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F57" w:rsidRPr="009D35E2" w:rsidRDefault="00D22F57" w:rsidP="00D22F57">
      <w:pPr>
        <w:contextualSpacing/>
        <w:jc w:val="center"/>
        <w:rPr>
          <w:b/>
          <w:sz w:val="44"/>
          <w:szCs w:val="44"/>
          <w:lang w:eastAsia="ar-SA"/>
        </w:rPr>
      </w:pPr>
      <w:r w:rsidRPr="009D35E2">
        <w:rPr>
          <w:noProof/>
          <w:sz w:val="20"/>
          <w:szCs w:val="20"/>
        </w:rPr>
        <w:drawing>
          <wp:inline distT="0" distB="0" distL="0" distR="0" wp14:anchorId="35BCBB57" wp14:editId="246BC3E9">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contrast="48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D22F57" w:rsidRPr="009D35E2" w:rsidRDefault="00D22F57" w:rsidP="00D22F57">
      <w:pPr>
        <w:contextualSpacing/>
        <w:jc w:val="center"/>
        <w:rPr>
          <w:b/>
          <w:sz w:val="48"/>
          <w:szCs w:val="48"/>
          <w:lang w:eastAsia="ar-SA"/>
        </w:rPr>
      </w:pPr>
      <w:r w:rsidRPr="009D35E2">
        <w:rPr>
          <w:b/>
          <w:sz w:val="48"/>
          <w:szCs w:val="48"/>
          <w:lang w:eastAsia="ar-SA"/>
        </w:rPr>
        <w:t>АДМИНИСТРАЦИЯ</w:t>
      </w:r>
    </w:p>
    <w:p w:rsidR="00D22F57" w:rsidRPr="009D35E2" w:rsidRDefault="00E573DB" w:rsidP="00D22F57">
      <w:pPr>
        <w:contextualSpacing/>
        <w:jc w:val="center"/>
        <w:rPr>
          <w:b/>
          <w:sz w:val="48"/>
          <w:szCs w:val="48"/>
          <w:lang w:eastAsia="ar-SA"/>
        </w:rPr>
      </w:pPr>
      <w:r>
        <w:rPr>
          <w:b/>
          <w:sz w:val="48"/>
          <w:szCs w:val="48"/>
          <w:lang w:eastAsia="ar-SA"/>
        </w:rPr>
        <w:t>КРУТОВСКОГО</w:t>
      </w:r>
      <w:r w:rsidR="00D22F57" w:rsidRPr="009D35E2">
        <w:rPr>
          <w:b/>
          <w:sz w:val="48"/>
          <w:szCs w:val="48"/>
          <w:lang w:eastAsia="ar-SA"/>
        </w:rPr>
        <w:t xml:space="preserve"> СЕЛЬСОВЕТА</w:t>
      </w:r>
    </w:p>
    <w:p w:rsidR="00D22F57" w:rsidRPr="009D35E2" w:rsidRDefault="00D22F57" w:rsidP="00D22F57">
      <w:pPr>
        <w:contextualSpacing/>
        <w:jc w:val="center"/>
        <w:rPr>
          <w:sz w:val="40"/>
          <w:szCs w:val="40"/>
          <w:lang w:eastAsia="ar-SA"/>
        </w:rPr>
      </w:pPr>
      <w:r w:rsidRPr="009D35E2">
        <w:rPr>
          <w:sz w:val="40"/>
          <w:szCs w:val="40"/>
          <w:lang w:eastAsia="ar-SA"/>
        </w:rPr>
        <w:t>ЩИГРОВСКОГО РАЙОНА КУРСКОЙ ОБЛАСТИ</w:t>
      </w:r>
    </w:p>
    <w:p w:rsidR="00D22F57" w:rsidRPr="009D35E2" w:rsidRDefault="00D22F57" w:rsidP="00D22F57">
      <w:pPr>
        <w:contextualSpacing/>
        <w:jc w:val="center"/>
        <w:rPr>
          <w:b/>
          <w:sz w:val="48"/>
          <w:szCs w:val="48"/>
        </w:rPr>
      </w:pPr>
      <w:r w:rsidRPr="009D35E2">
        <w:rPr>
          <w:b/>
          <w:sz w:val="48"/>
          <w:szCs w:val="48"/>
        </w:rPr>
        <w:t>ПОСТАНОВЛЕНИЕ</w:t>
      </w:r>
    </w:p>
    <w:p w:rsidR="00D22F57" w:rsidRPr="009D35E2" w:rsidRDefault="00D22F57" w:rsidP="00D22F57">
      <w:pPr>
        <w:contextualSpacing/>
        <w:jc w:val="both"/>
        <w:rPr>
          <w:sz w:val="28"/>
          <w:szCs w:val="28"/>
        </w:rPr>
      </w:pPr>
    </w:p>
    <w:p w:rsidR="00D22F57" w:rsidRPr="009D35E2" w:rsidRDefault="00E573DB" w:rsidP="00D22F57">
      <w:pPr>
        <w:widowControl w:val="0"/>
        <w:autoSpaceDE w:val="0"/>
        <w:autoSpaceDN w:val="0"/>
        <w:adjustRightInd w:val="0"/>
        <w:contextualSpacing/>
        <w:jc w:val="both"/>
        <w:rPr>
          <w:bCs/>
          <w:sz w:val="28"/>
          <w:szCs w:val="28"/>
        </w:rPr>
      </w:pPr>
      <w:r>
        <w:rPr>
          <w:bCs/>
          <w:sz w:val="28"/>
          <w:szCs w:val="28"/>
        </w:rPr>
        <w:t>от «25</w:t>
      </w:r>
      <w:r w:rsidR="00D22F57" w:rsidRPr="009D35E2">
        <w:rPr>
          <w:bCs/>
          <w:sz w:val="28"/>
          <w:szCs w:val="28"/>
        </w:rPr>
        <w:t xml:space="preserve">» февраля 2016 года № </w:t>
      </w:r>
      <w:r>
        <w:rPr>
          <w:bCs/>
          <w:sz w:val="28"/>
          <w:szCs w:val="28"/>
        </w:rPr>
        <w:t>14</w:t>
      </w:r>
      <w:r w:rsidR="00DA211D">
        <w:rPr>
          <w:bCs/>
          <w:sz w:val="28"/>
          <w:szCs w:val="28"/>
        </w:rPr>
        <w:t>.1</w:t>
      </w:r>
    </w:p>
    <w:p w:rsidR="00D22F57" w:rsidRPr="009D35E2" w:rsidRDefault="00D22F57" w:rsidP="00D22F57">
      <w:pPr>
        <w:tabs>
          <w:tab w:val="left" w:pos="5040"/>
          <w:tab w:val="left" w:pos="5220"/>
        </w:tabs>
        <w:ind w:right="3401"/>
        <w:contextualSpacing/>
        <w:jc w:val="both"/>
        <w:rPr>
          <w:sz w:val="28"/>
          <w:szCs w:val="28"/>
        </w:rPr>
      </w:pPr>
    </w:p>
    <w:p w:rsidR="00D22F57" w:rsidRPr="009D35E2" w:rsidRDefault="00D22F57" w:rsidP="00D22F57">
      <w:pPr>
        <w:pStyle w:val="ConsPlusNormal"/>
        <w:ind w:right="3401" w:firstLine="0"/>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О Положении о порядке сообщения муниципальными служащими администрации </w:t>
      </w:r>
      <w:r w:rsidR="00E573DB">
        <w:rPr>
          <w:rFonts w:ascii="Times New Roman" w:hAnsi="Times New Roman" w:cs="Times New Roman"/>
          <w:sz w:val="28"/>
          <w:szCs w:val="28"/>
        </w:rPr>
        <w:t>КРУТОВСКОГО</w:t>
      </w:r>
      <w:r w:rsidRPr="009D35E2">
        <w:rPr>
          <w:rFonts w:ascii="Times New Roman" w:hAnsi="Times New Roman" w:cs="Times New Roman"/>
          <w:sz w:val="28"/>
          <w:szCs w:val="28"/>
        </w:rPr>
        <w:t xml:space="preserve">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 Положении о комиссиях по соблюдению требований к служебному поведению муниципальных служащих </w:t>
      </w:r>
      <w:r w:rsidRPr="009D35E2">
        <w:rPr>
          <w:rFonts w:ascii="Times New Roman" w:hAnsi="Times New Roman" w:cs="Times New Roman"/>
          <w:sz w:val="28"/>
          <w:szCs w:val="28"/>
          <w:shd w:val="clear" w:color="auto" w:fill="FFFFFF"/>
        </w:rPr>
        <w:t>Администрации</w:t>
      </w:r>
      <w:r w:rsidRPr="009D35E2">
        <w:rPr>
          <w:rFonts w:ascii="Times New Roman" w:hAnsi="Times New Roman" w:cs="Times New Roman"/>
          <w:sz w:val="28"/>
          <w:szCs w:val="28"/>
        </w:rPr>
        <w:t xml:space="preserve"> </w:t>
      </w:r>
      <w:r w:rsidR="00E573DB">
        <w:rPr>
          <w:rFonts w:ascii="Times New Roman" w:hAnsi="Times New Roman" w:cs="Times New Roman"/>
          <w:sz w:val="28"/>
          <w:szCs w:val="28"/>
        </w:rPr>
        <w:t>КРУТОВСКОГО</w:t>
      </w:r>
      <w:r w:rsidRPr="009D35E2">
        <w:rPr>
          <w:rFonts w:ascii="Times New Roman" w:hAnsi="Times New Roman" w:cs="Times New Roman"/>
          <w:sz w:val="28"/>
          <w:szCs w:val="28"/>
        </w:rPr>
        <w:t xml:space="preserve"> сельсовета Щигровского района Курской области и урегулированию конфликта интересов</w:t>
      </w:r>
    </w:p>
    <w:p w:rsidR="00D22F57" w:rsidRPr="009D35E2" w:rsidRDefault="00D22F57" w:rsidP="00D22F57">
      <w:pPr>
        <w:pStyle w:val="ConsPlusNormal"/>
        <w:ind w:right="-1" w:firstLine="0"/>
        <w:contextualSpacing/>
        <w:jc w:val="both"/>
        <w:rPr>
          <w:rFonts w:ascii="Times New Roman" w:hAnsi="Times New Roman" w:cs="Times New Roman"/>
          <w:sz w:val="28"/>
          <w:szCs w:val="28"/>
        </w:rPr>
      </w:pPr>
    </w:p>
    <w:p w:rsidR="00D22F57" w:rsidRPr="009D35E2" w:rsidRDefault="00D22F57" w:rsidP="00D22F57">
      <w:pPr>
        <w:pStyle w:val="ConsPlusNormal"/>
        <w:ind w:right="-1" w:firstLine="708"/>
        <w:contextualSpacing/>
        <w:jc w:val="both"/>
        <w:rPr>
          <w:rFonts w:ascii="Times New Roman" w:hAnsi="Times New Roman" w:cs="Times New Roman"/>
          <w:sz w:val="28"/>
          <w:szCs w:val="28"/>
          <w:lang w:eastAsia="ar-SA"/>
        </w:rPr>
      </w:pPr>
      <w:r w:rsidRPr="009D35E2">
        <w:rPr>
          <w:rFonts w:ascii="Times New Roman" w:hAnsi="Times New Roman" w:cs="Times New Roman"/>
          <w:sz w:val="28"/>
          <w:szCs w:val="28"/>
        </w:rPr>
        <w:t xml:space="preserve">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 Губернатора Курской области от 27.08.2015 № 343-пг «О комиссиях по соблюдению требований к служебному поведению муниципальных гражданских служащих Курской области и урегулированию конфликта интересов в исполнительных органах государственной власти Курской области» </w:t>
      </w:r>
      <w:r w:rsidRPr="009D35E2">
        <w:rPr>
          <w:rFonts w:ascii="Times New Roman" w:hAnsi="Times New Roman" w:cs="Times New Roman"/>
          <w:sz w:val="28"/>
          <w:szCs w:val="28"/>
          <w:lang w:eastAsia="ar-SA"/>
        </w:rPr>
        <w:t xml:space="preserve">администрация </w:t>
      </w:r>
      <w:r w:rsidR="00E573DB">
        <w:rPr>
          <w:rFonts w:ascii="Times New Roman" w:hAnsi="Times New Roman" w:cs="Times New Roman"/>
          <w:sz w:val="28"/>
          <w:szCs w:val="28"/>
          <w:lang w:eastAsia="ar-SA"/>
        </w:rPr>
        <w:t>КРУТОВСКОГО</w:t>
      </w:r>
      <w:r w:rsidRPr="009D35E2">
        <w:rPr>
          <w:rFonts w:ascii="Times New Roman" w:hAnsi="Times New Roman" w:cs="Times New Roman"/>
          <w:sz w:val="28"/>
          <w:szCs w:val="28"/>
          <w:lang w:eastAsia="ar-SA"/>
        </w:rPr>
        <w:t xml:space="preserve"> сельсовета Щигровского рай</w:t>
      </w:r>
      <w:r w:rsidR="009D35E2" w:rsidRPr="009D35E2">
        <w:rPr>
          <w:rFonts w:ascii="Times New Roman" w:hAnsi="Times New Roman" w:cs="Times New Roman"/>
          <w:sz w:val="28"/>
          <w:szCs w:val="28"/>
          <w:lang w:eastAsia="ar-SA"/>
        </w:rPr>
        <w:t>она Курской области ПОСТАНОВЛЯЕТ</w:t>
      </w:r>
      <w:r w:rsidRPr="009D35E2">
        <w:rPr>
          <w:rFonts w:ascii="Times New Roman" w:hAnsi="Times New Roman" w:cs="Times New Roman"/>
          <w:sz w:val="28"/>
          <w:szCs w:val="28"/>
          <w:lang w:eastAsia="ar-SA"/>
        </w:rPr>
        <w:t>:</w:t>
      </w:r>
    </w:p>
    <w:p w:rsidR="00D22F57" w:rsidRPr="009D35E2" w:rsidRDefault="00D22F57" w:rsidP="009D35E2">
      <w:pPr>
        <w:tabs>
          <w:tab w:val="left" w:pos="360"/>
        </w:tabs>
        <w:ind w:firstLine="720"/>
        <w:contextualSpacing/>
        <w:jc w:val="both"/>
        <w:rPr>
          <w:sz w:val="28"/>
          <w:szCs w:val="28"/>
        </w:rPr>
      </w:pPr>
      <w:r w:rsidRPr="009D35E2">
        <w:rPr>
          <w:sz w:val="28"/>
          <w:szCs w:val="28"/>
        </w:rPr>
        <w:t xml:space="preserve">1. Утвердить Положение о порядке сообщения муниципальными служащими </w:t>
      </w:r>
      <w:r w:rsidRPr="009D35E2">
        <w:rPr>
          <w:sz w:val="28"/>
          <w:szCs w:val="28"/>
          <w:shd w:val="clear" w:color="auto" w:fill="FFFFFF"/>
        </w:rPr>
        <w:t>Администрации</w:t>
      </w:r>
      <w:r w:rsidRPr="009D35E2">
        <w:rPr>
          <w:sz w:val="28"/>
          <w:szCs w:val="28"/>
        </w:rPr>
        <w:t xml:space="preserve"> </w:t>
      </w:r>
      <w:r w:rsidR="00E573DB">
        <w:rPr>
          <w:sz w:val="28"/>
          <w:szCs w:val="28"/>
        </w:rPr>
        <w:t>КРУТОВСКОГО</w:t>
      </w:r>
      <w:r w:rsidRPr="009D35E2">
        <w:rPr>
          <w:sz w:val="28"/>
          <w:szCs w:val="28"/>
        </w:rPr>
        <w:t xml:space="preserve"> сельсовета Щигровского района Курской области о возникновении личной заинтересованности при исполнении </w:t>
      </w:r>
      <w:r w:rsidRPr="009D35E2">
        <w:rPr>
          <w:sz w:val="28"/>
          <w:szCs w:val="28"/>
        </w:rPr>
        <w:lastRenderedPageBreak/>
        <w:t>должностных обязанностей, которая приводит или может привести к конфликту интересов (Приложение №1).</w:t>
      </w:r>
    </w:p>
    <w:p w:rsidR="00D22F57" w:rsidRPr="009D35E2" w:rsidRDefault="00D22F57" w:rsidP="00D22F57">
      <w:pPr>
        <w:tabs>
          <w:tab w:val="left" w:pos="360"/>
        </w:tabs>
        <w:ind w:firstLine="720"/>
        <w:contextualSpacing/>
        <w:jc w:val="both"/>
        <w:rPr>
          <w:sz w:val="28"/>
          <w:szCs w:val="28"/>
        </w:rPr>
      </w:pPr>
      <w:r w:rsidRPr="009D35E2">
        <w:rPr>
          <w:sz w:val="28"/>
          <w:szCs w:val="28"/>
        </w:rPr>
        <w:t xml:space="preserve">2. Утвердить Положение о комиссиях по соблюдению требований к служебному поведению муниципальных служащих администрации </w:t>
      </w:r>
      <w:r w:rsidR="00E573DB">
        <w:rPr>
          <w:sz w:val="28"/>
          <w:szCs w:val="28"/>
        </w:rPr>
        <w:t>КРУТОВСКОГО</w:t>
      </w:r>
      <w:r w:rsidRPr="009D35E2">
        <w:rPr>
          <w:sz w:val="28"/>
          <w:szCs w:val="28"/>
        </w:rPr>
        <w:t xml:space="preserve"> сельсовета Щигровского района Курской области и урегулированию конфликта интересов (Приложение № 2).</w:t>
      </w:r>
    </w:p>
    <w:p w:rsidR="00D22F57" w:rsidRPr="009D35E2" w:rsidRDefault="00D22F57" w:rsidP="009D35E2">
      <w:pPr>
        <w:tabs>
          <w:tab w:val="left" w:pos="360"/>
        </w:tabs>
        <w:ind w:firstLine="720"/>
        <w:contextualSpacing/>
        <w:jc w:val="both"/>
        <w:rPr>
          <w:sz w:val="28"/>
          <w:szCs w:val="28"/>
        </w:rPr>
      </w:pPr>
      <w:r w:rsidRPr="009D35E2">
        <w:rPr>
          <w:sz w:val="28"/>
          <w:szCs w:val="28"/>
        </w:rPr>
        <w:t xml:space="preserve">3. Утвердить состав Комиссии по соблюдению требований к служебному поведению муниципальных служащих администрации </w:t>
      </w:r>
      <w:r w:rsidR="00E573DB">
        <w:rPr>
          <w:sz w:val="28"/>
          <w:szCs w:val="28"/>
        </w:rPr>
        <w:t>КРУТОВСКОГО</w:t>
      </w:r>
      <w:r w:rsidRPr="009D35E2">
        <w:rPr>
          <w:sz w:val="28"/>
          <w:szCs w:val="28"/>
        </w:rPr>
        <w:t xml:space="preserve"> сельсовета Щигровского района Курской области и урегулированию конфликта интересов (Приложение №3).</w:t>
      </w:r>
    </w:p>
    <w:p w:rsidR="00D22F57" w:rsidRPr="009D35E2" w:rsidRDefault="009D35E2" w:rsidP="009D35E2">
      <w:pPr>
        <w:tabs>
          <w:tab w:val="left" w:pos="360"/>
        </w:tabs>
        <w:contextualSpacing/>
        <w:jc w:val="both"/>
        <w:rPr>
          <w:sz w:val="28"/>
          <w:szCs w:val="28"/>
        </w:rPr>
      </w:pPr>
      <w:r w:rsidRPr="009D35E2">
        <w:rPr>
          <w:sz w:val="28"/>
          <w:szCs w:val="28"/>
        </w:rPr>
        <w:tab/>
      </w:r>
      <w:r w:rsidRPr="009D35E2">
        <w:rPr>
          <w:sz w:val="28"/>
          <w:szCs w:val="28"/>
        </w:rPr>
        <w:tab/>
        <w:t>4</w:t>
      </w:r>
      <w:r w:rsidR="00D22F57" w:rsidRPr="009D35E2">
        <w:rPr>
          <w:sz w:val="28"/>
          <w:szCs w:val="28"/>
        </w:rPr>
        <w:t>. Контроль за исполнением настоящего постановления оставляю за собой.</w:t>
      </w:r>
    </w:p>
    <w:p w:rsidR="00D22F57" w:rsidRPr="009D35E2" w:rsidRDefault="009D35E2" w:rsidP="009D35E2">
      <w:pPr>
        <w:autoSpaceDE w:val="0"/>
        <w:ind w:firstLine="708"/>
        <w:contextualSpacing/>
        <w:jc w:val="both"/>
        <w:rPr>
          <w:rFonts w:eastAsia="MS Mincho"/>
          <w:sz w:val="28"/>
          <w:szCs w:val="28"/>
        </w:rPr>
      </w:pPr>
      <w:r w:rsidRPr="009D35E2">
        <w:rPr>
          <w:rFonts w:eastAsia="MS Mincho"/>
          <w:sz w:val="28"/>
          <w:szCs w:val="28"/>
        </w:rPr>
        <w:t>5</w:t>
      </w:r>
      <w:r w:rsidR="00D22F57" w:rsidRPr="009D35E2">
        <w:rPr>
          <w:rFonts w:eastAsia="MS Mincho"/>
          <w:sz w:val="28"/>
          <w:szCs w:val="28"/>
        </w:rPr>
        <w:t>. Постановление вступает в силу со дня его обнародования.</w:t>
      </w:r>
    </w:p>
    <w:p w:rsidR="00D22F57" w:rsidRPr="009D35E2" w:rsidRDefault="00D22F57" w:rsidP="00D22F57">
      <w:pPr>
        <w:autoSpaceDE w:val="0"/>
        <w:ind w:firstLine="540"/>
        <w:contextualSpacing/>
        <w:jc w:val="both"/>
        <w:rPr>
          <w:rFonts w:eastAsia="MS Mincho"/>
          <w:sz w:val="28"/>
          <w:szCs w:val="28"/>
        </w:rPr>
      </w:pPr>
    </w:p>
    <w:p w:rsidR="00D22F57" w:rsidRPr="009D35E2" w:rsidRDefault="00D22F57" w:rsidP="00D22F57">
      <w:pPr>
        <w:autoSpaceDE w:val="0"/>
        <w:ind w:firstLine="540"/>
        <w:contextualSpacing/>
        <w:jc w:val="both"/>
        <w:rPr>
          <w:rFonts w:eastAsia="MS Mincho"/>
          <w:sz w:val="28"/>
          <w:szCs w:val="28"/>
        </w:rPr>
      </w:pPr>
    </w:p>
    <w:p w:rsidR="00D22F57" w:rsidRPr="009D35E2" w:rsidRDefault="00D22F57" w:rsidP="00D22F57">
      <w:pPr>
        <w:autoSpaceDE w:val="0"/>
        <w:ind w:firstLine="540"/>
        <w:contextualSpacing/>
        <w:jc w:val="both"/>
        <w:rPr>
          <w:rFonts w:eastAsia="MS Mincho"/>
          <w:sz w:val="28"/>
          <w:szCs w:val="28"/>
        </w:rPr>
      </w:pPr>
    </w:p>
    <w:p w:rsidR="00D22F57" w:rsidRPr="009D35E2" w:rsidRDefault="00D22F57" w:rsidP="00D22F57">
      <w:pPr>
        <w:autoSpaceDE w:val="0"/>
        <w:autoSpaceDN w:val="0"/>
        <w:adjustRightInd w:val="0"/>
        <w:contextualSpacing/>
        <w:jc w:val="both"/>
        <w:rPr>
          <w:rFonts w:eastAsia="MS Mincho"/>
          <w:sz w:val="28"/>
          <w:szCs w:val="28"/>
          <w:lang w:eastAsia="ja-JP"/>
        </w:rPr>
      </w:pPr>
      <w:r w:rsidRPr="009D35E2">
        <w:rPr>
          <w:rFonts w:eastAsia="MS Mincho"/>
          <w:sz w:val="28"/>
          <w:szCs w:val="28"/>
          <w:lang w:eastAsia="ja-JP"/>
        </w:rPr>
        <w:t xml:space="preserve">Глава </w:t>
      </w:r>
      <w:r w:rsidR="00E573DB">
        <w:rPr>
          <w:rFonts w:eastAsia="MS Mincho"/>
          <w:sz w:val="28"/>
          <w:szCs w:val="28"/>
          <w:lang w:eastAsia="ja-JP"/>
        </w:rPr>
        <w:t>КРУТОВСКОГО</w:t>
      </w:r>
      <w:r w:rsidRPr="009D35E2">
        <w:rPr>
          <w:rFonts w:eastAsia="MS Mincho"/>
          <w:sz w:val="28"/>
          <w:szCs w:val="28"/>
          <w:lang w:eastAsia="ja-JP"/>
        </w:rPr>
        <w:t xml:space="preserve"> сельсовета </w:t>
      </w:r>
    </w:p>
    <w:p w:rsidR="00D22F57" w:rsidRPr="009D35E2" w:rsidRDefault="00D22F57" w:rsidP="00D22F57">
      <w:pPr>
        <w:autoSpaceDE w:val="0"/>
        <w:autoSpaceDN w:val="0"/>
        <w:adjustRightInd w:val="0"/>
        <w:contextualSpacing/>
        <w:jc w:val="both"/>
        <w:rPr>
          <w:sz w:val="28"/>
          <w:szCs w:val="28"/>
        </w:rPr>
      </w:pPr>
      <w:r w:rsidRPr="009D35E2">
        <w:rPr>
          <w:rFonts w:eastAsia="MS Mincho"/>
          <w:sz w:val="28"/>
          <w:szCs w:val="28"/>
          <w:lang w:eastAsia="ja-JP"/>
        </w:rPr>
        <w:t xml:space="preserve">Щигровского района                                                                       </w:t>
      </w:r>
      <w:r w:rsidR="00E573DB">
        <w:rPr>
          <w:rFonts w:eastAsia="MS Mincho"/>
          <w:sz w:val="28"/>
          <w:szCs w:val="28"/>
          <w:lang w:eastAsia="ja-JP"/>
        </w:rPr>
        <w:t>Н.Н.Шеховцова</w:t>
      </w: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9D35E2" w:rsidRPr="009D35E2" w:rsidRDefault="009D35E2" w:rsidP="00D22F57">
      <w:pPr>
        <w:tabs>
          <w:tab w:val="left" w:pos="360"/>
        </w:tabs>
        <w:ind w:firstLine="720"/>
        <w:contextualSpacing/>
        <w:jc w:val="both"/>
        <w:rPr>
          <w:sz w:val="28"/>
          <w:szCs w:val="28"/>
        </w:rPr>
      </w:pPr>
    </w:p>
    <w:p w:rsidR="009D35E2" w:rsidRPr="009D35E2" w:rsidRDefault="009D35E2" w:rsidP="00D22F57">
      <w:pPr>
        <w:tabs>
          <w:tab w:val="left" w:pos="360"/>
        </w:tabs>
        <w:ind w:firstLine="720"/>
        <w:contextualSpacing/>
        <w:jc w:val="both"/>
        <w:rPr>
          <w:sz w:val="28"/>
          <w:szCs w:val="28"/>
        </w:rPr>
      </w:pPr>
    </w:p>
    <w:p w:rsidR="009D35E2" w:rsidRPr="009D35E2" w:rsidRDefault="009D35E2"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left="5103"/>
        <w:contextualSpacing/>
        <w:jc w:val="both"/>
        <w:rPr>
          <w:sz w:val="28"/>
          <w:szCs w:val="28"/>
        </w:rPr>
      </w:pPr>
      <w:r w:rsidRPr="009D35E2">
        <w:rPr>
          <w:sz w:val="28"/>
          <w:szCs w:val="28"/>
        </w:rPr>
        <w:lastRenderedPageBreak/>
        <w:t>Приложение № 1</w:t>
      </w:r>
    </w:p>
    <w:p w:rsidR="009D35E2" w:rsidRPr="009D35E2" w:rsidRDefault="00D22F57" w:rsidP="00D22F57">
      <w:pPr>
        <w:tabs>
          <w:tab w:val="left" w:pos="360"/>
        </w:tabs>
        <w:ind w:left="5103"/>
        <w:contextualSpacing/>
        <w:jc w:val="both"/>
        <w:rPr>
          <w:sz w:val="28"/>
          <w:szCs w:val="28"/>
        </w:rPr>
      </w:pPr>
      <w:r w:rsidRPr="009D35E2">
        <w:rPr>
          <w:sz w:val="28"/>
          <w:szCs w:val="28"/>
        </w:rPr>
        <w:t xml:space="preserve">к постановлению </w:t>
      </w:r>
    </w:p>
    <w:p w:rsidR="009D35E2" w:rsidRPr="009D35E2" w:rsidRDefault="009D35E2" w:rsidP="00D22F57">
      <w:pPr>
        <w:tabs>
          <w:tab w:val="left" w:pos="360"/>
        </w:tabs>
        <w:ind w:left="5103"/>
        <w:contextualSpacing/>
        <w:jc w:val="both"/>
        <w:rPr>
          <w:sz w:val="28"/>
          <w:szCs w:val="28"/>
        </w:rPr>
      </w:pPr>
      <w:r w:rsidRPr="009D35E2">
        <w:rPr>
          <w:sz w:val="28"/>
          <w:szCs w:val="28"/>
        </w:rPr>
        <w:t>А</w:t>
      </w:r>
      <w:r w:rsidR="00D22F57" w:rsidRPr="009D35E2">
        <w:rPr>
          <w:sz w:val="28"/>
          <w:szCs w:val="28"/>
        </w:rPr>
        <w:t xml:space="preserve">дминистрации </w:t>
      </w:r>
      <w:r w:rsidR="00E573DB">
        <w:rPr>
          <w:sz w:val="28"/>
          <w:szCs w:val="28"/>
        </w:rPr>
        <w:t>КРУТОВСКОГО</w:t>
      </w:r>
      <w:r w:rsidRPr="009D35E2">
        <w:rPr>
          <w:sz w:val="28"/>
          <w:szCs w:val="28"/>
        </w:rPr>
        <w:t xml:space="preserve"> сельсовета Щигровского района К</w:t>
      </w:r>
      <w:r w:rsidR="00D22F57" w:rsidRPr="009D35E2">
        <w:rPr>
          <w:sz w:val="28"/>
          <w:szCs w:val="28"/>
        </w:rPr>
        <w:t xml:space="preserve">урской области </w:t>
      </w:r>
    </w:p>
    <w:p w:rsidR="00D22F57" w:rsidRPr="009D35E2" w:rsidRDefault="00E573DB" w:rsidP="00D22F57">
      <w:pPr>
        <w:tabs>
          <w:tab w:val="left" w:pos="360"/>
        </w:tabs>
        <w:ind w:left="5103"/>
        <w:contextualSpacing/>
        <w:jc w:val="both"/>
        <w:rPr>
          <w:sz w:val="28"/>
          <w:szCs w:val="28"/>
        </w:rPr>
      </w:pPr>
      <w:r>
        <w:rPr>
          <w:sz w:val="28"/>
          <w:szCs w:val="28"/>
        </w:rPr>
        <w:t>от «25</w:t>
      </w:r>
      <w:r w:rsidR="00D22F57" w:rsidRPr="009D35E2">
        <w:rPr>
          <w:sz w:val="28"/>
          <w:szCs w:val="28"/>
        </w:rPr>
        <w:t xml:space="preserve">» февраля 2016г. № </w:t>
      </w:r>
      <w:r>
        <w:rPr>
          <w:sz w:val="28"/>
          <w:szCs w:val="28"/>
        </w:rPr>
        <w:t>14</w:t>
      </w:r>
    </w:p>
    <w:p w:rsidR="00D22F57" w:rsidRPr="009D35E2" w:rsidRDefault="00D22F57" w:rsidP="00D22F57">
      <w:pPr>
        <w:tabs>
          <w:tab w:val="left" w:pos="360"/>
        </w:tabs>
        <w:ind w:firstLine="720"/>
        <w:contextualSpacing/>
        <w:jc w:val="center"/>
        <w:rPr>
          <w:sz w:val="28"/>
          <w:szCs w:val="28"/>
        </w:rPr>
      </w:pPr>
    </w:p>
    <w:p w:rsidR="00D22F57" w:rsidRPr="009D35E2" w:rsidRDefault="00D22F57" w:rsidP="00D22F57">
      <w:pPr>
        <w:contextualSpacing/>
        <w:jc w:val="center"/>
        <w:rPr>
          <w:sz w:val="28"/>
          <w:szCs w:val="28"/>
        </w:rPr>
      </w:pPr>
      <w:r w:rsidRPr="009D35E2">
        <w:rPr>
          <w:sz w:val="28"/>
          <w:szCs w:val="28"/>
        </w:rPr>
        <w:t>Положение</w:t>
      </w:r>
    </w:p>
    <w:p w:rsidR="00D22F57" w:rsidRPr="009D35E2" w:rsidRDefault="00D22F57" w:rsidP="00D22F57">
      <w:pPr>
        <w:contextualSpacing/>
        <w:jc w:val="center"/>
        <w:rPr>
          <w:b/>
          <w:sz w:val="28"/>
          <w:szCs w:val="28"/>
        </w:rPr>
      </w:pPr>
      <w:r w:rsidRPr="009D35E2">
        <w:rPr>
          <w:sz w:val="28"/>
          <w:szCs w:val="28"/>
        </w:rPr>
        <w:t xml:space="preserve">о порядке сообщения муниципальными служащими </w:t>
      </w:r>
      <w:r w:rsidRPr="009D35E2">
        <w:rPr>
          <w:sz w:val="28"/>
          <w:szCs w:val="28"/>
          <w:shd w:val="clear" w:color="auto" w:fill="FFFFFF"/>
        </w:rPr>
        <w:t>Администрации</w:t>
      </w:r>
      <w:r w:rsidRPr="009D35E2">
        <w:rPr>
          <w:sz w:val="28"/>
          <w:szCs w:val="28"/>
        </w:rPr>
        <w:t xml:space="preserve"> </w:t>
      </w:r>
      <w:r w:rsidR="00E573DB">
        <w:rPr>
          <w:sz w:val="28"/>
          <w:szCs w:val="28"/>
        </w:rPr>
        <w:t>КРУТОВСКОГО</w:t>
      </w:r>
      <w:r w:rsidRPr="009D35E2">
        <w:rPr>
          <w:sz w:val="28"/>
          <w:szCs w:val="28"/>
        </w:rPr>
        <w:t xml:space="preserve">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D22F57">
      <w:pPr>
        <w:contextualSpacing/>
        <w:jc w:val="both"/>
        <w:rPr>
          <w:b/>
          <w:sz w:val="28"/>
          <w:szCs w:val="28"/>
        </w:rPr>
      </w:pPr>
    </w:p>
    <w:p w:rsidR="00D22F57" w:rsidRPr="009D35E2" w:rsidRDefault="00D22F57" w:rsidP="00D22F57">
      <w:pPr>
        <w:ind w:firstLine="720"/>
        <w:contextualSpacing/>
        <w:jc w:val="both"/>
        <w:rPr>
          <w:sz w:val="28"/>
          <w:szCs w:val="28"/>
        </w:rPr>
      </w:pPr>
      <w:r w:rsidRPr="009D35E2">
        <w:rPr>
          <w:sz w:val="28"/>
          <w:szCs w:val="28"/>
        </w:rPr>
        <w:t xml:space="preserve">1. Настоящим Положением определяется порядок сообщения муниципальными служащими </w:t>
      </w:r>
      <w:r w:rsidR="00E573DB">
        <w:rPr>
          <w:sz w:val="28"/>
          <w:szCs w:val="28"/>
        </w:rPr>
        <w:t>КРУТОВСКОГО</w:t>
      </w:r>
      <w:r w:rsidRPr="009D35E2">
        <w:rPr>
          <w:sz w:val="28"/>
          <w:szCs w:val="28"/>
        </w:rPr>
        <w:t xml:space="preserve"> сельсовета Щигровского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D22F57">
      <w:pPr>
        <w:ind w:firstLine="720"/>
        <w:contextualSpacing/>
        <w:jc w:val="both"/>
        <w:rPr>
          <w:sz w:val="28"/>
          <w:szCs w:val="28"/>
        </w:rPr>
      </w:pPr>
      <w:r w:rsidRPr="009D35E2">
        <w:rPr>
          <w:sz w:val="28"/>
          <w:szCs w:val="28"/>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22F57" w:rsidRPr="009D35E2" w:rsidRDefault="00D22F57" w:rsidP="00D22F57">
      <w:pPr>
        <w:ind w:firstLine="720"/>
        <w:contextualSpacing/>
        <w:jc w:val="both"/>
        <w:rPr>
          <w:sz w:val="28"/>
          <w:szCs w:val="28"/>
        </w:rPr>
      </w:pPr>
      <w:r w:rsidRPr="009D35E2">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22F57" w:rsidRPr="009D35E2" w:rsidRDefault="00D22F57" w:rsidP="00D22F57">
      <w:pPr>
        <w:ind w:firstLine="720"/>
        <w:contextualSpacing/>
        <w:jc w:val="both"/>
        <w:rPr>
          <w:sz w:val="28"/>
          <w:szCs w:val="28"/>
        </w:rPr>
      </w:pPr>
      <w:r w:rsidRPr="009D35E2">
        <w:rPr>
          <w:sz w:val="28"/>
          <w:szCs w:val="28"/>
        </w:rPr>
        <w:t>3. Муниципальные служащие направляют уведомление на имя представителя нанимателя или иного должностного лица, наделенного в соответствии с законодательством полномочиями представителя нанимателя (далее – представитель нанимателя), по форме согласно приложению, к настоящему Положению.</w:t>
      </w:r>
    </w:p>
    <w:p w:rsidR="00D22F57" w:rsidRPr="009D35E2" w:rsidRDefault="00D22F57" w:rsidP="00D22F57">
      <w:pPr>
        <w:ind w:firstLine="720"/>
        <w:contextualSpacing/>
        <w:jc w:val="both"/>
        <w:rPr>
          <w:sz w:val="28"/>
          <w:szCs w:val="28"/>
        </w:rPr>
      </w:pPr>
      <w:r w:rsidRPr="009D35E2">
        <w:rPr>
          <w:sz w:val="28"/>
          <w:szCs w:val="28"/>
        </w:rPr>
        <w:t>Уведомление должно быть подписано лично Муниципальные служащие, с указанием даты его составления.</w:t>
      </w:r>
    </w:p>
    <w:p w:rsidR="00D22F57" w:rsidRPr="009D35E2" w:rsidRDefault="00D22F57" w:rsidP="00D22F57">
      <w:pPr>
        <w:ind w:firstLine="720"/>
        <w:contextualSpacing/>
        <w:jc w:val="both"/>
        <w:rPr>
          <w:sz w:val="28"/>
          <w:szCs w:val="28"/>
        </w:rPr>
      </w:pPr>
      <w:r w:rsidRPr="009D35E2">
        <w:rPr>
          <w:sz w:val="28"/>
          <w:szCs w:val="28"/>
          <w:shd w:val="clear" w:color="auto" w:fill="FFFFFF"/>
        </w:rPr>
        <w:t xml:space="preserve">4. Уведомления, представленные в соответствии с пунктом 3 настоящего Положения, направляются Главе </w:t>
      </w:r>
      <w:r w:rsidR="00E573DB">
        <w:rPr>
          <w:sz w:val="28"/>
          <w:szCs w:val="28"/>
          <w:shd w:val="clear" w:color="auto" w:fill="FFFFFF"/>
        </w:rPr>
        <w:t>КРУТОВСКОГО</w:t>
      </w:r>
      <w:r w:rsidRPr="009D35E2">
        <w:rPr>
          <w:sz w:val="28"/>
          <w:szCs w:val="28"/>
          <w:shd w:val="clear" w:color="auto" w:fill="FFFFFF"/>
        </w:rPr>
        <w:t xml:space="preserve"> сельсовета Щигровского района для осуществления предварительного рассмотрения.</w:t>
      </w:r>
    </w:p>
    <w:p w:rsidR="00D22F57" w:rsidRPr="009D35E2" w:rsidRDefault="00D22F57" w:rsidP="00D22F57">
      <w:pPr>
        <w:ind w:firstLine="720"/>
        <w:contextualSpacing/>
        <w:jc w:val="both"/>
        <w:rPr>
          <w:sz w:val="28"/>
          <w:szCs w:val="28"/>
        </w:rPr>
      </w:pPr>
      <w:r w:rsidRPr="009D35E2">
        <w:rPr>
          <w:sz w:val="28"/>
          <w:szCs w:val="28"/>
        </w:rPr>
        <w:t xml:space="preserve">5. </w:t>
      </w:r>
      <w:r w:rsidRPr="009D35E2">
        <w:rPr>
          <w:sz w:val="28"/>
          <w:szCs w:val="28"/>
          <w:shd w:val="clear" w:color="auto" w:fill="FFFFFF"/>
        </w:rPr>
        <w:t xml:space="preserve">В ходе предварительного рассмотрения уведомлений Глава </w:t>
      </w:r>
      <w:r w:rsidR="00E573DB">
        <w:rPr>
          <w:sz w:val="28"/>
          <w:szCs w:val="28"/>
          <w:shd w:val="clear" w:color="auto" w:fill="FFFFFF"/>
        </w:rPr>
        <w:t>КРУТОВСКОГО</w:t>
      </w:r>
      <w:r w:rsidRPr="009D35E2">
        <w:rPr>
          <w:sz w:val="28"/>
          <w:szCs w:val="28"/>
          <w:shd w:val="clear" w:color="auto" w:fill="FFFFFF"/>
        </w:rPr>
        <w:t xml:space="preserve"> сельсовета имеет право получать </w:t>
      </w:r>
      <w:r w:rsidRPr="009D35E2">
        <w:rPr>
          <w:sz w:val="28"/>
          <w:szCs w:val="28"/>
        </w:rPr>
        <w:t>от лиц, направивших уведомления, пояснения по изложенным в них обстоятельствам и направлять запросы в запросы в государственные органы, органы местного самоуправления и заинтересованные организации.</w:t>
      </w:r>
    </w:p>
    <w:p w:rsidR="00D22F57" w:rsidRPr="009D35E2" w:rsidRDefault="00D22F57" w:rsidP="00D22F57">
      <w:pPr>
        <w:ind w:firstLine="720"/>
        <w:contextualSpacing/>
        <w:jc w:val="both"/>
        <w:rPr>
          <w:sz w:val="28"/>
          <w:szCs w:val="28"/>
        </w:rPr>
      </w:pPr>
      <w:r w:rsidRPr="009D35E2">
        <w:rPr>
          <w:sz w:val="28"/>
          <w:szCs w:val="28"/>
        </w:rPr>
        <w:t xml:space="preserve">6. По результатам предварительного рассмотрения уведомлений, поступивших в соответствии с пунктом 4 настоящего Положения в </w:t>
      </w:r>
      <w:r w:rsidRPr="009D35E2">
        <w:rPr>
          <w:sz w:val="28"/>
          <w:szCs w:val="28"/>
        </w:rPr>
        <w:lastRenderedPageBreak/>
        <w:t xml:space="preserve">Администрацию </w:t>
      </w:r>
      <w:r w:rsidR="00E573DB">
        <w:rPr>
          <w:sz w:val="28"/>
          <w:szCs w:val="28"/>
        </w:rPr>
        <w:t>КРУТОВСКОГО</w:t>
      </w:r>
      <w:r w:rsidRPr="009D35E2">
        <w:rPr>
          <w:sz w:val="28"/>
          <w:szCs w:val="28"/>
        </w:rPr>
        <w:t xml:space="preserve"> сельсовета Щигровского района, специалистом, ответственным за работу по профилактике коррупционных и иных правонарушений подготавливается мотивированное заключение на каждое из них.</w:t>
      </w:r>
    </w:p>
    <w:p w:rsidR="00D22F57" w:rsidRPr="009D35E2" w:rsidRDefault="00D22F57" w:rsidP="00D22F57">
      <w:pPr>
        <w:ind w:firstLine="720"/>
        <w:contextualSpacing/>
        <w:jc w:val="both"/>
        <w:rPr>
          <w:sz w:val="28"/>
          <w:szCs w:val="28"/>
        </w:rPr>
      </w:pPr>
      <w:r w:rsidRPr="009D35E2">
        <w:rPr>
          <w:sz w:val="28"/>
          <w:szCs w:val="28"/>
        </w:rPr>
        <w:t xml:space="preserve">Уведомления, заключения и другие материалы, полученные в ходе предварительного рассмотрения уведомлений, представляются Главе </w:t>
      </w:r>
      <w:r w:rsidR="00E573DB">
        <w:rPr>
          <w:sz w:val="28"/>
          <w:szCs w:val="28"/>
        </w:rPr>
        <w:t>КРУТОВСКОГО</w:t>
      </w:r>
      <w:r w:rsidRPr="009D35E2">
        <w:rPr>
          <w:sz w:val="28"/>
          <w:szCs w:val="28"/>
        </w:rPr>
        <w:t xml:space="preserve"> сельсовета в течение семи рабочих дней со дня поступления уведомлений в Администрацию сельсовета.</w:t>
      </w:r>
    </w:p>
    <w:p w:rsidR="00D22F57" w:rsidRPr="009D35E2" w:rsidRDefault="00D22F57" w:rsidP="00D22F57">
      <w:pPr>
        <w:ind w:firstLine="720"/>
        <w:contextualSpacing/>
        <w:jc w:val="both"/>
        <w:rPr>
          <w:sz w:val="28"/>
          <w:szCs w:val="28"/>
        </w:rPr>
      </w:pPr>
      <w:r w:rsidRPr="009D35E2">
        <w:rPr>
          <w:sz w:val="28"/>
          <w:szCs w:val="28"/>
        </w:rPr>
        <w:t xml:space="preserve">В случае направления запросов, указанных в пункте 5 настоящего Положения, уведомления, заключения и другие материалы представляются Главе </w:t>
      </w:r>
      <w:r w:rsidR="00E573DB">
        <w:rPr>
          <w:sz w:val="28"/>
          <w:szCs w:val="28"/>
        </w:rPr>
        <w:t>КРУТОВСКОГО</w:t>
      </w:r>
      <w:r w:rsidRPr="009D35E2">
        <w:rPr>
          <w:sz w:val="28"/>
          <w:szCs w:val="28"/>
        </w:rPr>
        <w:t xml:space="preserve"> сельсовета Щигровского района в течение 45 дней со дня поступления уведомлений в Администрацию </w:t>
      </w:r>
      <w:r w:rsidR="00E573DB">
        <w:rPr>
          <w:sz w:val="28"/>
          <w:szCs w:val="28"/>
        </w:rPr>
        <w:t>КРУТОВСКОГО</w:t>
      </w:r>
      <w:r w:rsidRPr="009D35E2">
        <w:rPr>
          <w:sz w:val="28"/>
          <w:szCs w:val="28"/>
        </w:rPr>
        <w:t xml:space="preserve"> сельсовета. Указанный срок при необходимости может быть продлен, но не более чем на 30 дней.</w:t>
      </w:r>
    </w:p>
    <w:p w:rsidR="00D22F57" w:rsidRPr="009D35E2" w:rsidRDefault="00D22F57" w:rsidP="00D22F57">
      <w:pPr>
        <w:ind w:firstLine="720"/>
        <w:contextualSpacing/>
        <w:jc w:val="both"/>
        <w:rPr>
          <w:sz w:val="28"/>
          <w:szCs w:val="28"/>
        </w:rPr>
      </w:pPr>
      <w:r w:rsidRPr="009D35E2">
        <w:rPr>
          <w:sz w:val="28"/>
          <w:szCs w:val="28"/>
        </w:rPr>
        <w:t xml:space="preserve">7. </w:t>
      </w:r>
      <w:r w:rsidRPr="009D35E2">
        <w:rPr>
          <w:sz w:val="28"/>
          <w:szCs w:val="28"/>
          <w:shd w:val="clear" w:color="auto" w:fill="FFFFFF"/>
        </w:rPr>
        <w:t xml:space="preserve">Главой </w:t>
      </w:r>
      <w:r w:rsidR="00E573DB">
        <w:rPr>
          <w:sz w:val="28"/>
          <w:szCs w:val="28"/>
          <w:shd w:val="clear" w:color="auto" w:fill="FFFFFF"/>
        </w:rPr>
        <w:t>КРУТОВСКОГО</w:t>
      </w:r>
      <w:r w:rsidRPr="009D35E2">
        <w:rPr>
          <w:sz w:val="28"/>
          <w:szCs w:val="28"/>
          <w:shd w:val="clear" w:color="auto" w:fill="FFFFFF"/>
        </w:rPr>
        <w:t xml:space="preserve"> сельсовета</w:t>
      </w:r>
      <w:r w:rsidRPr="009D35E2">
        <w:rPr>
          <w:sz w:val="28"/>
          <w:szCs w:val="28"/>
        </w:rPr>
        <w:t xml:space="preserve"> по результатам рассмотрения им уведомлений принимается одно из следующих решений:</w:t>
      </w:r>
    </w:p>
    <w:p w:rsidR="00D22F57" w:rsidRPr="009D35E2" w:rsidRDefault="00D22F57" w:rsidP="00D22F57">
      <w:pPr>
        <w:ind w:firstLine="720"/>
        <w:contextualSpacing/>
        <w:jc w:val="both"/>
        <w:rPr>
          <w:sz w:val="28"/>
          <w:szCs w:val="28"/>
        </w:rPr>
      </w:pPr>
      <w:r w:rsidRPr="009D35E2">
        <w:rPr>
          <w:sz w:val="28"/>
          <w:szCs w:val="28"/>
        </w:rPr>
        <w:t>а) признать, что при исполнении должностных обязанностей лицом, направившим уведомление, конфликт интересов отсутствует;</w:t>
      </w:r>
    </w:p>
    <w:p w:rsidR="00D22F57" w:rsidRPr="009D35E2" w:rsidRDefault="00D22F57" w:rsidP="00D22F57">
      <w:pPr>
        <w:ind w:firstLine="720"/>
        <w:contextualSpacing/>
        <w:jc w:val="both"/>
        <w:rPr>
          <w:sz w:val="28"/>
          <w:szCs w:val="28"/>
        </w:rPr>
      </w:pPr>
      <w:r w:rsidRPr="009D35E2">
        <w:rPr>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22F57" w:rsidRPr="009D35E2" w:rsidRDefault="00D22F57" w:rsidP="00D22F57">
      <w:pPr>
        <w:ind w:firstLine="720"/>
        <w:contextualSpacing/>
        <w:jc w:val="both"/>
        <w:rPr>
          <w:sz w:val="28"/>
          <w:szCs w:val="28"/>
        </w:rPr>
      </w:pPr>
      <w:r w:rsidRPr="009D35E2">
        <w:rPr>
          <w:sz w:val="28"/>
          <w:szCs w:val="28"/>
        </w:rPr>
        <w:t xml:space="preserve">в) признать, что лицом, направившим уведомление, не соблюдались требования об урегулировании конфликта интересов. </w:t>
      </w:r>
    </w:p>
    <w:p w:rsidR="00D22F57" w:rsidRPr="009D35E2" w:rsidRDefault="00D22F57" w:rsidP="00D22F57">
      <w:pPr>
        <w:ind w:firstLine="720"/>
        <w:contextualSpacing/>
        <w:jc w:val="both"/>
        <w:rPr>
          <w:sz w:val="28"/>
          <w:szCs w:val="28"/>
        </w:rPr>
      </w:pPr>
      <w:r w:rsidRPr="009D35E2">
        <w:rPr>
          <w:sz w:val="28"/>
          <w:szCs w:val="28"/>
        </w:rPr>
        <w:t xml:space="preserve">8. </w:t>
      </w:r>
      <w:r w:rsidRPr="009D35E2">
        <w:rPr>
          <w:sz w:val="28"/>
          <w:szCs w:val="28"/>
          <w:shd w:val="clear" w:color="auto" w:fill="FFFFFF"/>
        </w:rPr>
        <w:t xml:space="preserve">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w:t>
      </w:r>
      <w:r w:rsidR="00E573DB">
        <w:rPr>
          <w:sz w:val="28"/>
          <w:szCs w:val="28"/>
          <w:shd w:val="clear" w:color="auto" w:fill="FFFFFF"/>
        </w:rPr>
        <w:t>КРУТОВСКОГО</w:t>
      </w:r>
      <w:r w:rsidRPr="009D35E2">
        <w:rPr>
          <w:sz w:val="28"/>
          <w:szCs w:val="28"/>
          <w:shd w:val="clear" w:color="auto" w:fill="FFFFFF"/>
        </w:rPr>
        <w:t xml:space="preserve"> сельсовета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r w:rsidRPr="009D35E2">
        <w:rPr>
          <w:sz w:val="28"/>
          <w:szCs w:val="28"/>
        </w:rPr>
        <w:t>.</w:t>
      </w:r>
    </w:p>
    <w:p w:rsidR="00D22F57" w:rsidRPr="009D35E2" w:rsidRDefault="00D22F57" w:rsidP="00D22F57">
      <w:pPr>
        <w:ind w:firstLine="720"/>
        <w:contextualSpacing/>
        <w:jc w:val="both"/>
        <w:rPr>
          <w:sz w:val="28"/>
          <w:szCs w:val="28"/>
        </w:rPr>
      </w:pPr>
      <w:r w:rsidRPr="009D35E2">
        <w:rPr>
          <w:sz w:val="28"/>
          <w:szCs w:val="28"/>
        </w:rPr>
        <w:t xml:space="preserve">9. </w:t>
      </w:r>
      <w:r w:rsidRPr="009D35E2">
        <w:rPr>
          <w:sz w:val="28"/>
          <w:szCs w:val="28"/>
          <w:shd w:val="clear" w:color="auto" w:fill="FFFFFF"/>
        </w:rPr>
        <w:t xml:space="preserve">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w:t>
      </w:r>
      <w:r w:rsidR="00E573DB">
        <w:rPr>
          <w:sz w:val="28"/>
          <w:szCs w:val="28"/>
          <w:shd w:val="clear" w:color="auto" w:fill="FFFFFF"/>
        </w:rPr>
        <w:t>КРУТОВСКОГО</w:t>
      </w:r>
      <w:r w:rsidRPr="009D35E2">
        <w:rPr>
          <w:sz w:val="28"/>
          <w:szCs w:val="28"/>
          <w:shd w:val="clear" w:color="auto" w:fill="FFFFFF"/>
        </w:rPr>
        <w:t xml:space="preserve"> сельсовета Щигровского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w:t>
      </w:r>
      <w:r w:rsidR="00E573DB">
        <w:rPr>
          <w:sz w:val="28"/>
          <w:szCs w:val="28"/>
          <w:shd w:val="clear" w:color="auto" w:fill="FFFFFF"/>
        </w:rPr>
        <w:t>КРУТОВСКОГО</w:t>
      </w:r>
      <w:r w:rsidRPr="009D35E2">
        <w:rPr>
          <w:sz w:val="28"/>
          <w:szCs w:val="28"/>
          <w:shd w:val="clear" w:color="auto" w:fill="FFFFFF"/>
        </w:rPr>
        <w:t xml:space="preserve"> сельсовета Щигровского района и урегулированию конфликта интересов.</w:t>
      </w:r>
      <w:r w:rsidRPr="009D35E2">
        <w:rPr>
          <w:sz w:val="28"/>
          <w:szCs w:val="28"/>
        </w:rPr>
        <w:t xml:space="preserve"> </w:t>
      </w:r>
    </w:p>
    <w:p w:rsidR="00D22F57" w:rsidRPr="009D35E2" w:rsidRDefault="00D22F57" w:rsidP="00D22F57">
      <w:pPr>
        <w:ind w:firstLine="720"/>
        <w:contextualSpacing/>
        <w:jc w:val="both"/>
        <w:rPr>
          <w:sz w:val="28"/>
          <w:szCs w:val="28"/>
        </w:rPr>
      </w:pPr>
      <w:r w:rsidRPr="009D35E2">
        <w:rPr>
          <w:sz w:val="28"/>
          <w:szCs w:val="28"/>
        </w:rPr>
        <w:t xml:space="preserve">10. Комиссия по соблюдению требований к служебному поведению муниципальных служащих </w:t>
      </w:r>
      <w:r w:rsidRPr="009D35E2">
        <w:rPr>
          <w:sz w:val="28"/>
          <w:szCs w:val="28"/>
          <w:shd w:val="clear" w:color="auto" w:fill="FFFFFF"/>
        </w:rPr>
        <w:t>Администрации</w:t>
      </w:r>
      <w:r w:rsidRPr="009D35E2">
        <w:rPr>
          <w:sz w:val="28"/>
          <w:szCs w:val="28"/>
        </w:rPr>
        <w:t xml:space="preserve"> </w:t>
      </w:r>
      <w:r w:rsidR="00E573DB">
        <w:rPr>
          <w:sz w:val="28"/>
          <w:szCs w:val="28"/>
        </w:rPr>
        <w:t>КРУТОВСКОГО</w:t>
      </w:r>
      <w:r w:rsidRPr="009D35E2">
        <w:rPr>
          <w:sz w:val="28"/>
          <w:szCs w:val="28"/>
        </w:rPr>
        <w:t xml:space="preserve"> сельсовета Щигровского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w:t>
      </w:r>
      <w:r w:rsidRPr="009D35E2">
        <w:rPr>
          <w:sz w:val="28"/>
          <w:szCs w:val="28"/>
          <w:shd w:val="clear" w:color="auto" w:fill="FFFFFF"/>
        </w:rPr>
        <w:t>Администрации</w:t>
      </w:r>
      <w:r w:rsidRPr="009D35E2">
        <w:rPr>
          <w:sz w:val="28"/>
          <w:szCs w:val="28"/>
        </w:rPr>
        <w:t xml:space="preserve"> </w:t>
      </w:r>
      <w:r w:rsidR="00E573DB">
        <w:rPr>
          <w:sz w:val="28"/>
          <w:szCs w:val="28"/>
        </w:rPr>
        <w:t>КРУТОВСКОГО</w:t>
      </w:r>
      <w:r w:rsidRPr="009D35E2">
        <w:rPr>
          <w:sz w:val="28"/>
          <w:szCs w:val="28"/>
        </w:rPr>
        <w:t xml:space="preserve"> сельсовета Щигровского района Курской области и урегулированию конфликта интересов.</w:t>
      </w:r>
    </w:p>
    <w:p w:rsidR="00D22F57" w:rsidRPr="009D35E2" w:rsidRDefault="00D22F57" w:rsidP="00D22F57">
      <w:pPr>
        <w:contextualSpacing/>
        <w:jc w:val="both"/>
        <w:rPr>
          <w:sz w:val="28"/>
          <w:szCs w:val="28"/>
        </w:rPr>
      </w:pPr>
    </w:p>
    <w:p w:rsidR="00D22F57" w:rsidRPr="009D35E2" w:rsidRDefault="00D22F57" w:rsidP="00D22F57">
      <w:pPr>
        <w:ind w:left="3969"/>
        <w:contextualSpacing/>
        <w:jc w:val="both"/>
        <w:rPr>
          <w:sz w:val="28"/>
          <w:szCs w:val="28"/>
        </w:rPr>
      </w:pPr>
      <w:r w:rsidRPr="009D35E2">
        <w:rPr>
          <w:sz w:val="28"/>
          <w:szCs w:val="28"/>
        </w:rPr>
        <w:lastRenderedPageBreak/>
        <w:t>Приложение</w:t>
      </w:r>
    </w:p>
    <w:p w:rsidR="009D35E2" w:rsidRPr="009D35E2" w:rsidRDefault="00D22F57" w:rsidP="009D35E2">
      <w:pPr>
        <w:ind w:left="3969"/>
        <w:contextualSpacing/>
        <w:jc w:val="both"/>
        <w:rPr>
          <w:b/>
          <w:sz w:val="28"/>
          <w:szCs w:val="28"/>
        </w:rPr>
      </w:pPr>
      <w:r w:rsidRPr="009D35E2">
        <w:rPr>
          <w:sz w:val="28"/>
          <w:szCs w:val="28"/>
        </w:rPr>
        <w:t xml:space="preserve">к Положению о порядке сообщения муниципальными служащими </w:t>
      </w:r>
      <w:r w:rsidRPr="009D35E2">
        <w:rPr>
          <w:sz w:val="28"/>
          <w:szCs w:val="28"/>
          <w:shd w:val="clear" w:color="auto" w:fill="FFFFFF"/>
        </w:rPr>
        <w:t>Администрации</w:t>
      </w:r>
      <w:r w:rsidRPr="009D35E2">
        <w:rPr>
          <w:sz w:val="28"/>
          <w:szCs w:val="28"/>
        </w:rPr>
        <w:t xml:space="preserve"> </w:t>
      </w:r>
      <w:r w:rsidR="00E573DB">
        <w:rPr>
          <w:sz w:val="28"/>
          <w:szCs w:val="28"/>
        </w:rPr>
        <w:t>КРУТОВСКОГО</w:t>
      </w:r>
      <w:r w:rsidRPr="009D35E2">
        <w:rPr>
          <w:sz w:val="28"/>
          <w:szCs w:val="28"/>
        </w:rPr>
        <w:t xml:space="preserve">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9D35E2">
      <w:pPr>
        <w:pBdr>
          <w:top w:val="single" w:sz="4" w:space="1" w:color="auto"/>
        </w:pBdr>
        <w:tabs>
          <w:tab w:val="left" w:pos="10205"/>
        </w:tabs>
        <w:ind w:right="6521"/>
        <w:contextualSpacing/>
        <w:jc w:val="right"/>
        <w:rPr>
          <w:sz w:val="28"/>
          <w:szCs w:val="28"/>
        </w:rPr>
      </w:pPr>
      <w:r w:rsidRPr="009D35E2">
        <w:rPr>
          <w:sz w:val="28"/>
          <w:szCs w:val="28"/>
        </w:rPr>
        <w:t>(отметка об ознакомлении)</w:t>
      </w:r>
    </w:p>
    <w:p w:rsidR="00D22F57" w:rsidRPr="009D35E2" w:rsidRDefault="00D22F57" w:rsidP="00D22F57">
      <w:pPr>
        <w:ind w:left="4536"/>
        <w:contextualSpacing/>
        <w:rPr>
          <w:sz w:val="28"/>
          <w:szCs w:val="28"/>
        </w:rPr>
      </w:pPr>
      <w:r w:rsidRPr="009D35E2">
        <w:rPr>
          <w:sz w:val="28"/>
          <w:szCs w:val="28"/>
          <w:shd w:val="clear" w:color="auto" w:fill="FFFFFF"/>
        </w:rPr>
        <w:t xml:space="preserve">Главе </w:t>
      </w:r>
      <w:r w:rsidR="00E573DB">
        <w:rPr>
          <w:sz w:val="28"/>
          <w:szCs w:val="28"/>
          <w:shd w:val="clear" w:color="auto" w:fill="FFFFFF"/>
        </w:rPr>
        <w:t>КРУТОВСКОГО</w:t>
      </w:r>
      <w:r w:rsidRPr="009D35E2">
        <w:rPr>
          <w:sz w:val="28"/>
          <w:szCs w:val="28"/>
          <w:shd w:val="clear" w:color="auto" w:fill="FFFFFF"/>
        </w:rPr>
        <w:t xml:space="preserve"> сельсовета Щигровского района</w:t>
      </w:r>
      <w:r w:rsidRPr="009D35E2">
        <w:rPr>
          <w:sz w:val="28"/>
          <w:szCs w:val="28"/>
        </w:rPr>
        <w:t xml:space="preserve"> Курской области</w:t>
      </w:r>
    </w:p>
    <w:p w:rsidR="00D22F57" w:rsidRPr="009D35E2" w:rsidRDefault="00D22F57" w:rsidP="00D22F57">
      <w:pPr>
        <w:ind w:left="4536"/>
        <w:contextualSpacing/>
        <w:rPr>
          <w:sz w:val="28"/>
          <w:szCs w:val="28"/>
        </w:rPr>
      </w:pPr>
      <w:r w:rsidRPr="009D35E2">
        <w:rPr>
          <w:sz w:val="28"/>
          <w:szCs w:val="28"/>
        </w:rPr>
        <w:t xml:space="preserve">от </w:t>
      </w:r>
    </w:p>
    <w:p w:rsidR="00D22F57" w:rsidRPr="009D35E2" w:rsidRDefault="00D22F57" w:rsidP="00D22F57">
      <w:pPr>
        <w:pBdr>
          <w:top w:val="single" w:sz="4" w:space="1" w:color="auto"/>
        </w:pBdr>
        <w:ind w:left="4536"/>
        <w:contextualSpacing/>
        <w:rPr>
          <w:sz w:val="28"/>
          <w:szCs w:val="28"/>
        </w:rPr>
      </w:pPr>
    </w:p>
    <w:p w:rsidR="00D22F57" w:rsidRPr="009D35E2" w:rsidRDefault="00D22F57" w:rsidP="00D22F57">
      <w:pPr>
        <w:ind w:left="4536"/>
        <w:contextualSpacing/>
        <w:rPr>
          <w:sz w:val="28"/>
          <w:szCs w:val="28"/>
        </w:rPr>
      </w:pPr>
    </w:p>
    <w:p w:rsidR="00D22F57" w:rsidRPr="009D35E2" w:rsidRDefault="00D22F57" w:rsidP="00D22F57">
      <w:pPr>
        <w:pBdr>
          <w:top w:val="single" w:sz="4" w:space="1" w:color="auto"/>
        </w:pBdr>
        <w:ind w:left="4536"/>
        <w:contextualSpacing/>
        <w:jc w:val="center"/>
        <w:rPr>
          <w:sz w:val="16"/>
          <w:szCs w:val="16"/>
        </w:rPr>
      </w:pPr>
      <w:r w:rsidRPr="009D35E2">
        <w:rPr>
          <w:sz w:val="16"/>
          <w:szCs w:val="16"/>
        </w:rPr>
        <w:t>(Ф.И.О., замещаемая должность)</w:t>
      </w:r>
    </w:p>
    <w:p w:rsidR="00D22F57" w:rsidRPr="009D35E2" w:rsidRDefault="00D22F57" w:rsidP="00D22F57">
      <w:pPr>
        <w:contextualSpacing/>
        <w:jc w:val="center"/>
        <w:rPr>
          <w:b/>
          <w:bCs/>
        </w:rPr>
      </w:pPr>
    </w:p>
    <w:p w:rsidR="00D22F57" w:rsidRPr="009D35E2" w:rsidRDefault="00D22F57" w:rsidP="00D22F57">
      <w:pPr>
        <w:contextualSpacing/>
        <w:jc w:val="center"/>
        <w:rPr>
          <w:b/>
          <w:bCs/>
        </w:rPr>
      </w:pPr>
      <w:r w:rsidRPr="009D35E2">
        <w:rPr>
          <w:b/>
          <w:bCs/>
        </w:rPr>
        <w:t>УВЕДОМЛЕНИЕ</w:t>
      </w:r>
    </w:p>
    <w:p w:rsidR="00D22F57" w:rsidRPr="009D35E2" w:rsidRDefault="00D22F57" w:rsidP="00D22F57">
      <w:pPr>
        <w:contextualSpacing/>
        <w:jc w:val="center"/>
        <w:rPr>
          <w:b/>
          <w:bCs/>
        </w:rPr>
      </w:pPr>
      <w:r w:rsidRPr="009D35E2">
        <w:rPr>
          <w:b/>
          <w:bC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D22F57">
      <w:pPr>
        <w:ind w:firstLine="567"/>
        <w:contextualSpacing/>
        <w:jc w:val="both"/>
      </w:pPr>
    </w:p>
    <w:p w:rsidR="00D22F57" w:rsidRPr="009D35E2" w:rsidRDefault="00D22F57" w:rsidP="00D22F57">
      <w:pPr>
        <w:ind w:firstLine="567"/>
        <w:contextualSpacing/>
        <w:jc w:val="both"/>
      </w:pPr>
      <w:r w:rsidRPr="009D35E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22F57" w:rsidRPr="009D35E2" w:rsidRDefault="00D22F57" w:rsidP="00D22F57">
      <w:pPr>
        <w:ind w:firstLine="567"/>
        <w:contextualSpacing/>
        <w:jc w:val="both"/>
      </w:pPr>
      <w:r w:rsidRPr="009D35E2">
        <w:t>Обстоятельства, являющиеся основанием возникновения личной заинтересованности: _________________________________________________________</w:t>
      </w:r>
    </w:p>
    <w:p w:rsidR="00D22F57" w:rsidRPr="009D35E2" w:rsidRDefault="00D22F57" w:rsidP="00D22F57">
      <w:pPr>
        <w:ind w:firstLine="567"/>
        <w:contextualSpacing/>
        <w:jc w:val="both"/>
      </w:pPr>
      <w:r w:rsidRPr="009D35E2">
        <w:t>Должностные обязанности, на исполнение которых влияет или может повлиять личная заинтересованность: ___________________________________________________</w:t>
      </w:r>
    </w:p>
    <w:p w:rsidR="00D22F57" w:rsidRPr="009D35E2" w:rsidRDefault="00D22F57" w:rsidP="00D22F57">
      <w:pPr>
        <w:ind w:firstLine="567"/>
        <w:contextualSpacing/>
        <w:jc w:val="both"/>
      </w:pPr>
      <w:r w:rsidRPr="009D35E2">
        <w:t>Предлагаемые меры по предотвращению или урегулированию конфликта интересов:</w:t>
      </w:r>
    </w:p>
    <w:p w:rsidR="00D22F57" w:rsidRPr="009D35E2" w:rsidRDefault="00D22F57" w:rsidP="00D22F57">
      <w:pPr>
        <w:ind w:firstLine="567"/>
        <w:contextualSpacing/>
        <w:jc w:val="both"/>
      </w:pPr>
    </w:p>
    <w:p w:rsidR="00D22F57" w:rsidRPr="009D35E2" w:rsidRDefault="00D22F57" w:rsidP="00D22F57">
      <w:pPr>
        <w:pBdr>
          <w:top w:val="single" w:sz="4" w:space="1" w:color="auto"/>
        </w:pBdr>
        <w:contextualSpacing/>
      </w:pPr>
    </w:p>
    <w:p w:rsidR="00D22F57" w:rsidRPr="009D35E2" w:rsidRDefault="00D22F57" w:rsidP="00D22F57">
      <w:pPr>
        <w:spacing w:after="360"/>
        <w:ind w:firstLine="567"/>
        <w:contextualSpacing/>
        <w:jc w:val="both"/>
      </w:pPr>
      <w:r w:rsidRPr="009D35E2">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w:t>
      </w:r>
      <w:r w:rsidR="00E573DB">
        <w:t>КРУТОВСКОГО</w:t>
      </w:r>
      <w:r w:rsidRPr="009D35E2">
        <w:t xml:space="preserve"> сельсовета Щигровского района Курской области и урегулированию конфликта интересов при рассмотрении настоящего уведомления (нужное подчеркнуть).</w:t>
      </w:r>
    </w:p>
    <w:p w:rsidR="00D22F57" w:rsidRPr="009D35E2" w:rsidRDefault="00D22F57" w:rsidP="00D22F57">
      <w:pPr>
        <w:spacing w:after="360"/>
        <w:ind w:firstLine="567"/>
        <w:contextualSpacing/>
        <w:jc w:val="both"/>
      </w:pPr>
    </w:p>
    <w:p w:rsidR="00D22F57" w:rsidRPr="009D35E2" w:rsidRDefault="00D22F57" w:rsidP="00D22F57">
      <w:pPr>
        <w:spacing w:after="360"/>
        <w:ind w:firstLine="567"/>
        <w:contextualSpacing/>
        <w:jc w:val="both"/>
      </w:pPr>
    </w:p>
    <w:tbl>
      <w:tblPr>
        <w:tblW w:w="0" w:type="auto"/>
        <w:tblLayout w:type="fixed"/>
        <w:tblCellMar>
          <w:left w:w="28" w:type="dxa"/>
          <w:right w:w="28" w:type="dxa"/>
        </w:tblCellMar>
        <w:tblLook w:val="0000" w:firstRow="0" w:lastRow="0" w:firstColumn="0" w:lastColumn="0" w:noHBand="0" w:noVBand="0"/>
      </w:tblPr>
      <w:tblGrid>
        <w:gridCol w:w="187"/>
        <w:gridCol w:w="454"/>
        <w:gridCol w:w="227"/>
        <w:gridCol w:w="1588"/>
        <w:gridCol w:w="397"/>
        <w:gridCol w:w="397"/>
        <w:gridCol w:w="595"/>
        <w:gridCol w:w="2722"/>
        <w:gridCol w:w="284"/>
        <w:gridCol w:w="2249"/>
      </w:tblGrid>
      <w:tr w:rsidR="009D35E2" w:rsidRPr="009D35E2" w:rsidTr="003731C4">
        <w:tc>
          <w:tcPr>
            <w:tcW w:w="187" w:type="dxa"/>
            <w:tcBorders>
              <w:top w:val="nil"/>
              <w:left w:val="nil"/>
              <w:bottom w:val="nil"/>
              <w:right w:val="nil"/>
            </w:tcBorders>
            <w:vAlign w:val="bottom"/>
          </w:tcPr>
          <w:p w:rsidR="00D22F57" w:rsidRPr="009D35E2" w:rsidRDefault="00D22F57" w:rsidP="003731C4">
            <w:pPr>
              <w:contextualSpacing/>
              <w:jc w:val="right"/>
            </w:pPr>
            <w:r w:rsidRPr="009D35E2">
              <w:t>“</w:t>
            </w:r>
          </w:p>
        </w:tc>
        <w:tc>
          <w:tcPr>
            <w:tcW w:w="454" w:type="dxa"/>
            <w:tcBorders>
              <w:top w:val="nil"/>
              <w:left w:val="nil"/>
              <w:bottom w:val="single" w:sz="4" w:space="0" w:color="auto"/>
              <w:right w:val="nil"/>
            </w:tcBorders>
            <w:vAlign w:val="bottom"/>
          </w:tcPr>
          <w:p w:rsidR="00D22F57" w:rsidRPr="009D35E2" w:rsidRDefault="00D22F57" w:rsidP="003731C4">
            <w:pPr>
              <w:contextualSpacing/>
              <w:jc w:val="center"/>
            </w:pPr>
          </w:p>
        </w:tc>
        <w:tc>
          <w:tcPr>
            <w:tcW w:w="227" w:type="dxa"/>
            <w:tcBorders>
              <w:top w:val="nil"/>
              <w:left w:val="nil"/>
              <w:bottom w:val="nil"/>
              <w:right w:val="nil"/>
            </w:tcBorders>
            <w:vAlign w:val="bottom"/>
          </w:tcPr>
          <w:p w:rsidR="00D22F57" w:rsidRPr="009D35E2" w:rsidRDefault="00D22F57" w:rsidP="003731C4">
            <w:pPr>
              <w:contextualSpacing/>
            </w:pPr>
            <w:r w:rsidRPr="009D35E2">
              <w:t>”</w:t>
            </w:r>
          </w:p>
        </w:tc>
        <w:tc>
          <w:tcPr>
            <w:tcW w:w="1588" w:type="dxa"/>
            <w:tcBorders>
              <w:top w:val="nil"/>
              <w:left w:val="nil"/>
              <w:bottom w:val="single" w:sz="4" w:space="0" w:color="auto"/>
              <w:right w:val="nil"/>
            </w:tcBorders>
            <w:vAlign w:val="bottom"/>
          </w:tcPr>
          <w:p w:rsidR="00D22F57" w:rsidRPr="009D35E2" w:rsidRDefault="00D22F57" w:rsidP="003731C4">
            <w:pPr>
              <w:contextualSpacing/>
              <w:jc w:val="center"/>
            </w:pPr>
          </w:p>
        </w:tc>
        <w:tc>
          <w:tcPr>
            <w:tcW w:w="397" w:type="dxa"/>
            <w:tcBorders>
              <w:top w:val="nil"/>
              <w:left w:val="nil"/>
              <w:bottom w:val="nil"/>
              <w:right w:val="nil"/>
            </w:tcBorders>
            <w:vAlign w:val="bottom"/>
          </w:tcPr>
          <w:p w:rsidR="00D22F57" w:rsidRPr="009D35E2" w:rsidRDefault="00D22F57" w:rsidP="003731C4">
            <w:pPr>
              <w:contextualSpacing/>
              <w:jc w:val="right"/>
            </w:pPr>
            <w:r w:rsidRPr="009D35E2">
              <w:t>20</w:t>
            </w:r>
          </w:p>
        </w:tc>
        <w:tc>
          <w:tcPr>
            <w:tcW w:w="397" w:type="dxa"/>
            <w:tcBorders>
              <w:top w:val="nil"/>
              <w:left w:val="nil"/>
              <w:bottom w:val="single" w:sz="4" w:space="0" w:color="auto"/>
              <w:right w:val="nil"/>
            </w:tcBorders>
            <w:vAlign w:val="bottom"/>
          </w:tcPr>
          <w:p w:rsidR="00D22F57" w:rsidRPr="009D35E2" w:rsidRDefault="00D22F57" w:rsidP="003731C4">
            <w:pPr>
              <w:contextualSpacing/>
            </w:pPr>
          </w:p>
        </w:tc>
        <w:tc>
          <w:tcPr>
            <w:tcW w:w="595" w:type="dxa"/>
            <w:tcBorders>
              <w:top w:val="nil"/>
              <w:left w:val="nil"/>
              <w:bottom w:val="nil"/>
              <w:right w:val="nil"/>
            </w:tcBorders>
            <w:vAlign w:val="bottom"/>
          </w:tcPr>
          <w:p w:rsidR="00D22F57" w:rsidRPr="009D35E2" w:rsidRDefault="00D22F57" w:rsidP="003731C4">
            <w:pPr>
              <w:ind w:left="57"/>
              <w:contextualSpacing/>
            </w:pPr>
            <w:r w:rsidRPr="009D35E2">
              <w:t>г.</w:t>
            </w:r>
          </w:p>
        </w:tc>
        <w:tc>
          <w:tcPr>
            <w:tcW w:w="2722" w:type="dxa"/>
            <w:tcBorders>
              <w:top w:val="nil"/>
              <w:left w:val="nil"/>
              <w:bottom w:val="single" w:sz="4" w:space="0" w:color="auto"/>
              <w:right w:val="nil"/>
            </w:tcBorders>
            <w:vAlign w:val="bottom"/>
          </w:tcPr>
          <w:p w:rsidR="00D22F57" w:rsidRPr="009D35E2" w:rsidRDefault="00D22F57" w:rsidP="003731C4">
            <w:pPr>
              <w:contextualSpacing/>
              <w:jc w:val="center"/>
            </w:pPr>
          </w:p>
        </w:tc>
        <w:tc>
          <w:tcPr>
            <w:tcW w:w="284" w:type="dxa"/>
            <w:tcBorders>
              <w:top w:val="nil"/>
              <w:left w:val="nil"/>
              <w:bottom w:val="nil"/>
              <w:right w:val="nil"/>
            </w:tcBorders>
            <w:vAlign w:val="bottom"/>
          </w:tcPr>
          <w:p w:rsidR="00D22F57" w:rsidRPr="009D35E2" w:rsidRDefault="00D22F57" w:rsidP="003731C4">
            <w:pPr>
              <w:contextualSpacing/>
            </w:pPr>
          </w:p>
        </w:tc>
        <w:tc>
          <w:tcPr>
            <w:tcW w:w="2249" w:type="dxa"/>
            <w:tcBorders>
              <w:top w:val="nil"/>
              <w:left w:val="nil"/>
              <w:bottom w:val="single" w:sz="4" w:space="0" w:color="auto"/>
              <w:right w:val="nil"/>
            </w:tcBorders>
            <w:vAlign w:val="bottom"/>
          </w:tcPr>
          <w:p w:rsidR="00D22F57" w:rsidRPr="009D35E2" w:rsidRDefault="00D22F57" w:rsidP="003731C4">
            <w:pPr>
              <w:contextualSpacing/>
              <w:jc w:val="center"/>
            </w:pPr>
          </w:p>
        </w:tc>
      </w:tr>
      <w:tr w:rsidR="00D22F57" w:rsidRPr="009D35E2" w:rsidTr="003731C4">
        <w:tc>
          <w:tcPr>
            <w:tcW w:w="187" w:type="dxa"/>
            <w:tcBorders>
              <w:top w:val="nil"/>
              <w:left w:val="nil"/>
              <w:bottom w:val="nil"/>
              <w:right w:val="nil"/>
            </w:tcBorders>
          </w:tcPr>
          <w:p w:rsidR="00D22F57" w:rsidRPr="009D35E2" w:rsidRDefault="00D22F57" w:rsidP="003731C4">
            <w:pPr>
              <w:contextualSpacing/>
            </w:pPr>
          </w:p>
        </w:tc>
        <w:tc>
          <w:tcPr>
            <w:tcW w:w="454" w:type="dxa"/>
            <w:tcBorders>
              <w:top w:val="nil"/>
              <w:left w:val="nil"/>
              <w:bottom w:val="nil"/>
              <w:right w:val="nil"/>
            </w:tcBorders>
          </w:tcPr>
          <w:p w:rsidR="00D22F57" w:rsidRPr="009D35E2" w:rsidRDefault="00D22F57" w:rsidP="003731C4">
            <w:pPr>
              <w:contextualSpacing/>
              <w:jc w:val="center"/>
            </w:pPr>
          </w:p>
        </w:tc>
        <w:tc>
          <w:tcPr>
            <w:tcW w:w="227" w:type="dxa"/>
            <w:tcBorders>
              <w:top w:val="nil"/>
              <w:left w:val="nil"/>
              <w:bottom w:val="nil"/>
              <w:right w:val="nil"/>
            </w:tcBorders>
          </w:tcPr>
          <w:p w:rsidR="00D22F57" w:rsidRPr="009D35E2" w:rsidRDefault="00D22F57" w:rsidP="003731C4">
            <w:pPr>
              <w:contextualSpacing/>
            </w:pPr>
          </w:p>
        </w:tc>
        <w:tc>
          <w:tcPr>
            <w:tcW w:w="1588" w:type="dxa"/>
            <w:tcBorders>
              <w:top w:val="nil"/>
              <w:left w:val="nil"/>
              <w:bottom w:val="nil"/>
              <w:right w:val="nil"/>
            </w:tcBorders>
          </w:tcPr>
          <w:p w:rsidR="00D22F57" w:rsidRPr="009D35E2" w:rsidRDefault="00D22F57" w:rsidP="003731C4">
            <w:pPr>
              <w:contextualSpacing/>
              <w:jc w:val="center"/>
            </w:pPr>
          </w:p>
        </w:tc>
        <w:tc>
          <w:tcPr>
            <w:tcW w:w="397" w:type="dxa"/>
            <w:tcBorders>
              <w:top w:val="nil"/>
              <w:left w:val="nil"/>
              <w:bottom w:val="nil"/>
              <w:right w:val="nil"/>
            </w:tcBorders>
          </w:tcPr>
          <w:p w:rsidR="00D22F57" w:rsidRPr="009D35E2" w:rsidRDefault="00D22F57" w:rsidP="003731C4">
            <w:pPr>
              <w:contextualSpacing/>
              <w:jc w:val="right"/>
            </w:pPr>
          </w:p>
        </w:tc>
        <w:tc>
          <w:tcPr>
            <w:tcW w:w="397" w:type="dxa"/>
            <w:tcBorders>
              <w:top w:val="nil"/>
              <w:left w:val="nil"/>
              <w:bottom w:val="nil"/>
              <w:right w:val="nil"/>
            </w:tcBorders>
          </w:tcPr>
          <w:p w:rsidR="00D22F57" w:rsidRPr="009D35E2" w:rsidRDefault="00D22F57" w:rsidP="003731C4">
            <w:pPr>
              <w:contextualSpacing/>
            </w:pPr>
          </w:p>
        </w:tc>
        <w:tc>
          <w:tcPr>
            <w:tcW w:w="595" w:type="dxa"/>
            <w:tcBorders>
              <w:top w:val="nil"/>
              <w:left w:val="nil"/>
              <w:bottom w:val="nil"/>
              <w:right w:val="nil"/>
            </w:tcBorders>
          </w:tcPr>
          <w:p w:rsidR="00D22F57" w:rsidRPr="009D35E2" w:rsidRDefault="00D22F57" w:rsidP="003731C4">
            <w:pPr>
              <w:ind w:left="57"/>
              <w:contextualSpacing/>
            </w:pPr>
          </w:p>
        </w:tc>
        <w:tc>
          <w:tcPr>
            <w:tcW w:w="2722" w:type="dxa"/>
            <w:tcBorders>
              <w:top w:val="nil"/>
              <w:left w:val="nil"/>
              <w:bottom w:val="nil"/>
              <w:right w:val="nil"/>
            </w:tcBorders>
          </w:tcPr>
          <w:p w:rsidR="00D22F57" w:rsidRPr="009D35E2" w:rsidRDefault="00D22F57" w:rsidP="003731C4">
            <w:pPr>
              <w:contextualSpacing/>
              <w:jc w:val="center"/>
            </w:pPr>
            <w:r w:rsidRPr="009D35E2">
              <w:t>(подпись лица, направляющего уведомление)</w:t>
            </w:r>
          </w:p>
        </w:tc>
        <w:tc>
          <w:tcPr>
            <w:tcW w:w="284" w:type="dxa"/>
            <w:tcBorders>
              <w:top w:val="nil"/>
              <w:left w:val="nil"/>
              <w:bottom w:val="nil"/>
              <w:right w:val="nil"/>
            </w:tcBorders>
          </w:tcPr>
          <w:p w:rsidR="00D22F57" w:rsidRPr="009D35E2" w:rsidRDefault="00D22F57" w:rsidP="003731C4">
            <w:pPr>
              <w:contextualSpacing/>
            </w:pPr>
          </w:p>
        </w:tc>
        <w:tc>
          <w:tcPr>
            <w:tcW w:w="2249" w:type="dxa"/>
            <w:tcBorders>
              <w:top w:val="nil"/>
              <w:left w:val="nil"/>
              <w:bottom w:val="nil"/>
              <w:right w:val="nil"/>
            </w:tcBorders>
          </w:tcPr>
          <w:p w:rsidR="00D22F57" w:rsidRPr="009D35E2" w:rsidRDefault="00D22F57" w:rsidP="003731C4">
            <w:pPr>
              <w:contextualSpacing/>
              <w:jc w:val="center"/>
            </w:pPr>
            <w:r w:rsidRPr="009D35E2">
              <w:t>(расшифровка подписи)</w:t>
            </w:r>
          </w:p>
        </w:tc>
      </w:tr>
    </w:tbl>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tabs>
          <w:tab w:val="left" w:pos="360"/>
        </w:tabs>
        <w:ind w:left="5103"/>
        <w:contextualSpacing/>
        <w:jc w:val="both"/>
        <w:rPr>
          <w:sz w:val="28"/>
          <w:szCs w:val="28"/>
        </w:rPr>
      </w:pPr>
      <w:r w:rsidRPr="009D35E2">
        <w:rPr>
          <w:sz w:val="28"/>
          <w:szCs w:val="28"/>
        </w:rPr>
        <w:lastRenderedPageBreak/>
        <w:t>Приложение № 2</w:t>
      </w:r>
    </w:p>
    <w:p w:rsidR="009D35E2" w:rsidRPr="009D35E2" w:rsidRDefault="00D22F57" w:rsidP="00D22F57">
      <w:pPr>
        <w:tabs>
          <w:tab w:val="left" w:pos="360"/>
        </w:tabs>
        <w:ind w:left="5103"/>
        <w:contextualSpacing/>
        <w:jc w:val="both"/>
        <w:rPr>
          <w:sz w:val="28"/>
          <w:szCs w:val="28"/>
        </w:rPr>
      </w:pPr>
      <w:r w:rsidRPr="009D35E2">
        <w:rPr>
          <w:sz w:val="28"/>
          <w:szCs w:val="28"/>
        </w:rPr>
        <w:t xml:space="preserve">к постановлению администрации </w:t>
      </w:r>
      <w:r w:rsidR="00E573DB">
        <w:rPr>
          <w:sz w:val="28"/>
          <w:szCs w:val="28"/>
        </w:rPr>
        <w:t>КРУТОВСКОГО</w:t>
      </w:r>
      <w:r w:rsidR="009D35E2" w:rsidRPr="009D35E2">
        <w:rPr>
          <w:sz w:val="28"/>
          <w:szCs w:val="28"/>
        </w:rPr>
        <w:t xml:space="preserve"> сельсовета Щигровского района К</w:t>
      </w:r>
      <w:r w:rsidRPr="009D35E2">
        <w:rPr>
          <w:sz w:val="28"/>
          <w:szCs w:val="28"/>
        </w:rPr>
        <w:t xml:space="preserve">урской области </w:t>
      </w:r>
    </w:p>
    <w:p w:rsidR="00D22F57" w:rsidRPr="009D35E2" w:rsidRDefault="00E573DB" w:rsidP="00D22F57">
      <w:pPr>
        <w:tabs>
          <w:tab w:val="left" w:pos="360"/>
        </w:tabs>
        <w:ind w:left="5103"/>
        <w:contextualSpacing/>
        <w:jc w:val="both"/>
        <w:rPr>
          <w:sz w:val="28"/>
          <w:szCs w:val="28"/>
        </w:rPr>
      </w:pPr>
      <w:r>
        <w:rPr>
          <w:sz w:val="28"/>
          <w:szCs w:val="28"/>
        </w:rPr>
        <w:t>от «25»</w:t>
      </w:r>
      <w:r w:rsidR="00D22F57" w:rsidRPr="009D35E2">
        <w:rPr>
          <w:sz w:val="28"/>
          <w:szCs w:val="28"/>
        </w:rPr>
        <w:t xml:space="preserve"> февраля 2016г. № </w:t>
      </w:r>
      <w:r>
        <w:rPr>
          <w:sz w:val="28"/>
          <w:szCs w:val="28"/>
        </w:rPr>
        <w:t>14</w:t>
      </w:r>
      <w:r w:rsidR="00DA211D">
        <w:rPr>
          <w:sz w:val="28"/>
          <w:szCs w:val="28"/>
        </w:rPr>
        <w:t>.1</w:t>
      </w:r>
      <w:bookmarkStart w:id="0" w:name="_GoBack"/>
      <w:bookmarkEnd w:id="0"/>
    </w:p>
    <w:p w:rsidR="00D22F57" w:rsidRPr="009D35E2" w:rsidRDefault="00D22F57" w:rsidP="00D22F57">
      <w:pPr>
        <w:tabs>
          <w:tab w:val="left" w:pos="360"/>
        </w:tabs>
        <w:ind w:left="5103"/>
        <w:contextualSpacing/>
        <w:jc w:val="both"/>
        <w:rPr>
          <w:sz w:val="28"/>
          <w:szCs w:val="28"/>
        </w:rPr>
      </w:pPr>
    </w:p>
    <w:p w:rsidR="00D22F57" w:rsidRPr="009D35E2" w:rsidRDefault="00D22F57" w:rsidP="00D22F57">
      <w:pPr>
        <w:tabs>
          <w:tab w:val="left" w:pos="360"/>
        </w:tabs>
        <w:contextualSpacing/>
        <w:jc w:val="center"/>
        <w:rPr>
          <w:b/>
          <w:sz w:val="28"/>
          <w:szCs w:val="28"/>
        </w:rPr>
      </w:pPr>
      <w:r w:rsidRPr="009D35E2">
        <w:rPr>
          <w:b/>
          <w:sz w:val="28"/>
          <w:szCs w:val="28"/>
        </w:rPr>
        <w:t>Положение</w:t>
      </w:r>
    </w:p>
    <w:p w:rsidR="00D22F57" w:rsidRPr="009D35E2" w:rsidRDefault="00D22F57" w:rsidP="00D22F57">
      <w:pPr>
        <w:tabs>
          <w:tab w:val="left" w:pos="360"/>
        </w:tabs>
        <w:contextualSpacing/>
        <w:jc w:val="center"/>
        <w:rPr>
          <w:b/>
          <w:sz w:val="28"/>
          <w:szCs w:val="28"/>
        </w:rPr>
      </w:pPr>
      <w:r w:rsidRPr="009D35E2">
        <w:rPr>
          <w:b/>
          <w:sz w:val="28"/>
          <w:szCs w:val="28"/>
        </w:rPr>
        <w:t xml:space="preserve">о комиссиях по соблюдению требований к служебному поведению муниципальных служащих администрации </w:t>
      </w:r>
      <w:r w:rsidR="00E573DB">
        <w:rPr>
          <w:b/>
          <w:sz w:val="28"/>
          <w:szCs w:val="28"/>
        </w:rPr>
        <w:t>КРУТОВСКОГО</w:t>
      </w:r>
      <w:r w:rsidRPr="009D35E2">
        <w:rPr>
          <w:b/>
          <w:sz w:val="28"/>
          <w:szCs w:val="28"/>
        </w:rPr>
        <w:t xml:space="preserve"> сельсовета Щигровского района Курской области и урегулированию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1. Настоящим Положением в соответствии со статьей 11 Федерального закона от 2 марта 2007г. № 25-ФЗ «О муниципальной службе в Российской Федерации» Федеральным законом от 25 декабря 2008г. № 273-ФЗ «О противодействии коррупции», частью 8 Указа Президента Российской Федерации от 1 июля 2010г.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00E573DB">
        <w:rPr>
          <w:sz w:val="28"/>
          <w:szCs w:val="28"/>
        </w:rPr>
        <w:t>КРУТОВСКОГО</w:t>
      </w:r>
      <w:r w:rsidRPr="009D35E2">
        <w:rPr>
          <w:sz w:val="28"/>
          <w:szCs w:val="28"/>
        </w:rPr>
        <w:t xml:space="preserve"> сельсовета Щигровского района, депутатов Собрания депутатов </w:t>
      </w:r>
      <w:r w:rsidR="00E573DB">
        <w:rPr>
          <w:sz w:val="28"/>
          <w:szCs w:val="28"/>
        </w:rPr>
        <w:t>КРУТОВСКОГО</w:t>
      </w:r>
      <w:r w:rsidRPr="009D35E2">
        <w:rPr>
          <w:sz w:val="28"/>
          <w:szCs w:val="28"/>
        </w:rPr>
        <w:t xml:space="preserve"> сельсовета Щигровского района и урегулированию конфликтов интересов (далее – комиссия).</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нормативно-правовыми актами Курской области, настоящим Положением, а также иными муниципальными нормативными правовыми актами Щигровского района. </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 Основными задачами комиссии являются содействие органам местного самоуправления </w:t>
      </w:r>
      <w:r w:rsidR="00E573DB">
        <w:rPr>
          <w:sz w:val="28"/>
          <w:szCs w:val="28"/>
        </w:rPr>
        <w:t>КРУТОВСКОГО</w:t>
      </w:r>
      <w:r w:rsidRPr="009D35E2">
        <w:rPr>
          <w:sz w:val="28"/>
          <w:szCs w:val="28"/>
        </w:rPr>
        <w:t xml:space="preserve"> сельсовета Щигровского района:</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а) в обеспечении соблюдения муниципальными служащими Администрации </w:t>
      </w:r>
      <w:r w:rsidR="00E573DB">
        <w:rPr>
          <w:sz w:val="28"/>
          <w:szCs w:val="28"/>
        </w:rPr>
        <w:t>КРУТОВСКОГО</w:t>
      </w:r>
      <w:r w:rsidRPr="009D35E2">
        <w:rPr>
          <w:sz w:val="28"/>
          <w:szCs w:val="28"/>
        </w:rPr>
        <w:t xml:space="preserve"> сельсовета Щигровского района, депутатами Собрания депутатов </w:t>
      </w:r>
      <w:r w:rsidR="00E573DB">
        <w:rPr>
          <w:sz w:val="28"/>
          <w:szCs w:val="28"/>
        </w:rPr>
        <w:t>КРУТОВСКОГО</w:t>
      </w:r>
      <w:r w:rsidRPr="009D35E2">
        <w:rPr>
          <w:sz w:val="28"/>
          <w:szCs w:val="28"/>
        </w:rPr>
        <w:t xml:space="preserve"> сельсовета Щигровского района ограничений и запретов, требований о предотвращении или урегулировании конфликта интересов, а также в обеспечение исполнения ими обязанностей, установленных Федеральным законом от 25 декабря 2008г. № 273-ФЗ «О противодействии коррупции», другими федеральными законами, законами Курской области, муниципальными нормативными правовыми актами </w:t>
      </w:r>
      <w:r w:rsidR="00E573DB">
        <w:rPr>
          <w:sz w:val="28"/>
          <w:szCs w:val="28"/>
        </w:rPr>
        <w:t>КРУТОВСКОГО</w:t>
      </w:r>
      <w:r w:rsidRPr="009D35E2">
        <w:rPr>
          <w:sz w:val="28"/>
          <w:szCs w:val="28"/>
        </w:rPr>
        <w:t xml:space="preserve"> сельсовета Щигровского района.</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в осуществлении в Администрации </w:t>
      </w:r>
      <w:r w:rsidR="00E573DB">
        <w:rPr>
          <w:sz w:val="28"/>
          <w:szCs w:val="28"/>
        </w:rPr>
        <w:t>КРУТОВСКОГО</w:t>
      </w:r>
      <w:r w:rsidRPr="009D35E2">
        <w:rPr>
          <w:sz w:val="28"/>
          <w:szCs w:val="28"/>
        </w:rPr>
        <w:t xml:space="preserve"> сельсовета Щигровского района мер по предупреждению коррупции.</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соответствии со статьями 11, 12, 13, 14, 27 Федерального закона от 2.03.2007 года № 25-ФЗ «О муниципальной службе в Российской Федерации», в отношении муниципальных служащих, замещающих должности муниципальной службы, в структурных подразделениях Администрации </w:t>
      </w:r>
      <w:r w:rsidR="00E573DB">
        <w:rPr>
          <w:sz w:val="28"/>
          <w:szCs w:val="28"/>
        </w:rPr>
        <w:t>КРУТОВСКОГО</w:t>
      </w:r>
      <w:r w:rsidRPr="009D35E2">
        <w:rPr>
          <w:sz w:val="28"/>
          <w:szCs w:val="28"/>
        </w:rPr>
        <w:t xml:space="preserve"> сельсовета Щигровского района и Собрании депутатов </w:t>
      </w:r>
      <w:r w:rsidR="00E573DB">
        <w:rPr>
          <w:sz w:val="28"/>
          <w:szCs w:val="28"/>
        </w:rPr>
        <w:t>КРУТОВСКОГО</w:t>
      </w:r>
      <w:r w:rsidRPr="009D35E2">
        <w:rPr>
          <w:sz w:val="28"/>
          <w:szCs w:val="28"/>
        </w:rPr>
        <w:t xml:space="preserve"> сельсовета Щигровского района.</w:t>
      </w:r>
    </w:p>
    <w:p w:rsidR="00D22F57" w:rsidRPr="009D35E2" w:rsidRDefault="00D22F57" w:rsidP="00D22F57">
      <w:pPr>
        <w:pStyle w:val="a6"/>
        <w:spacing w:after="0"/>
        <w:ind w:firstLine="709"/>
        <w:contextualSpacing/>
        <w:jc w:val="both"/>
        <w:rPr>
          <w:sz w:val="28"/>
          <w:szCs w:val="28"/>
        </w:rPr>
      </w:pPr>
      <w:r w:rsidRPr="009D35E2">
        <w:rPr>
          <w:sz w:val="28"/>
          <w:szCs w:val="28"/>
        </w:rPr>
        <w:t>5. Комиссия образуется нормативным правовым актом органа местного самоуправления. Указанным актом утверждается состав комиссии и порядок ее работы. Состав комиссии определяются главой муниципального образования в соответствии с настоящим Положением.</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состав комиссии входят председатель комиссии, его заместитель, назначаемый главой муниципального образования из числа членов комиссии, замещающих должности муниципальной службы в муниципальном образовании,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состав комиссии входят:</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председатель собрания депутатов муниципального образования, председатель избирательной комиссии муниципального образования, должностное лицо кадровой службы муниципального образования (заместитель главы муниципального образования) или муниципального района (председатель комиссии, заместитель председателя комиссии, секретарь комиссии);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б) представители, муниципальной службы и кадров Администрации Щигровского района Курской области ответственное за работу по профилактике коррупционных и иных правонарушений;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Глава </w:t>
      </w:r>
      <w:r w:rsidR="00E573DB">
        <w:rPr>
          <w:rFonts w:ascii="Times New Roman" w:hAnsi="Times New Roman" w:cs="Times New Roman"/>
          <w:sz w:val="28"/>
          <w:szCs w:val="28"/>
        </w:rPr>
        <w:t>КРУТОВСКОГО</w:t>
      </w:r>
      <w:r w:rsidRPr="009D35E2">
        <w:rPr>
          <w:rFonts w:ascii="Times New Roman" w:hAnsi="Times New Roman" w:cs="Times New Roman"/>
          <w:sz w:val="28"/>
          <w:szCs w:val="28"/>
        </w:rPr>
        <w:t xml:space="preserve"> сельсовета может принять решение о включение в состав Комиссии: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представителя общественных организаций ветеранов;</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б) представителя профсоюзной организации, действующей в установленном порядке в муниципального образования.</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качестве независимых экспертов-специалистов по вопросам, связанным с муниципальной службой, для работы в составе Комиссии могут приглашаться представители образовательных учреждений, правоохранительных, судебных и иных государственных органов, общественных организаций.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Предпочтение при привлечении в качестве независимых экспертов представителей образовательных учреждений и других организаций должно </w:t>
      </w:r>
      <w:r w:rsidRPr="009D35E2">
        <w:rPr>
          <w:sz w:val="28"/>
          <w:szCs w:val="28"/>
        </w:rPr>
        <w:lastRenderedPageBreak/>
        <w:t>быть отдано лицам, трудовая (служебная) деятельность которых в течение трех и более лет была связана с муниципальной службой.</w:t>
      </w:r>
    </w:p>
    <w:p w:rsidR="00D22F57" w:rsidRPr="009D35E2" w:rsidRDefault="00D22F57" w:rsidP="00D22F57">
      <w:pPr>
        <w:pStyle w:val="a6"/>
        <w:spacing w:after="0"/>
        <w:ind w:firstLine="709"/>
        <w:contextualSpacing/>
        <w:jc w:val="both"/>
        <w:rPr>
          <w:sz w:val="28"/>
          <w:szCs w:val="28"/>
        </w:rPr>
      </w:pPr>
      <w:r w:rsidRPr="009D35E2">
        <w:rPr>
          <w:sz w:val="28"/>
          <w:szCs w:val="28"/>
        </w:rPr>
        <w:t>Деятельностью, связанной с муниципальной службой, считается преподавательская, научная или иная деятельность, касающаяся вопросов муниципальной службы, предшествующее замещение государственных должностей или должностей государственной гражданской службы в государственных органах, а также предшествующее замещение муниципальных должностей или должностей муниципальной службы в органах местного самоуправления.</w:t>
      </w:r>
    </w:p>
    <w:p w:rsidR="00D22F57" w:rsidRPr="009D35E2" w:rsidRDefault="00D22F57" w:rsidP="00D22F57">
      <w:pPr>
        <w:pStyle w:val="a6"/>
        <w:spacing w:after="0"/>
        <w:ind w:firstLine="709"/>
        <w:contextualSpacing/>
        <w:jc w:val="both"/>
        <w:rPr>
          <w:sz w:val="28"/>
          <w:szCs w:val="28"/>
        </w:rPr>
      </w:pPr>
      <w:r w:rsidRPr="009D35E2">
        <w:rPr>
          <w:sz w:val="28"/>
          <w:szCs w:val="28"/>
        </w:rPr>
        <w:t>Независимые эксперты принимают участие в работе Комиссии на добровольной основе.</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6. Число членов комиссии, не замещающих должность муниципальной службы в Администрации </w:t>
      </w:r>
      <w:r w:rsidR="00E573DB">
        <w:rPr>
          <w:sz w:val="28"/>
          <w:szCs w:val="28"/>
        </w:rPr>
        <w:t>КРУТОВСКОГО</w:t>
      </w:r>
      <w:r w:rsidRPr="009D35E2">
        <w:rPr>
          <w:sz w:val="28"/>
          <w:szCs w:val="28"/>
        </w:rPr>
        <w:t xml:space="preserve"> сельсовета Щигровского района, Собрания депутатов </w:t>
      </w:r>
      <w:r w:rsidR="00E573DB">
        <w:rPr>
          <w:sz w:val="28"/>
          <w:szCs w:val="28"/>
        </w:rPr>
        <w:t>КРУТОВСКОГО</w:t>
      </w:r>
      <w:r w:rsidRPr="009D35E2">
        <w:rPr>
          <w:sz w:val="28"/>
          <w:szCs w:val="28"/>
        </w:rPr>
        <w:t xml:space="preserve"> сельсовета Щигровского района должно составлять не менее одной четверти от общего числа членов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22F57" w:rsidRPr="009D35E2" w:rsidRDefault="00D22F57" w:rsidP="00D22F57">
      <w:pPr>
        <w:pStyle w:val="a6"/>
        <w:spacing w:after="0"/>
        <w:ind w:firstLine="709"/>
        <w:contextualSpacing/>
        <w:jc w:val="both"/>
        <w:rPr>
          <w:sz w:val="28"/>
          <w:szCs w:val="28"/>
        </w:rPr>
      </w:pPr>
      <w:r w:rsidRPr="009D35E2">
        <w:rPr>
          <w:sz w:val="28"/>
          <w:szCs w:val="28"/>
        </w:rPr>
        <w:t>8. В заседаниях комиссии с правом совещательного голоса участвуют:</w:t>
      </w:r>
    </w:p>
    <w:p w:rsidR="00D22F57" w:rsidRPr="009D35E2" w:rsidRDefault="00D22F57" w:rsidP="00D22F57">
      <w:pPr>
        <w:pStyle w:val="a6"/>
        <w:spacing w:after="0"/>
        <w:ind w:firstLine="709"/>
        <w:contextualSpacing/>
        <w:jc w:val="both"/>
        <w:rPr>
          <w:sz w:val="28"/>
          <w:szCs w:val="28"/>
        </w:rPr>
      </w:pPr>
      <w:r w:rsidRPr="009D35E2">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другие муниципальные служащие, замещающие должности муниципальной службы в Администрации </w:t>
      </w:r>
      <w:r w:rsidR="00E573DB">
        <w:rPr>
          <w:sz w:val="28"/>
          <w:szCs w:val="28"/>
        </w:rPr>
        <w:t>КРУТОВСКОГО</w:t>
      </w:r>
      <w:r w:rsidRPr="009D35E2">
        <w:rPr>
          <w:sz w:val="28"/>
          <w:szCs w:val="28"/>
        </w:rPr>
        <w:t xml:space="preserve"> сельсовета Щигровского района, депутаты Собрания депутатов </w:t>
      </w:r>
      <w:r w:rsidR="00E573DB">
        <w:rPr>
          <w:sz w:val="28"/>
          <w:szCs w:val="28"/>
        </w:rPr>
        <w:t>КРУТОВСКОГО</w:t>
      </w:r>
      <w:r w:rsidRPr="009D35E2">
        <w:rPr>
          <w:sz w:val="28"/>
          <w:szCs w:val="28"/>
        </w:rPr>
        <w:t xml:space="preserve"> сельсовета Щигровского района;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образований, органов государственной власти Курской области;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00E573DB">
        <w:rPr>
          <w:sz w:val="28"/>
          <w:szCs w:val="28"/>
        </w:rPr>
        <w:t>КРУТОВСКОГО</w:t>
      </w:r>
      <w:r w:rsidRPr="009D35E2">
        <w:rPr>
          <w:sz w:val="28"/>
          <w:szCs w:val="28"/>
        </w:rPr>
        <w:t xml:space="preserve"> сельсовета Щигровского района, </w:t>
      </w:r>
      <w:r w:rsidRPr="009D35E2">
        <w:rPr>
          <w:sz w:val="28"/>
          <w:szCs w:val="28"/>
        </w:rPr>
        <w:lastRenderedPageBreak/>
        <w:t xml:space="preserve">депутатов Собрания депутатов </w:t>
      </w:r>
      <w:r w:rsidR="00E573DB">
        <w:rPr>
          <w:sz w:val="28"/>
          <w:szCs w:val="28"/>
        </w:rPr>
        <w:t>КРУТОВСКОГО</w:t>
      </w:r>
      <w:r w:rsidRPr="009D35E2">
        <w:rPr>
          <w:sz w:val="28"/>
          <w:szCs w:val="28"/>
        </w:rPr>
        <w:t xml:space="preserve"> сельсовета Щигровского района недопустимо.</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D22F57" w:rsidRPr="009D35E2" w:rsidRDefault="00D22F57" w:rsidP="00D22F57">
      <w:pPr>
        <w:pStyle w:val="a6"/>
        <w:spacing w:after="0"/>
        <w:ind w:firstLine="709"/>
        <w:contextualSpacing/>
        <w:jc w:val="both"/>
        <w:rPr>
          <w:sz w:val="28"/>
          <w:szCs w:val="28"/>
        </w:rPr>
      </w:pPr>
      <w:r w:rsidRPr="009D35E2">
        <w:rPr>
          <w:sz w:val="28"/>
          <w:szCs w:val="28"/>
        </w:rPr>
        <w:t>11. Основаниями для проведения заседания комиссии являются:</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а) представление Главой </w:t>
      </w:r>
      <w:r w:rsidR="00E573DB">
        <w:rPr>
          <w:sz w:val="28"/>
          <w:szCs w:val="28"/>
        </w:rPr>
        <w:t>КРУТОВСКОГО</w:t>
      </w:r>
      <w:r w:rsidRPr="009D35E2">
        <w:rPr>
          <w:sz w:val="28"/>
          <w:szCs w:val="28"/>
        </w:rPr>
        <w:t xml:space="preserve"> сельсовета Щигровского района в соответствии с Постановлением Администрации </w:t>
      </w:r>
      <w:r w:rsidR="00E573DB">
        <w:rPr>
          <w:sz w:val="28"/>
          <w:szCs w:val="28"/>
        </w:rPr>
        <w:t>КРУТОВСКОГО</w:t>
      </w:r>
      <w:r w:rsidRPr="009D35E2">
        <w:rPr>
          <w:sz w:val="28"/>
          <w:szCs w:val="28"/>
        </w:rPr>
        <w:t xml:space="preserve"> сельсовета Щигровского района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-о представлении муниципальным служащим недостоверных или неполных сведений, предусмотренных подпунктом </w:t>
      </w:r>
      <w:r w:rsidRPr="009D35E2">
        <w:rPr>
          <w:i/>
          <w:iCs/>
          <w:sz w:val="28"/>
          <w:szCs w:val="28"/>
        </w:rPr>
        <w:t>"а"</w:t>
      </w:r>
      <w:r w:rsidRPr="009D35E2">
        <w:rPr>
          <w:sz w:val="28"/>
          <w:szCs w:val="28"/>
        </w:rPr>
        <w:t xml:space="preserve"> пункта </w:t>
      </w:r>
      <w:r w:rsidRPr="009D35E2">
        <w:rPr>
          <w:i/>
          <w:iCs/>
          <w:sz w:val="28"/>
          <w:szCs w:val="28"/>
        </w:rPr>
        <w:t>1</w:t>
      </w:r>
      <w:r w:rsidRPr="009D35E2">
        <w:rPr>
          <w:sz w:val="28"/>
          <w:szCs w:val="28"/>
        </w:rPr>
        <w:t xml:space="preserve"> названного Положения;</w:t>
      </w:r>
    </w:p>
    <w:p w:rsidR="00D22F57" w:rsidRPr="009D35E2" w:rsidRDefault="00D22F57" w:rsidP="00D22F57">
      <w:pPr>
        <w:pStyle w:val="a6"/>
        <w:spacing w:after="0"/>
        <w:ind w:firstLine="709"/>
        <w:contextualSpacing/>
        <w:jc w:val="both"/>
        <w:rPr>
          <w:sz w:val="28"/>
          <w:szCs w:val="28"/>
        </w:rPr>
      </w:pPr>
      <w:r w:rsidRPr="009D35E2">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поступившие в Администрацию </w:t>
      </w:r>
      <w:r w:rsidR="00E573DB">
        <w:rPr>
          <w:sz w:val="28"/>
          <w:szCs w:val="28"/>
        </w:rPr>
        <w:t>КРУТОВСКОГО</w:t>
      </w:r>
      <w:r w:rsidRPr="009D35E2">
        <w:rPr>
          <w:sz w:val="28"/>
          <w:szCs w:val="28"/>
        </w:rPr>
        <w:t xml:space="preserve"> сельсовета Щигровского района, в Собрание депутатов </w:t>
      </w:r>
      <w:r w:rsidR="00E573DB">
        <w:rPr>
          <w:sz w:val="28"/>
          <w:szCs w:val="28"/>
        </w:rPr>
        <w:t>КРУТОВСКОГО</w:t>
      </w:r>
      <w:r w:rsidRPr="009D35E2">
        <w:rPr>
          <w:sz w:val="28"/>
          <w:szCs w:val="28"/>
        </w:rPr>
        <w:t xml:space="preserve"> сельсовета Щигровского района, муниципальному служащему, ответственному за работу по профилактике коррупционных и иных правонарушений Администрации </w:t>
      </w:r>
      <w:r w:rsidR="00E573DB">
        <w:rPr>
          <w:sz w:val="28"/>
          <w:szCs w:val="28"/>
        </w:rPr>
        <w:t>КРУТОВСКОГО</w:t>
      </w:r>
      <w:r w:rsidRPr="009D35E2">
        <w:rPr>
          <w:sz w:val="28"/>
          <w:szCs w:val="28"/>
        </w:rPr>
        <w:t xml:space="preserve"> сельсовета Щигровского района, в порядке, установленном настоящим положением:</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 правовым актом Администрации </w:t>
      </w:r>
      <w:r w:rsidR="00E573DB">
        <w:rPr>
          <w:sz w:val="28"/>
          <w:szCs w:val="28"/>
        </w:rPr>
        <w:t>КРУТОВСКОГО</w:t>
      </w:r>
      <w:r w:rsidRPr="009D35E2">
        <w:rPr>
          <w:sz w:val="28"/>
          <w:szCs w:val="28"/>
        </w:rPr>
        <w:t xml:space="preserve"> сельсовета Щигровского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22F57" w:rsidRPr="009D35E2" w:rsidRDefault="00D22F57" w:rsidP="00D22F57">
      <w:pPr>
        <w:pStyle w:val="a6"/>
        <w:spacing w:after="0"/>
        <w:ind w:firstLine="709"/>
        <w:contextualSpacing/>
        <w:jc w:val="both"/>
        <w:rPr>
          <w:sz w:val="28"/>
          <w:szCs w:val="28"/>
        </w:rPr>
      </w:pPr>
      <w:r w:rsidRPr="009D35E2">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w:t>
      </w:r>
      <w:r w:rsidRPr="009D35E2">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22F57" w:rsidRPr="009D35E2" w:rsidRDefault="00D22F57" w:rsidP="00D22F57">
      <w:pPr>
        <w:pStyle w:val="a6"/>
        <w:spacing w:after="0"/>
        <w:ind w:firstLine="709"/>
        <w:contextualSpacing/>
        <w:jc w:val="both"/>
        <w:rPr>
          <w:sz w:val="28"/>
          <w:szCs w:val="28"/>
        </w:rPr>
      </w:pPr>
      <w:r w:rsidRPr="009D35E2">
        <w:rPr>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к конфликту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в) представление Главы </w:t>
      </w:r>
      <w:r w:rsidR="00E573DB">
        <w:rPr>
          <w:sz w:val="28"/>
          <w:szCs w:val="28"/>
        </w:rPr>
        <w:t>КРУТОВСКОГО</w:t>
      </w:r>
      <w:r w:rsidRPr="009D35E2">
        <w:rPr>
          <w:sz w:val="28"/>
          <w:szCs w:val="28"/>
        </w:rPr>
        <w:t xml:space="preserve"> сельсовета Щигровского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w:t>
      </w:r>
      <w:r w:rsidR="00E573DB">
        <w:rPr>
          <w:sz w:val="28"/>
          <w:szCs w:val="28"/>
        </w:rPr>
        <w:t>КРУТОВСКОГО</w:t>
      </w:r>
      <w:r w:rsidRPr="009D35E2">
        <w:rPr>
          <w:sz w:val="28"/>
          <w:szCs w:val="28"/>
        </w:rPr>
        <w:t xml:space="preserve"> сельсовета Щигровского района или депутатов Собрания депутатов </w:t>
      </w:r>
      <w:r w:rsidR="00E573DB">
        <w:rPr>
          <w:sz w:val="28"/>
          <w:szCs w:val="28"/>
        </w:rPr>
        <w:t>КРУТОВСКОГО</w:t>
      </w:r>
      <w:r w:rsidRPr="009D35E2">
        <w:rPr>
          <w:sz w:val="28"/>
          <w:szCs w:val="28"/>
        </w:rPr>
        <w:t xml:space="preserve"> сельсовета Щигровского района мер по предупреждению коррупции. </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г) представление Главы </w:t>
      </w:r>
      <w:r w:rsidR="00E573DB">
        <w:rPr>
          <w:sz w:val="28"/>
          <w:szCs w:val="28"/>
        </w:rPr>
        <w:t>КРУТОВСКОГО</w:t>
      </w:r>
      <w:r w:rsidRPr="009D35E2">
        <w:rPr>
          <w:sz w:val="28"/>
          <w:szCs w:val="28"/>
        </w:rPr>
        <w:t xml:space="preserve"> сельсовета Щигровского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2012г. N 230-ФЗ "О контроле за соответствием расходов лиц, замещающих государственные должности, и иных лиц их доходам" </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д) поступившее в соответствии с частью 4 статьи 12 Федерального закона от 25 декабря 2008 г. N 273-Ф3 "О противодействии коррупции" и статьей 64.1 Трудового кодекса Российской Федерации в Администрацию </w:t>
      </w:r>
      <w:r w:rsidR="00E573DB">
        <w:rPr>
          <w:sz w:val="28"/>
          <w:szCs w:val="28"/>
        </w:rPr>
        <w:t>КРУТОВСКОГО</w:t>
      </w:r>
      <w:r w:rsidRPr="009D35E2">
        <w:rPr>
          <w:sz w:val="28"/>
          <w:szCs w:val="28"/>
        </w:rPr>
        <w:t xml:space="preserve"> сельсовета уведомление коммерческой или некоммерческой организации о заключении с гражданином, замещавшим должность муниципальной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w:t>
      </w:r>
      <w:r w:rsidR="00E573DB">
        <w:rPr>
          <w:sz w:val="28"/>
          <w:szCs w:val="28"/>
        </w:rPr>
        <w:t>КРУТОВСКОГО</w:t>
      </w:r>
      <w:r w:rsidRPr="009D35E2">
        <w:rPr>
          <w:sz w:val="28"/>
          <w:szCs w:val="28"/>
        </w:rPr>
        <w:t xml:space="preserve"> сельсовета,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w:t>
      </w:r>
      <w:r w:rsidRPr="009D35E2">
        <w:rPr>
          <w:sz w:val="28"/>
          <w:szCs w:val="28"/>
        </w:rPr>
        <w:lastRenderedPageBreak/>
        <w:t>гражданско-правового договора в коммерческой или некоммерческой организации комиссией не рассматривался.</w:t>
      </w:r>
    </w:p>
    <w:p w:rsidR="00D22F57" w:rsidRPr="009D35E2" w:rsidRDefault="00D22F57" w:rsidP="00D22F57">
      <w:pPr>
        <w:pStyle w:val="a6"/>
        <w:spacing w:after="0"/>
        <w:ind w:firstLine="709"/>
        <w:contextualSpacing/>
        <w:jc w:val="both"/>
        <w:rPr>
          <w:sz w:val="28"/>
          <w:szCs w:val="28"/>
        </w:rPr>
      </w:pPr>
      <w:r w:rsidRPr="009D35E2">
        <w:rPr>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12.1. Обращение, указанное в абзаце втором подпункта "б" пункта 11 настоящего Положения, подается гражданином, замещавшим должность муниципальной службы в Администрации </w:t>
      </w:r>
      <w:r w:rsidR="00E573DB">
        <w:rPr>
          <w:sz w:val="28"/>
          <w:szCs w:val="28"/>
        </w:rPr>
        <w:t>КРУТОВСКОГО</w:t>
      </w:r>
      <w:r w:rsidRPr="009D35E2">
        <w:rPr>
          <w:sz w:val="28"/>
          <w:szCs w:val="28"/>
        </w:rPr>
        <w:t xml:space="preserve"> сельсовета, в комиссию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комиссии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  </w:t>
      </w:r>
    </w:p>
    <w:p w:rsidR="00D22F57" w:rsidRPr="009D35E2" w:rsidRDefault="00D22F57" w:rsidP="00D22F57">
      <w:pPr>
        <w:pStyle w:val="a6"/>
        <w:spacing w:after="0"/>
        <w:ind w:firstLine="709"/>
        <w:contextualSpacing/>
        <w:jc w:val="both"/>
        <w:rPr>
          <w:sz w:val="28"/>
          <w:szCs w:val="28"/>
        </w:rPr>
      </w:pPr>
      <w:r w:rsidRPr="009D35E2">
        <w:rPr>
          <w:sz w:val="28"/>
          <w:szCs w:val="28"/>
        </w:rPr>
        <w:t>12.2. Обращение, указанное в абзаце втором подпункта "б"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12.3. Уведомление, указанное в подпункте "д" пункта 11 настоящего Положения, рассматривается специалистом Администрации </w:t>
      </w:r>
      <w:r w:rsidR="00E573DB">
        <w:rPr>
          <w:sz w:val="28"/>
          <w:szCs w:val="28"/>
        </w:rPr>
        <w:t>КРУТОВСКОГО</w:t>
      </w:r>
      <w:r w:rsidRPr="009D35E2">
        <w:rPr>
          <w:sz w:val="28"/>
          <w:szCs w:val="28"/>
        </w:rPr>
        <w:t xml:space="preserve"> сельсовета, который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 декабря 2008г. N 273-ФЗ "О противодействии коррупции".  </w:t>
      </w:r>
    </w:p>
    <w:p w:rsidR="00D22F57" w:rsidRPr="009D35E2" w:rsidRDefault="00D22F57" w:rsidP="00D22F57">
      <w:pPr>
        <w:tabs>
          <w:tab w:val="left" w:pos="360"/>
        </w:tabs>
        <w:ind w:firstLine="709"/>
        <w:contextualSpacing/>
        <w:jc w:val="both"/>
        <w:rPr>
          <w:sz w:val="28"/>
          <w:szCs w:val="28"/>
        </w:rPr>
      </w:pPr>
      <w:r w:rsidRPr="009D35E2">
        <w:rPr>
          <w:sz w:val="28"/>
          <w:szCs w:val="28"/>
        </w:rPr>
        <w:t>12.4. Уведомление, указанное в абзаце пятом подпункта «б» пункта 11 настоящего Положения, рассматривается специалистом Администрации сельсовета, который осуществляет подготовку мотивированного заключения по результатам рассмотрения уведомления.</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12.5. При подготовке мотивированного заключения по результатам рассмотрения обращения, указанного в абзаце втором подпункта «б» пункта 11 настоящего Положения, или уведомлений, указанных в абзаце пятом подпункта «б» и подпункте «д» пункта 11 настоящего Положения,  специалист Администрации сельсовета, ответственный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w:t>
      </w:r>
      <w:r w:rsidRPr="009D35E2">
        <w:rPr>
          <w:sz w:val="28"/>
          <w:szCs w:val="28"/>
        </w:rPr>
        <w:lastRenderedPageBreak/>
        <w:t xml:space="preserve">уведомление, получать от него письменные пояснения, а глава </w:t>
      </w:r>
      <w:r w:rsidR="00E573DB">
        <w:rPr>
          <w:sz w:val="28"/>
          <w:szCs w:val="28"/>
        </w:rPr>
        <w:t>КРУТОВСКОГО</w:t>
      </w:r>
      <w:r w:rsidRPr="009D35E2">
        <w:rPr>
          <w:sz w:val="28"/>
          <w:szCs w:val="28"/>
        </w:rPr>
        <w:t xml:space="preserve"> сельсовета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22F57" w:rsidRPr="009D35E2" w:rsidRDefault="00D22F57" w:rsidP="00D22F57">
      <w:pPr>
        <w:pStyle w:val="a6"/>
        <w:spacing w:after="0"/>
        <w:ind w:firstLine="709"/>
        <w:contextualSpacing/>
        <w:jc w:val="both"/>
        <w:rPr>
          <w:sz w:val="28"/>
          <w:szCs w:val="28"/>
        </w:rPr>
      </w:pPr>
      <w:r w:rsidRPr="009D35E2">
        <w:rPr>
          <w:sz w:val="28"/>
          <w:szCs w:val="28"/>
        </w:rPr>
        <w:t>13. Председатель комиссии при поступлении к нему информации, содержащей основания для проведения заседания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за исключением случаев, предусмотренных пунктами 13.1 и 13.2 настоящего Положения;</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w:t>
      </w:r>
      <w:r w:rsidR="00E573DB">
        <w:rPr>
          <w:sz w:val="28"/>
          <w:szCs w:val="28"/>
        </w:rPr>
        <w:t>КРУТОВСКОГО</w:t>
      </w:r>
      <w:r w:rsidRPr="009D35E2">
        <w:rPr>
          <w:sz w:val="28"/>
          <w:szCs w:val="28"/>
        </w:rPr>
        <w:t xml:space="preserve"> сельсовета Щигровского района, депутатов Собрания депутатов </w:t>
      </w:r>
      <w:r w:rsidR="00E573DB">
        <w:rPr>
          <w:sz w:val="28"/>
          <w:szCs w:val="28"/>
        </w:rPr>
        <w:t>КРУТОВСКОГО</w:t>
      </w:r>
      <w:r w:rsidRPr="009D35E2">
        <w:rPr>
          <w:sz w:val="28"/>
          <w:szCs w:val="28"/>
        </w:rPr>
        <w:t xml:space="preserve"> сельсовета Щигровского района, муниципальному служащему ответственному за работу по профилактике коррупционных и иных правонарушений, и с результатами ее проверки;</w:t>
      </w:r>
    </w:p>
    <w:p w:rsidR="00D22F57" w:rsidRPr="009D35E2" w:rsidRDefault="00D22F57" w:rsidP="00D22F57">
      <w:pPr>
        <w:pStyle w:val="a6"/>
        <w:spacing w:after="0"/>
        <w:ind w:firstLine="709"/>
        <w:contextualSpacing/>
        <w:jc w:val="both"/>
        <w:rPr>
          <w:sz w:val="28"/>
          <w:szCs w:val="28"/>
        </w:rPr>
      </w:pPr>
      <w:r w:rsidRPr="009D35E2">
        <w:rPr>
          <w:sz w:val="28"/>
          <w:szCs w:val="28"/>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22F57" w:rsidRPr="009D35E2" w:rsidRDefault="00D22F57" w:rsidP="00D22F57">
      <w:pPr>
        <w:pStyle w:val="a6"/>
        <w:spacing w:after="0"/>
        <w:ind w:firstLine="709"/>
        <w:contextualSpacing/>
        <w:jc w:val="both"/>
        <w:rPr>
          <w:sz w:val="28"/>
          <w:szCs w:val="28"/>
        </w:rPr>
      </w:pPr>
      <w:r w:rsidRPr="009D35E2">
        <w:rPr>
          <w:sz w:val="28"/>
          <w:szCs w:val="28"/>
        </w:rPr>
        <w:t>13.1. Заседание комиссии по рассмотрению заявлений, указанных в абзацах третьем и четвертом подпункта "б" пункта 11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13.2. Уведомление, указанное в подпункте "д" пункта 11 настоящего Положения, как правило, рассматривается на очередном (плановом) заседании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сельсовета. О намерении лично присутствовать на заседании комиссии муниципальный служащий или </w:t>
      </w:r>
      <w:r w:rsidRPr="009D35E2">
        <w:rPr>
          <w:sz w:val="28"/>
          <w:szCs w:val="28"/>
        </w:rPr>
        <w:lastRenderedPageBreak/>
        <w:t>гражданин указывает в обращении, заявлении или уведомлении, представляемых в соответствии с подпунктом «б» пункта 11 настоящего Положения.</w:t>
      </w:r>
    </w:p>
    <w:p w:rsidR="00D22F57" w:rsidRPr="009D35E2" w:rsidRDefault="00D22F57" w:rsidP="00D22F57">
      <w:pPr>
        <w:tabs>
          <w:tab w:val="left" w:pos="360"/>
        </w:tabs>
        <w:ind w:firstLine="709"/>
        <w:contextualSpacing/>
        <w:jc w:val="both"/>
        <w:rPr>
          <w:sz w:val="28"/>
          <w:szCs w:val="28"/>
        </w:rPr>
      </w:pPr>
      <w:r w:rsidRPr="009D35E2">
        <w:rPr>
          <w:sz w:val="28"/>
          <w:szCs w:val="28"/>
        </w:rPr>
        <w:t>14.1. Заседания комиссии проводятся в отсутствие муниципального служащего или гражданина в следующих случаях:</w:t>
      </w:r>
    </w:p>
    <w:p w:rsidR="00D22F57" w:rsidRPr="009D35E2" w:rsidRDefault="00D22F57" w:rsidP="00D22F57">
      <w:pPr>
        <w:tabs>
          <w:tab w:val="left" w:pos="360"/>
        </w:tabs>
        <w:ind w:firstLine="709"/>
        <w:contextualSpacing/>
        <w:jc w:val="both"/>
        <w:rPr>
          <w:sz w:val="28"/>
          <w:szCs w:val="28"/>
        </w:rPr>
      </w:pPr>
      <w:r w:rsidRPr="009D35E2">
        <w:rPr>
          <w:sz w:val="28"/>
          <w:szCs w:val="28"/>
        </w:rPr>
        <w:t>а) если в обращении, заявлении или уведомлении, предусмотренных подпунктом «б» пункта 11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15. На заседании комиссии заслушиваются пояснения муниципального служащего или гражданина, замещавшего должность муниципальной службы в Администрации </w:t>
      </w:r>
      <w:r w:rsidR="00E573DB">
        <w:rPr>
          <w:sz w:val="28"/>
          <w:szCs w:val="28"/>
        </w:rPr>
        <w:t>КРУТОВСКОГО</w:t>
      </w:r>
      <w:r w:rsidRPr="009D35E2">
        <w:rPr>
          <w:sz w:val="28"/>
          <w:szCs w:val="28"/>
        </w:rPr>
        <w:t xml:space="preserve">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rsidR="00D22F57" w:rsidRPr="009D35E2" w:rsidRDefault="00D22F57" w:rsidP="00D22F57">
      <w:pPr>
        <w:tabs>
          <w:tab w:val="left" w:pos="360"/>
        </w:tabs>
        <w:ind w:firstLine="709"/>
        <w:contextualSpacing/>
        <w:jc w:val="both"/>
        <w:rPr>
          <w:sz w:val="28"/>
          <w:szCs w:val="28"/>
        </w:rPr>
      </w:pPr>
      <w:r w:rsidRPr="009D35E2">
        <w:rPr>
          <w:sz w:val="28"/>
          <w:szCs w:val="28"/>
        </w:rPr>
        <w:t>16. Члены комиссии и лица, участвовавшие в ее заседании, не вправе разглашать сведения, ставшие им известными в ходе работы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17.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соблюдение муниципальным служащим требований к служебному поведению, в соответствии с Постановлением Администрации </w:t>
      </w:r>
      <w:r w:rsidR="00E573DB">
        <w:rPr>
          <w:sz w:val="28"/>
          <w:szCs w:val="28"/>
        </w:rPr>
        <w:t>КРУТОВСКОГО</w:t>
      </w:r>
      <w:r w:rsidRPr="009D35E2">
        <w:rPr>
          <w:sz w:val="28"/>
          <w:szCs w:val="28"/>
        </w:rPr>
        <w:t xml:space="preserve"> сельсовета Щигровского района от «30»ноября № 27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соблюдению муниципальными служащими требований к служебному поведению», являются достоверными и полными;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установить, что сведения, представленные муниципальным служащим в соответствии с подпунктом "а" пункта 1 Положения, названного в подпункте </w:t>
      </w:r>
      <w:r w:rsidRPr="009D35E2">
        <w:rPr>
          <w:i/>
          <w:iCs/>
          <w:sz w:val="28"/>
          <w:szCs w:val="28"/>
        </w:rPr>
        <w:t>"а"</w:t>
      </w:r>
      <w:r w:rsidRPr="009D35E2">
        <w:rPr>
          <w:sz w:val="28"/>
          <w:szCs w:val="28"/>
        </w:rPr>
        <w:t xml:space="preserve"> настоящего пункта, являются недостоверными и (или) неполными. В этом случае комиссия рекомендует главе </w:t>
      </w:r>
      <w:r w:rsidR="00E573DB">
        <w:rPr>
          <w:sz w:val="28"/>
          <w:szCs w:val="28"/>
        </w:rPr>
        <w:t>КРУТОВСКОГО</w:t>
      </w:r>
      <w:r w:rsidRPr="009D35E2">
        <w:rPr>
          <w:sz w:val="28"/>
          <w:szCs w:val="28"/>
        </w:rPr>
        <w:t xml:space="preserve"> сельсовета Щигровского района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t>18. По итогам рассмотрения вопроса, указанного в абзаце третьем подпункта "а"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r w:rsidR="00E573DB">
        <w:rPr>
          <w:sz w:val="28"/>
          <w:szCs w:val="28"/>
        </w:rPr>
        <w:t>КРУТОВСКОГО</w:t>
      </w:r>
      <w:r w:rsidRPr="009D35E2">
        <w:rPr>
          <w:sz w:val="28"/>
          <w:szCs w:val="28"/>
        </w:rPr>
        <w:t xml:space="preserve"> сельсовета Щигровского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t>19. По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r w:rsidRPr="009D35E2">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22F57" w:rsidRPr="009D35E2" w:rsidRDefault="00D22F57" w:rsidP="00D22F57">
      <w:pPr>
        <w:pStyle w:val="a6"/>
        <w:spacing w:after="0"/>
        <w:ind w:firstLine="709"/>
        <w:contextualSpacing/>
        <w:jc w:val="both"/>
        <w:rPr>
          <w:sz w:val="28"/>
          <w:szCs w:val="28"/>
        </w:rPr>
      </w:pPr>
      <w:r w:rsidRPr="009D35E2">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22F57" w:rsidRPr="009D35E2" w:rsidRDefault="00D22F57" w:rsidP="00D22F57">
      <w:pPr>
        <w:pStyle w:val="a6"/>
        <w:spacing w:after="0"/>
        <w:ind w:firstLine="709"/>
        <w:contextualSpacing/>
        <w:jc w:val="both"/>
        <w:rPr>
          <w:sz w:val="28"/>
          <w:szCs w:val="28"/>
        </w:rPr>
      </w:pPr>
      <w:r w:rsidRPr="009D35E2">
        <w:rPr>
          <w:sz w:val="28"/>
          <w:szCs w:val="28"/>
        </w:rPr>
        <w:t>20.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r w:rsidRPr="009D35E2">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22F57" w:rsidRPr="009D35E2" w:rsidRDefault="00D22F57" w:rsidP="00D22F57">
      <w:pPr>
        <w:pStyle w:val="a6"/>
        <w:spacing w:after="0"/>
        <w:ind w:firstLine="709"/>
        <w:contextualSpacing/>
        <w:jc w:val="both"/>
        <w:rPr>
          <w:sz w:val="28"/>
          <w:szCs w:val="28"/>
        </w:rPr>
      </w:pPr>
      <w:r w:rsidRPr="009D35E2">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E573DB">
        <w:rPr>
          <w:sz w:val="28"/>
          <w:szCs w:val="28"/>
        </w:rPr>
        <w:t>КРУТОВСКОГО</w:t>
      </w:r>
      <w:r w:rsidRPr="009D35E2">
        <w:rPr>
          <w:sz w:val="28"/>
          <w:szCs w:val="28"/>
        </w:rPr>
        <w:t xml:space="preserve"> сельсовета Щигровского района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20.1. По итогам рассмотрения вопроса, указанного в подпункте «г» пункта 11 настоящего Положения, комиссия принимает одно из следующих </w:t>
      </w:r>
      <w:r w:rsidRPr="009D35E2">
        <w:rPr>
          <w:rFonts w:ascii="Times New Roman" w:hAnsi="Times New Roman" w:cs="Times New Roman"/>
          <w:sz w:val="28"/>
          <w:szCs w:val="28"/>
        </w:rPr>
        <w:lastRenderedPageBreak/>
        <w:t>решений: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признать, что сведения, представленные муниципальным служащим в соответствии являются достоверными и полными;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б) признать, что сведения, представленные муниципальным служащим являются недостоверными и (или) неполными. В этом случае комиссия рекомендует Главе </w:t>
      </w:r>
      <w:r w:rsidR="00E573DB">
        <w:rPr>
          <w:rFonts w:ascii="Times New Roman" w:hAnsi="Times New Roman" w:cs="Times New Roman"/>
          <w:sz w:val="28"/>
          <w:szCs w:val="28"/>
        </w:rPr>
        <w:t>КРУТОВСКОГО</w:t>
      </w:r>
      <w:r w:rsidRPr="009D35E2">
        <w:rPr>
          <w:rFonts w:ascii="Times New Roman" w:hAnsi="Times New Roman" w:cs="Times New Roman"/>
          <w:sz w:val="28"/>
          <w:szCs w:val="28"/>
        </w:rPr>
        <w:t xml:space="preserve"> сельсовета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22F57" w:rsidRPr="009D35E2" w:rsidRDefault="00D22F57" w:rsidP="00D22F57">
      <w:pPr>
        <w:pStyle w:val="ConsPlusNormal"/>
        <w:ind w:firstLine="709"/>
        <w:contextualSpacing/>
        <w:jc w:val="both"/>
        <w:rPr>
          <w:rFonts w:ascii="Times New Roman" w:hAnsi="Times New Roman" w:cs="Times New Roman"/>
          <w:sz w:val="28"/>
          <w:szCs w:val="28"/>
        </w:rPr>
      </w:pP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20.2.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w:t>
      </w:r>
      <w:r w:rsidR="00E573DB">
        <w:rPr>
          <w:rFonts w:ascii="Times New Roman" w:hAnsi="Times New Roman" w:cs="Times New Roman"/>
          <w:sz w:val="28"/>
          <w:szCs w:val="28"/>
        </w:rPr>
        <w:t>КРУТОВСКОГО</w:t>
      </w:r>
      <w:r w:rsidRPr="009D35E2">
        <w:rPr>
          <w:rFonts w:ascii="Times New Roman" w:hAnsi="Times New Roman" w:cs="Times New Roman"/>
          <w:sz w:val="28"/>
          <w:szCs w:val="28"/>
        </w:rPr>
        <w:t xml:space="preserve"> сельсовета применить к муниципальному служащему конкретную меру ответственности.</w:t>
      </w:r>
    </w:p>
    <w:p w:rsidR="00D22F57" w:rsidRPr="009D35E2" w:rsidRDefault="00D22F57" w:rsidP="00D22F57">
      <w:pPr>
        <w:tabs>
          <w:tab w:val="left" w:pos="360"/>
        </w:tabs>
        <w:ind w:firstLine="709"/>
        <w:contextualSpacing/>
        <w:jc w:val="both"/>
        <w:rPr>
          <w:sz w:val="28"/>
          <w:szCs w:val="28"/>
        </w:rPr>
      </w:pPr>
      <w:r w:rsidRPr="009D35E2">
        <w:rPr>
          <w:sz w:val="28"/>
          <w:szCs w:val="28"/>
        </w:rPr>
        <w:t>20.3. По итогам рассмотрения вопроса, указанного в абзаце пятом подпункта «б» пункта 11 настоящего Положения, комиссия принимает одно из следующих решений:</w:t>
      </w:r>
    </w:p>
    <w:p w:rsidR="00D22F57" w:rsidRPr="009D35E2" w:rsidRDefault="00D22F57" w:rsidP="00D22F57">
      <w:pPr>
        <w:tabs>
          <w:tab w:val="left" w:pos="360"/>
        </w:tabs>
        <w:ind w:firstLine="709"/>
        <w:contextualSpacing/>
        <w:jc w:val="both"/>
        <w:rPr>
          <w:sz w:val="28"/>
          <w:szCs w:val="28"/>
        </w:rPr>
      </w:pPr>
      <w:r w:rsidRPr="009D35E2">
        <w:rPr>
          <w:sz w:val="28"/>
          <w:szCs w:val="28"/>
        </w:rPr>
        <w:t>а) признать, что при исполнении муниципальным служащим должностных обязанностей конфликт интересов отсутствует;</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r w:rsidR="00E573DB">
        <w:rPr>
          <w:sz w:val="28"/>
          <w:szCs w:val="28"/>
        </w:rPr>
        <w:t>КРУТОВСКОГО</w:t>
      </w:r>
      <w:r w:rsidRPr="009D35E2">
        <w:rPr>
          <w:sz w:val="28"/>
          <w:szCs w:val="28"/>
        </w:rPr>
        <w:t xml:space="preserve"> сельсовета принять меры по урегулированию конфликта интересов или по недопущению его возникновения;</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w:t>
      </w:r>
      <w:r w:rsidR="00E573DB">
        <w:rPr>
          <w:sz w:val="28"/>
          <w:szCs w:val="28"/>
        </w:rPr>
        <w:t>КРУТОВСКОГО</w:t>
      </w:r>
      <w:r w:rsidRPr="009D35E2">
        <w:rPr>
          <w:sz w:val="28"/>
          <w:szCs w:val="28"/>
        </w:rPr>
        <w:t xml:space="preserve"> сельсовета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21. По итогам рассмотрения вопросов, предусмотренных подпунктами «а», «б», «г» и «д» пункта 11 настоящего Положения, при наличии к тому оснований комиссия может принять иное, чем предусмотрено пунктами 17 – 20, 20.1, 20.2 и 21.1  настоящего Положения, решение. Основания и мотивы принятия такого решения должны быть отражены в протоколе заседания комиссии.</w:t>
      </w: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21.1. По итогам рассмотрения вопроса, указанного в подпункте «д» пункта в </w:t>
      </w:r>
      <w:hyperlink w:anchor="P119" w:history="1">
        <w:r w:rsidRPr="009D35E2">
          <w:rPr>
            <w:rFonts w:ascii="Times New Roman" w:hAnsi="Times New Roman" w:cs="Times New Roman"/>
            <w:sz w:val="28"/>
            <w:szCs w:val="28"/>
          </w:rPr>
          <w:t>11</w:t>
        </w:r>
      </w:hyperlink>
      <w:r w:rsidRPr="009D35E2">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одно из следующих решений: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w:t>
      </w:r>
      <w:smartTag w:uri="urn:schemas-microsoft-com:office:smarttags" w:element="metricconverter">
        <w:smartTagPr>
          <w:attr w:name="ProductID" w:val="2008 г"/>
        </w:smartTagPr>
        <w:r w:rsidRPr="009D35E2">
          <w:rPr>
            <w:rFonts w:ascii="Times New Roman" w:hAnsi="Times New Roman" w:cs="Times New Roman"/>
            <w:sz w:val="28"/>
            <w:szCs w:val="28"/>
          </w:rPr>
          <w:t>2008 г</w:t>
        </w:r>
      </w:smartTag>
      <w:r w:rsidRPr="009D35E2">
        <w:rPr>
          <w:rFonts w:ascii="Times New Roman" w:hAnsi="Times New Roman" w:cs="Times New Roman"/>
          <w:sz w:val="28"/>
          <w:szCs w:val="28"/>
        </w:rPr>
        <w:t xml:space="preserve">. N 273-ФЗ "О противодействии коррупции". В этом случае комиссия рекомендует Главе </w:t>
      </w:r>
      <w:r w:rsidR="00E573DB">
        <w:rPr>
          <w:rFonts w:ascii="Times New Roman" w:hAnsi="Times New Roman" w:cs="Times New Roman"/>
          <w:sz w:val="28"/>
          <w:szCs w:val="28"/>
        </w:rPr>
        <w:t>КРУТОВСКОГО</w:t>
      </w:r>
      <w:r w:rsidRPr="009D35E2">
        <w:rPr>
          <w:rFonts w:ascii="Times New Roman" w:hAnsi="Times New Roman" w:cs="Times New Roman"/>
          <w:sz w:val="28"/>
          <w:szCs w:val="28"/>
        </w:rPr>
        <w:t xml:space="preserve"> сельсовета проинформировать об указанных обстоятельствах органы прокуратуры и уведомившую организацию.</w:t>
      </w:r>
    </w:p>
    <w:p w:rsidR="00D22F57" w:rsidRPr="009D35E2" w:rsidRDefault="00D22F57" w:rsidP="00D22F57">
      <w:pPr>
        <w:pStyle w:val="a6"/>
        <w:spacing w:after="0"/>
        <w:ind w:firstLine="709"/>
        <w:contextualSpacing/>
        <w:jc w:val="both"/>
        <w:rPr>
          <w:sz w:val="28"/>
          <w:szCs w:val="28"/>
        </w:rPr>
      </w:pPr>
      <w:r w:rsidRPr="009D35E2">
        <w:rPr>
          <w:sz w:val="28"/>
          <w:szCs w:val="28"/>
        </w:rPr>
        <w:t>21.2.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w:t>
      </w:r>
      <w:r w:rsidR="00E573DB">
        <w:rPr>
          <w:sz w:val="28"/>
          <w:szCs w:val="28"/>
        </w:rPr>
        <w:t>КРУТОВСКОГО</w:t>
      </w:r>
      <w:r w:rsidRPr="009D35E2">
        <w:rPr>
          <w:sz w:val="28"/>
          <w:szCs w:val="28"/>
        </w:rPr>
        <w:t xml:space="preserve"> сельсовета Щигровского района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22. По итогам рассмотрения вопросов, указанных в подпунктах "а", "б", "г" и "д" пункта 11 настоящего Положения, и при наличии к тому оснований комиссия может принять иное решение, чем это предусмотрено пунктами 17 — </w:t>
      </w:r>
      <w:r w:rsidRPr="009D35E2">
        <w:rPr>
          <w:sz w:val="28"/>
          <w:szCs w:val="28"/>
        </w:rPr>
        <w:lastRenderedPageBreak/>
        <w:t>21, 21.1-21.2 и 22.1 настоящего Положения. Основания и мотивы принятия такого решения должны быть отражены в протоколе заседания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22.1. По итогам рассмотрения вопроса, указанного в подпункте "д" пункта 11 настоящего Положения, комиссия принимает в отношении гражданина, замещавшего должность муниципальной службы в Администрации </w:t>
      </w:r>
      <w:r w:rsidR="00E573DB">
        <w:rPr>
          <w:sz w:val="28"/>
          <w:szCs w:val="28"/>
        </w:rPr>
        <w:t>КРУТОВСКОГО</w:t>
      </w:r>
      <w:r w:rsidRPr="009D35E2">
        <w:rPr>
          <w:sz w:val="28"/>
          <w:szCs w:val="28"/>
        </w:rPr>
        <w:t xml:space="preserve"> сельсовета, одно из следующих решений:</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w:t>
      </w:r>
      <w:r w:rsidR="00E573DB">
        <w:rPr>
          <w:sz w:val="28"/>
          <w:szCs w:val="28"/>
        </w:rPr>
        <w:t>КРУТОВСКОГО</w:t>
      </w:r>
      <w:r w:rsidRPr="009D35E2">
        <w:rPr>
          <w:sz w:val="28"/>
          <w:szCs w:val="28"/>
        </w:rPr>
        <w:t xml:space="preserve"> сельсовета проинформировать об указанных обстоятельствах органы прокуратуры и уведомившую организацию.</w:t>
      </w:r>
    </w:p>
    <w:p w:rsidR="00D22F57" w:rsidRPr="009D35E2" w:rsidRDefault="00D22F57" w:rsidP="00D22F57">
      <w:pPr>
        <w:pStyle w:val="a6"/>
        <w:spacing w:after="0"/>
        <w:ind w:firstLine="709"/>
        <w:contextualSpacing/>
        <w:jc w:val="both"/>
        <w:rPr>
          <w:sz w:val="28"/>
          <w:szCs w:val="28"/>
        </w:rPr>
      </w:pPr>
      <w:r w:rsidRPr="009D35E2">
        <w:rPr>
          <w:sz w:val="28"/>
          <w:szCs w:val="28"/>
        </w:rPr>
        <w:t>23.По итогам рассмотрения вопроса, предусмотренного подпунктом "в" пункта 11 настоящего Положения, комиссия принимает соответствующее решение</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24. Для исполнения решений комиссии могут быть подготовлены проекты нормативных правовых актов Администрации </w:t>
      </w:r>
      <w:r w:rsidR="00E573DB">
        <w:rPr>
          <w:sz w:val="28"/>
          <w:szCs w:val="28"/>
        </w:rPr>
        <w:t>КРУТОВСКОГО</w:t>
      </w:r>
      <w:r w:rsidRPr="009D35E2">
        <w:rPr>
          <w:sz w:val="28"/>
          <w:szCs w:val="28"/>
        </w:rPr>
        <w:t xml:space="preserve"> сельсовета Щигровского района, решений или поручений Главы </w:t>
      </w:r>
      <w:r w:rsidR="00E573DB">
        <w:rPr>
          <w:sz w:val="28"/>
          <w:szCs w:val="28"/>
        </w:rPr>
        <w:t>КРУТОВСКОГО</w:t>
      </w:r>
      <w:r w:rsidRPr="009D35E2">
        <w:rPr>
          <w:sz w:val="28"/>
          <w:szCs w:val="28"/>
        </w:rPr>
        <w:t xml:space="preserve"> сельсовета Щигровского района, которые в установленном порядке представляются на рассмотрение Главы </w:t>
      </w:r>
      <w:r w:rsidR="00E573DB">
        <w:rPr>
          <w:sz w:val="28"/>
          <w:szCs w:val="28"/>
        </w:rPr>
        <w:t>КРУТОВСКОГО</w:t>
      </w:r>
      <w:r w:rsidRPr="009D35E2">
        <w:rPr>
          <w:sz w:val="28"/>
          <w:szCs w:val="28"/>
        </w:rPr>
        <w:t xml:space="preserve"> сельсовета Щигровского района.</w:t>
      </w:r>
    </w:p>
    <w:p w:rsidR="00D22F57" w:rsidRPr="009D35E2" w:rsidRDefault="00D22F57" w:rsidP="00D22F57">
      <w:pPr>
        <w:pStyle w:val="a6"/>
        <w:spacing w:after="0"/>
        <w:ind w:firstLine="709"/>
        <w:contextualSpacing/>
        <w:jc w:val="both"/>
        <w:rPr>
          <w:sz w:val="28"/>
          <w:szCs w:val="28"/>
        </w:rPr>
      </w:pPr>
      <w:r w:rsidRPr="009D35E2">
        <w:rPr>
          <w:sz w:val="28"/>
          <w:szCs w:val="28"/>
        </w:rPr>
        <w:t>25.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руководителя муниципального органа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rsidR="00D22F57" w:rsidRPr="009D35E2" w:rsidRDefault="00D22F57" w:rsidP="00D22F57">
      <w:pPr>
        <w:pStyle w:val="a6"/>
        <w:spacing w:after="0"/>
        <w:ind w:firstLine="709"/>
        <w:contextualSpacing/>
        <w:jc w:val="both"/>
        <w:rPr>
          <w:sz w:val="28"/>
          <w:szCs w:val="28"/>
        </w:rPr>
      </w:pPr>
      <w:r w:rsidRPr="009D35E2">
        <w:rPr>
          <w:sz w:val="28"/>
          <w:szCs w:val="28"/>
        </w:rPr>
        <w:t>27. В протоколе заседания комиссии указываются:</w:t>
      </w:r>
    </w:p>
    <w:p w:rsidR="00D22F57" w:rsidRPr="009D35E2" w:rsidRDefault="00D22F57" w:rsidP="00D22F57">
      <w:pPr>
        <w:pStyle w:val="a6"/>
        <w:spacing w:after="0"/>
        <w:ind w:firstLine="709"/>
        <w:contextualSpacing/>
        <w:jc w:val="both"/>
        <w:rPr>
          <w:sz w:val="28"/>
          <w:szCs w:val="28"/>
        </w:rPr>
      </w:pPr>
      <w:r w:rsidRPr="009D35E2">
        <w:rPr>
          <w:sz w:val="28"/>
          <w:szCs w:val="28"/>
        </w:rPr>
        <w:t>а) дата заседания комиссии, фамилии, имена, отчества членов комиссии и других лиц, присутствующих на заседании;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w:t>
      </w:r>
      <w:r w:rsidRPr="009D35E2">
        <w:rPr>
          <w:sz w:val="28"/>
          <w:szCs w:val="28"/>
        </w:rPr>
        <w:lastRenderedPageBreak/>
        <w:t>требований к служебному поведению и (или) требований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в) предъявляемые к муниципальному служащему претензии, материалы, на которых они основываются;</w:t>
      </w:r>
    </w:p>
    <w:p w:rsidR="00D22F57" w:rsidRPr="009D35E2" w:rsidRDefault="00D22F57" w:rsidP="00D22F57">
      <w:pPr>
        <w:pStyle w:val="a6"/>
        <w:spacing w:after="0"/>
        <w:ind w:firstLine="709"/>
        <w:contextualSpacing/>
        <w:jc w:val="both"/>
        <w:rPr>
          <w:sz w:val="28"/>
          <w:szCs w:val="28"/>
        </w:rPr>
      </w:pPr>
      <w:r w:rsidRPr="009D35E2">
        <w:rPr>
          <w:sz w:val="28"/>
          <w:szCs w:val="28"/>
        </w:rPr>
        <w:t>г) содержание пояснений муниципального служащего и других лиц по существу предъявляемых претензий;</w:t>
      </w:r>
    </w:p>
    <w:p w:rsidR="00D22F57" w:rsidRPr="009D35E2" w:rsidRDefault="00D22F57" w:rsidP="00D22F57">
      <w:pPr>
        <w:pStyle w:val="a6"/>
        <w:spacing w:after="0"/>
        <w:ind w:firstLine="709"/>
        <w:contextualSpacing/>
        <w:jc w:val="both"/>
        <w:rPr>
          <w:sz w:val="28"/>
          <w:szCs w:val="28"/>
        </w:rPr>
      </w:pPr>
      <w:r w:rsidRPr="009D35E2">
        <w:rPr>
          <w:sz w:val="28"/>
          <w:szCs w:val="28"/>
        </w:rPr>
        <w:t>д) фамилии, имена, отчества выступивших на заседании лиц и краткое изложение их выступлений;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е) источник информации, содержащей основания для проведения заседания комиссии, дата поступления информации в Администрацию </w:t>
      </w:r>
      <w:r w:rsidR="00E573DB">
        <w:rPr>
          <w:sz w:val="28"/>
          <w:szCs w:val="28"/>
        </w:rPr>
        <w:t>КРУТОВСКОГО</w:t>
      </w:r>
      <w:r w:rsidRPr="009D35E2">
        <w:rPr>
          <w:sz w:val="28"/>
          <w:szCs w:val="28"/>
        </w:rPr>
        <w:t xml:space="preserve"> сельсовета Щигровского района </w:t>
      </w:r>
    </w:p>
    <w:p w:rsidR="00D22F57" w:rsidRPr="009D35E2" w:rsidRDefault="00D22F57" w:rsidP="00D22F57">
      <w:pPr>
        <w:pStyle w:val="a6"/>
        <w:spacing w:after="0"/>
        <w:ind w:firstLine="709"/>
        <w:contextualSpacing/>
        <w:jc w:val="both"/>
        <w:rPr>
          <w:sz w:val="28"/>
          <w:szCs w:val="28"/>
        </w:rPr>
      </w:pPr>
      <w:r w:rsidRPr="009D35E2">
        <w:rPr>
          <w:sz w:val="28"/>
          <w:szCs w:val="28"/>
        </w:rPr>
        <w:t>ж) другие сведения;</w:t>
      </w:r>
    </w:p>
    <w:p w:rsidR="00D22F57" w:rsidRPr="009D35E2" w:rsidRDefault="00D22F57" w:rsidP="00D22F57">
      <w:pPr>
        <w:pStyle w:val="a6"/>
        <w:spacing w:after="0"/>
        <w:ind w:firstLine="709"/>
        <w:contextualSpacing/>
        <w:jc w:val="both"/>
        <w:rPr>
          <w:sz w:val="28"/>
          <w:szCs w:val="28"/>
        </w:rPr>
      </w:pPr>
      <w:r w:rsidRPr="009D35E2">
        <w:rPr>
          <w:sz w:val="28"/>
          <w:szCs w:val="28"/>
        </w:rPr>
        <w:t>з) результаты голосования;</w:t>
      </w:r>
    </w:p>
    <w:p w:rsidR="00D22F57" w:rsidRPr="009D35E2" w:rsidRDefault="00D22F57" w:rsidP="00D22F57">
      <w:pPr>
        <w:pStyle w:val="a6"/>
        <w:spacing w:after="0"/>
        <w:ind w:firstLine="709"/>
        <w:contextualSpacing/>
        <w:jc w:val="both"/>
        <w:rPr>
          <w:sz w:val="28"/>
          <w:szCs w:val="28"/>
        </w:rPr>
      </w:pPr>
      <w:r w:rsidRPr="009D35E2">
        <w:rPr>
          <w:sz w:val="28"/>
          <w:szCs w:val="28"/>
        </w:rPr>
        <w:t>и) решение и обоснование его принятия.</w:t>
      </w:r>
    </w:p>
    <w:p w:rsidR="00D22F57" w:rsidRPr="009D35E2" w:rsidRDefault="00D22F57" w:rsidP="00D22F57">
      <w:pPr>
        <w:pStyle w:val="a6"/>
        <w:spacing w:after="0"/>
        <w:ind w:firstLine="709"/>
        <w:contextualSpacing/>
        <w:jc w:val="both"/>
        <w:rPr>
          <w:sz w:val="28"/>
          <w:szCs w:val="28"/>
        </w:rPr>
      </w:pPr>
      <w:r w:rsidRPr="009D35E2">
        <w:rPr>
          <w:sz w:val="28"/>
          <w:szCs w:val="28"/>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29. Копии протокола заседания комиссии в 7-дневный срок со дня заседания направляются Главе </w:t>
      </w:r>
      <w:r w:rsidR="00E573DB">
        <w:rPr>
          <w:sz w:val="28"/>
          <w:szCs w:val="28"/>
        </w:rPr>
        <w:t>КРУТОВСКОГО</w:t>
      </w:r>
      <w:r w:rsidRPr="009D35E2">
        <w:rPr>
          <w:sz w:val="28"/>
          <w:szCs w:val="28"/>
        </w:rPr>
        <w:t xml:space="preserve"> сельсовета Щигровского района, полностью или в виде выписок из него - муниципальному служащему, а также по решению комиссии - иным заинтересованным лицам.</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30. Глава </w:t>
      </w:r>
      <w:r w:rsidR="00E573DB">
        <w:rPr>
          <w:sz w:val="28"/>
          <w:szCs w:val="28"/>
        </w:rPr>
        <w:t>КРУТОВСКОГО</w:t>
      </w:r>
      <w:r w:rsidRPr="009D35E2">
        <w:rPr>
          <w:sz w:val="28"/>
          <w:szCs w:val="28"/>
        </w:rPr>
        <w:t xml:space="preserve">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муниципальными нормативными правовыми актами района, а также по иным вопросам организации противодействия коррупции. О рассмотрении рекомендаций комиссии и принятом решении Главы </w:t>
      </w:r>
      <w:r w:rsidR="00E573DB">
        <w:rPr>
          <w:sz w:val="28"/>
          <w:szCs w:val="28"/>
        </w:rPr>
        <w:t>КРУТОВСКОГО</w:t>
      </w:r>
      <w:r w:rsidRPr="009D35E2">
        <w:rPr>
          <w:sz w:val="28"/>
          <w:szCs w:val="28"/>
        </w:rPr>
        <w:t xml:space="preserve"> сельсовета Щигровского района в письменной форме уведомляет комиссию в месячный срок со дня поступления к нему протокола заседания комиссии. Решение Главы </w:t>
      </w:r>
      <w:r w:rsidR="00E573DB">
        <w:rPr>
          <w:sz w:val="28"/>
          <w:szCs w:val="28"/>
        </w:rPr>
        <w:t>КРУТОВСКОГО</w:t>
      </w:r>
      <w:r w:rsidRPr="009D35E2">
        <w:rPr>
          <w:sz w:val="28"/>
          <w:szCs w:val="28"/>
        </w:rPr>
        <w:t xml:space="preserve"> сельсовета Щигровского района оглашается на ближайшем заседании комиссии и принимается к сведению без обсуждения.</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sidR="00E573DB">
        <w:rPr>
          <w:sz w:val="28"/>
          <w:szCs w:val="28"/>
        </w:rPr>
        <w:t>КРУТОВСКОГО</w:t>
      </w:r>
      <w:r w:rsidRPr="009D35E2">
        <w:rPr>
          <w:sz w:val="28"/>
          <w:szCs w:val="28"/>
        </w:rPr>
        <w:t xml:space="preserve"> сельсовета Щигровского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Курской области.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w:t>
      </w:r>
      <w:r w:rsidRPr="009D35E2">
        <w:rPr>
          <w:sz w:val="28"/>
          <w:szCs w:val="28"/>
        </w:rPr>
        <w:lastRenderedPageBreak/>
        <w:t>правоприменительные органы в 3-дневный срок, а при необходимости - немедленно.</w:t>
      </w:r>
    </w:p>
    <w:p w:rsidR="00D22F57" w:rsidRPr="009D35E2" w:rsidRDefault="00D22F57" w:rsidP="00D22F57">
      <w:pPr>
        <w:pStyle w:val="a6"/>
        <w:spacing w:after="0"/>
        <w:ind w:firstLine="709"/>
        <w:contextualSpacing/>
        <w:jc w:val="both"/>
        <w:rPr>
          <w:sz w:val="28"/>
          <w:szCs w:val="28"/>
        </w:rPr>
      </w:pPr>
      <w:r w:rsidRPr="009D35E2">
        <w:rPr>
          <w:sz w:val="28"/>
          <w:szCs w:val="28"/>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33.1. Выписка из решения комиссии, заверенная подписью секретаря комиссии и печатью Администрации </w:t>
      </w:r>
      <w:r w:rsidR="00E573DB">
        <w:rPr>
          <w:sz w:val="28"/>
          <w:szCs w:val="28"/>
        </w:rPr>
        <w:t>КРУТОВСКОГО</w:t>
      </w:r>
      <w:r w:rsidRPr="009D35E2">
        <w:rPr>
          <w:sz w:val="28"/>
          <w:szCs w:val="28"/>
        </w:rPr>
        <w:t xml:space="preserve"> сельсовета, вручается гражданину, замещавшему должность муниципальной службы в Администрации </w:t>
      </w:r>
      <w:r w:rsidR="00E573DB">
        <w:rPr>
          <w:sz w:val="28"/>
          <w:szCs w:val="28"/>
        </w:rPr>
        <w:t>КРУТОВСКОГО</w:t>
      </w:r>
      <w:r w:rsidRPr="009D35E2">
        <w:rPr>
          <w:sz w:val="28"/>
          <w:szCs w:val="28"/>
        </w:rPr>
        <w:t xml:space="preserve"> сельсовета,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либо должностными лицами Администрации </w:t>
      </w:r>
      <w:r w:rsidR="00E573DB">
        <w:rPr>
          <w:sz w:val="28"/>
          <w:szCs w:val="28"/>
        </w:rPr>
        <w:t>КРУТОВСКОГО</w:t>
      </w:r>
      <w:r w:rsidRPr="009D35E2">
        <w:rPr>
          <w:sz w:val="28"/>
          <w:szCs w:val="28"/>
        </w:rPr>
        <w:t xml:space="preserve"> сельсовета Щигровского района или муниципальным служащим ответственным за работу профилактике коррупционных и иных правонарушений.</w:t>
      </w: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a6"/>
        <w:spacing w:after="0"/>
        <w:ind w:firstLine="709"/>
        <w:contextualSpacing/>
        <w:jc w:val="both"/>
        <w:rPr>
          <w:sz w:val="28"/>
          <w:szCs w:val="28"/>
        </w:rPr>
      </w:pPr>
    </w:p>
    <w:p w:rsidR="00D22F57" w:rsidRDefault="00D22F57"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Pr="009D35E2" w:rsidRDefault="009D35E2" w:rsidP="00D22F57">
      <w:pPr>
        <w:pStyle w:val="a6"/>
        <w:spacing w:after="0"/>
        <w:ind w:firstLine="709"/>
        <w:contextualSpacing/>
        <w:jc w:val="both"/>
        <w:rPr>
          <w:sz w:val="28"/>
          <w:szCs w:val="28"/>
        </w:rPr>
      </w:pP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tabs>
          <w:tab w:val="left" w:pos="360"/>
        </w:tabs>
        <w:ind w:left="5103"/>
        <w:contextualSpacing/>
        <w:jc w:val="both"/>
        <w:rPr>
          <w:sz w:val="28"/>
          <w:szCs w:val="28"/>
        </w:rPr>
      </w:pPr>
      <w:r w:rsidRPr="009D35E2">
        <w:rPr>
          <w:sz w:val="28"/>
          <w:szCs w:val="28"/>
        </w:rPr>
        <w:t>Приложение № 3</w:t>
      </w:r>
    </w:p>
    <w:p w:rsidR="009D35E2" w:rsidRDefault="00D22F57" w:rsidP="00D22F57">
      <w:pPr>
        <w:tabs>
          <w:tab w:val="left" w:pos="360"/>
        </w:tabs>
        <w:ind w:left="5103"/>
        <w:contextualSpacing/>
        <w:jc w:val="both"/>
        <w:rPr>
          <w:sz w:val="28"/>
          <w:szCs w:val="28"/>
        </w:rPr>
      </w:pPr>
      <w:r w:rsidRPr="009D35E2">
        <w:rPr>
          <w:sz w:val="28"/>
          <w:szCs w:val="28"/>
        </w:rPr>
        <w:t xml:space="preserve">к постановлению администрации </w:t>
      </w:r>
      <w:r w:rsidR="00E573DB">
        <w:rPr>
          <w:sz w:val="28"/>
          <w:szCs w:val="28"/>
        </w:rPr>
        <w:t>КРУТОВСКОГО</w:t>
      </w:r>
      <w:r w:rsidR="009D35E2">
        <w:rPr>
          <w:sz w:val="28"/>
          <w:szCs w:val="28"/>
        </w:rPr>
        <w:t xml:space="preserve"> сельсовета Щигровского района К</w:t>
      </w:r>
      <w:r w:rsidRPr="009D35E2">
        <w:rPr>
          <w:sz w:val="28"/>
          <w:szCs w:val="28"/>
        </w:rPr>
        <w:t xml:space="preserve">урской области </w:t>
      </w:r>
    </w:p>
    <w:p w:rsidR="00D22F57" w:rsidRPr="009D35E2" w:rsidRDefault="00E573DB" w:rsidP="00D22F57">
      <w:pPr>
        <w:tabs>
          <w:tab w:val="left" w:pos="360"/>
        </w:tabs>
        <w:ind w:left="5103"/>
        <w:contextualSpacing/>
        <w:jc w:val="both"/>
        <w:rPr>
          <w:sz w:val="28"/>
          <w:szCs w:val="28"/>
        </w:rPr>
      </w:pPr>
      <w:r>
        <w:rPr>
          <w:sz w:val="28"/>
          <w:szCs w:val="28"/>
        </w:rPr>
        <w:t>от «25</w:t>
      </w:r>
      <w:r w:rsidR="00D22F57" w:rsidRPr="009D35E2">
        <w:rPr>
          <w:sz w:val="28"/>
          <w:szCs w:val="28"/>
        </w:rPr>
        <w:t xml:space="preserve">» февраля 2016г. № </w:t>
      </w:r>
      <w:r>
        <w:rPr>
          <w:sz w:val="28"/>
          <w:szCs w:val="28"/>
        </w:rPr>
        <w:t>14</w:t>
      </w:r>
      <w:r w:rsidR="00DA211D">
        <w:rPr>
          <w:sz w:val="28"/>
          <w:szCs w:val="28"/>
        </w:rPr>
        <w:t>.1</w:t>
      </w:r>
    </w:p>
    <w:p w:rsidR="00D22F57" w:rsidRPr="009D35E2" w:rsidRDefault="00D22F57" w:rsidP="00D22F57">
      <w:pPr>
        <w:pStyle w:val="a6"/>
        <w:spacing w:after="0"/>
        <w:ind w:firstLine="709"/>
        <w:contextualSpacing/>
        <w:jc w:val="center"/>
        <w:rPr>
          <w:sz w:val="28"/>
          <w:szCs w:val="28"/>
        </w:rPr>
      </w:pPr>
      <w:r w:rsidRPr="009D35E2">
        <w:rPr>
          <w:sz w:val="28"/>
          <w:szCs w:val="28"/>
        </w:rPr>
        <w:t>Состав</w:t>
      </w:r>
    </w:p>
    <w:p w:rsidR="00D22F57" w:rsidRPr="009D35E2" w:rsidRDefault="00D22F57" w:rsidP="00D22F57">
      <w:pPr>
        <w:pStyle w:val="a6"/>
        <w:spacing w:after="0"/>
        <w:ind w:firstLine="709"/>
        <w:contextualSpacing/>
        <w:jc w:val="center"/>
        <w:rPr>
          <w:sz w:val="28"/>
          <w:szCs w:val="28"/>
        </w:rPr>
      </w:pPr>
      <w:r w:rsidRPr="009D35E2">
        <w:rPr>
          <w:sz w:val="28"/>
          <w:szCs w:val="28"/>
        </w:rPr>
        <w:t xml:space="preserve">комиссии по соблюдению требований к служебному поведению муниципальных служащих администрации </w:t>
      </w:r>
      <w:r w:rsidR="00E573DB">
        <w:rPr>
          <w:sz w:val="28"/>
          <w:szCs w:val="28"/>
        </w:rPr>
        <w:t>КРУТОВСКОГО</w:t>
      </w:r>
      <w:r w:rsidRPr="009D35E2">
        <w:rPr>
          <w:sz w:val="28"/>
          <w:szCs w:val="28"/>
        </w:rPr>
        <w:t xml:space="preserve"> сельсовета Щигровского района Курской области и урегулированию конфликта интересов</w:t>
      </w:r>
    </w:p>
    <w:p w:rsidR="00D22F57" w:rsidRPr="009D35E2" w:rsidRDefault="00D22F57" w:rsidP="00D22F57">
      <w:pPr>
        <w:pStyle w:val="a6"/>
        <w:spacing w:after="0"/>
        <w:ind w:firstLine="709"/>
        <w:contextualSpacing/>
        <w:jc w:val="center"/>
        <w:rPr>
          <w:sz w:val="28"/>
          <w:szCs w:val="28"/>
        </w:rPr>
      </w:pPr>
    </w:p>
    <w:tbl>
      <w:tblPr>
        <w:tblW w:w="0" w:type="auto"/>
        <w:tblLook w:val="04A0" w:firstRow="1" w:lastRow="0" w:firstColumn="1" w:lastColumn="0" w:noHBand="0" w:noVBand="1"/>
      </w:tblPr>
      <w:tblGrid>
        <w:gridCol w:w="2560"/>
        <w:gridCol w:w="3301"/>
        <w:gridCol w:w="3993"/>
      </w:tblGrid>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Председатель комиссии</w:t>
            </w:r>
          </w:p>
        </w:tc>
        <w:tc>
          <w:tcPr>
            <w:tcW w:w="3544" w:type="dxa"/>
            <w:shd w:val="clear" w:color="auto" w:fill="auto"/>
          </w:tcPr>
          <w:p w:rsidR="00D22F57" w:rsidRPr="009D35E2" w:rsidRDefault="00E573DB" w:rsidP="00E573DB">
            <w:pPr>
              <w:pStyle w:val="a6"/>
              <w:spacing w:after="0"/>
              <w:contextualSpacing/>
              <w:rPr>
                <w:sz w:val="28"/>
                <w:szCs w:val="28"/>
              </w:rPr>
            </w:pPr>
            <w:r>
              <w:rPr>
                <w:sz w:val="28"/>
                <w:szCs w:val="28"/>
              </w:rPr>
              <w:t>Шеховцова Н.Н.</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 xml:space="preserve">Председатель Собрания депутатов </w:t>
            </w:r>
            <w:r w:rsidR="00E573DB">
              <w:rPr>
                <w:sz w:val="28"/>
                <w:szCs w:val="28"/>
              </w:rPr>
              <w:t>КРУТОВСКОГО</w:t>
            </w:r>
            <w:r w:rsidRPr="009D35E2">
              <w:rPr>
                <w:sz w:val="28"/>
                <w:szCs w:val="28"/>
              </w:rPr>
              <w:t xml:space="preserve"> сельсовета Щигровского района</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p>
        </w:tc>
        <w:tc>
          <w:tcPr>
            <w:tcW w:w="4217" w:type="dxa"/>
            <w:shd w:val="clear" w:color="auto" w:fill="auto"/>
          </w:tcPr>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Заместитель председателя комиссии</w:t>
            </w:r>
          </w:p>
        </w:tc>
        <w:tc>
          <w:tcPr>
            <w:tcW w:w="3544" w:type="dxa"/>
            <w:shd w:val="clear" w:color="auto" w:fill="auto"/>
          </w:tcPr>
          <w:p w:rsidR="00D22F57" w:rsidRPr="009D35E2" w:rsidRDefault="00E573DB" w:rsidP="009D35E2">
            <w:pPr>
              <w:pStyle w:val="a6"/>
              <w:spacing w:after="0"/>
              <w:contextualSpacing/>
              <w:rPr>
                <w:sz w:val="28"/>
                <w:szCs w:val="28"/>
              </w:rPr>
            </w:pPr>
            <w:r>
              <w:rPr>
                <w:sz w:val="28"/>
                <w:szCs w:val="28"/>
              </w:rPr>
              <w:t>Каменева Н.Ю.</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Председатель избирательной комиссии муниципального образования</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p>
        </w:tc>
        <w:tc>
          <w:tcPr>
            <w:tcW w:w="4217" w:type="dxa"/>
            <w:shd w:val="clear" w:color="auto" w:fill="auto"/>
          </w:tcPr>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Секретарь комиссии</w:t>
            </w:r>
          </w:p>
        </w:tc>
        <w:tc>
          <w:tcPr>
            <w:tcW w:w="3544" w:type="dxa"/>
            <w:shd w:val="clear" w:color="auto" w:fill="auto"/>
          </w:tcPr>
          <w:p w:rsidR="00D22F57" w:rsidRPr="009D35E2" w:rsidRDefault="00E573DB" w:rsidP="003731C4">
            <w:pPr>
              <w:pStyle w:val="a6"/>
              <w:spacing w:after="0"/>
              <w:contextualSpacing/>
              <w:rPr>
                <w:sz w:val="28"/>
                <w:szCs w:val="28"/>
              </w:rPr>
            </w:pPr>
            <w:r>
              <w:rPr>
                <w:sz w:val="28"/>
                <w:szCs w:val="28"/>
              </w:rPr>
              <w:t>Авдеева Н.Н.</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Заместитель главы администрации</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p>
        </w:tc>
        <w:tc>
          <w:tcPr>
            <w:tcW w:w="4217" w:type="dxa"/>
            <w:shd w:val="clear" w:color="auto" w:fill="auto"/>
          </w:tcPr>
          <w:p w:rsidR="00D22F57" w:rsidRPr="009D35E2" w:rsidRDefault="00D22F57" w:rsidP="003731C4">
            <w:pPr>
              <w:pStyle w:val="a6"/>
              <w:spacing w:after="0"/>
              <w:contextualSpacing/>
              <w:rPr>
                <w:sz w:val="28"/>
                <w:szCs w:val="28"/>
              </w:rPr>
            </w:pPr>
          </w:p>
        </w:tc>
      </w:tr>
      <w:tr w:rsidR="009D35E2" w:rsidRPr="009D35E2" w:rsidTr="003731C4">
        <w:trPr>
          <w:trHeight w:val="1280"/>
        </w:trPr>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Члены комиссии:</w:t>
            </w:r>
          </w:p>
        </w:tc>
        <w:tc>
          <w:tcPr>
            <w:tcW w:w="3544" w:type="dxa"/>
            <w:shd w:val="clear" w:color="auto" w:fill="auto"/>
          </w:tcPr>
          <w:p w:rsidR="00D22F57" w:rsidRPr="009D35E2" w:rsidRDefault="00E573DB" w:rsidP="003731C4">
            <w:pPr>
              <w:pStyle w:val="a6"/>
              <w:spacing w:after="0"/>
              <w:contextualSpacing/>
              <w:rPr>
                <w:sz w:val="28"/>
                <w:szCs w:val="28"/>
              </w:rPr>
            </w:pPr>
            <w:r>
              <w:rPr>
                <w:sz w:val="28"/>
                <w:szCs w:val="28"/>
              </w:rPr>
              <w:t>Ворожко Н.М.</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Председатель ветеранской организации муниципального образования</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E573DB" w:rsidP="003731C4">
            <w:pPr>
              <w:pStyle w:val="a6"/>
              <w:spacing w:after="0"/>
              <w:contextualSpacing/>
              <w:rPr>
                <w:sz w:val="28"/>
                <w:szCs w:val="28"/>
              </w:rPr>
            </w:pPr>
            <w:r>
              <w:rPr>
                <w:sz w:val="28"/>
                <w:szCs w:val="28"/>
              </w:rPr>
              <w:t>Богданова А.В.</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Начальник отдела администрации сельсовета</w:t>
            </w:r>
          </w:p>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E573DB" w:rsidP="003731C4">
            <w:pPr>
              <w:pStyle w:val="a6"/>
              <w:spacing w:after="0"/>
              <w:contextualSpacing/>
              <w:rPr>
                <w:sz w:val="28"/>
                <w:szCs w:val="28"/>
              </w:rPr>
            </w:pPr>
            <w:r>
              <w:rPr>
                <w:sz w:val="28"/>
                <w:szCs w:val="28"/>
              </w:rPr>
              <w:t>Ручкина В.Г.</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 xml:space="preserve">Депутат собрания депутатов </w:t>
            </w:r>
            <w:r w:rsidR="00E573DB">
              <w:rPr>
                <w:sz w:val="28"/>
                <w:szCs w:val="28"/>
              </w:rPr>
              <w:t>КРУТОВСКОГО</w:t>
            </w:r>
            <w:r w:rsidRPr="009D35E2">
              <w:rPr>
                <w:sz w:val="28"/>
                <w:szCs w:val="28"/>
              </w:rPr>
              <w:t xml:space="preserve"> сельсовета</w:t>
            </w:r>
          </w:p>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E573DB" w:rsidP="003731C4">
            <w:pPr>
              <w:pStyle w:val="a6"/>
              <w:spacing w:after="0"/>
              <w:contextualSpacing/>
              <w:rPr>
                <w:sz w:val="28"/>
                <w:szCs w:val="28"/>
              </w:rPr>
            </w:pPr>
            <w:r>
              <w:rPr>
                <w:sz w:val="28"/>
                <w:szCs w:val="28"/>
              </w:rPr>
              <w:t>Кукин В.В.</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Участковый</w:t>
            </w:r>
          </w:p>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r w:rsidRPr="009D35E2">
              <w:rPr>
                <w:sz w:val="28"/>
                <w:szCs w:val="28"/>
              </w:rPr>
              <w:t>Сювода Е.В.</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Начальник организационного отдела администрации Щигровского района</w:t>
            </w:r>
          </w:p>
        </w:tc>
      </w:tr>
    </w:tbl>
    <w:p w:rsidR="00D22F57" w:rsidRPr="009D35E2" w:rsidRDefault="00D22F57" w:rsidP="00D22F57">
      <w:pPr>
        <w:pStyle w:val="a6"/>
        <w:spacing w:after="0"/>
        <w:ind w:firstLine="709"/>
        <w:contextualSpacing/>
        <w:jc w:val="center"/>
        <w:rPr>
          <w:sz w:val="28"/>
          <w:szCs w:val="28"/>
        </w:rPr>
      </w:pPr>
    </w:p>
    <w:p w:rsidR="008711B2" w:rsidRPr="009D35E2" w:rsidRDefault="008711B2"/>
    <w:sectPr w:rsidR="008711B2" w:rsidRPr="009D35E2" w:rsidSect="009D35E2">
      <w:headerReference w:type="even"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408" w:rsidRDefault="00991408">
      <w:r>
        <w:separator/>
      </w:r>
    </w:p>
  </w:endnote>
  <w:endnote w:type="continuationSeparator" w:id="0">
    <w:p w:rsidR="00991408" w:rsidRDefault="0099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408" w:rsidRDefault="00991408">
      <w:r>
        <w:separator/>
      </w:r>
    </w:p>
  </w:footnote>
  <w:footnote w:type="continuationSeparator" w:id="0">
    <w:p w:rsidR="00991408" w:rsidRDefault="00991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27" w:rsidRDefault="00D22F57" w:rsidP="00A149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0827" w:rsidRDefault="009914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AF"/>
    <w:rsid w:val="0046612C"/>
    <w:rsid w:val="008711B2"/>
    <w:rsid w:val="008C2A64"/>
    <w:rsid w:val="00991408"/>
    <w:rsid w:val="009D35E2"/>
    <w:rsid w:val="00C50AAF"/>
    <w:rsid w:val="00D22F57"/>
    <w:rsid w:val="00DA211D"/>
    <w:rsid w:val="00E5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017ABE-173F-4EF1-A363-5FD08410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5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F5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header"/>
    <w:basedOn w:val="a"/>
    <w:link w:val="a4"/>
    <w:rsid w:val="00D22F57"/>
    <w:pPr>
      <w:tabs>
        <w:tab w:val="center" w:pos="4677"/>
        <w:tab w:val="right" w:pos="9355"/>
      </w:tabs>
    </w:pPr>
  </w:style>
  <w:style w:type="character" w:customStyle="1" w:styleId="a4">
    <w:name w:val="Верхний колонтитул Знак"/>
    <w:basedOn w:val="a0"/>
    <w:link w:val="a3"/>
    <w:rsid w:val="00D22F57"/>
    <w:rPr>
      <w:rFonts w:ascii="Times New Roman" w:eastAsia="Calibri" w:hAnsi="Times New Roman" w:cs="Times New Roman"/>
      <w:sz w:val="24"/>
      <w:szCs w:val="24"/>
      <w:lang w:eastAsia="ru-RU"/>
    </w:rPr>
  </w:style>
  <w:style w:type="character" w:styleId="a5">
    <w:name w:val="page number"/>
    <w:basedOn w:val="a0"/>
    <w:rsid w:val="00D22F57"/>
  </w:style>
  <w:style w:type="paragraph" w:styleId="a6">
    <w:name w:val="Normal (Web)"/>
    <w:basedOn w:val="a"/>
    <w:uiPriority w:val="99"/>
    <w:unhideWhenUsed/>
    <w:rsid w:val="00D22F57"/>
    <w:pPr>
      <w:spacing w:before="100" w:beforeAutospacing="1" w:after="119"/>
    </w:pPr>
    <w:rPr>
      <w:rFonts w:eastAsia="Times New Roman"/>
    </w:rPr>
  </w:style>
  <w:style w:type="paragraph" w:styleId="a7">
    <w:name w:val="Balloon Text"/>
    <w:basedOn w:val="a"/>
    <w:link w:val="a8"/>
    <w:uiPriority w:val="99"/>
    <w:semiHidden/>
    <w:unhideWhenUsed/>
    <w:rsid w:val="00D22F57"/>
    <w:rPr>
      <w:rFonts w:ascii="Tahoma" w:hAnsi="Tahoma" w:cs="Tahoma"/>
      <w:sz w:val="16"/>
      <w:szCs w:val="16"/>
    </w:rPr>
  </w:style>
  <w:style w:type="character" w:customStyle="1" w:styleId="a8">
    <w:name w:val="Текст выноски Знак"/>
    <w:basedOn w:val="a0"/>
    <w:link w:val="a7"/>
    <w:uiPriority w:val="99"/>
    <w:semiHidden/>
    <w:rsid w:val="00D22F5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6835</Words>
  <Characters>38962</Characters>
  <Application>Microsoft Office Word</Application>
  <DocSecurity>0</DocSecurity>
  <Lines>324</Lines>
  <Paragraphs>91</Paragraphs>
  <ScaleCrop>false</ScaleCrop>
  <Company>SPecialiST RePack</Company>
  <LinksUpToDate>false</LinksUpToDate>
  <CharactersWithSpaces>45706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dc:creator>
  <cp:keywords/>
  <dc:description/>
  <cp:lastModifiedBy>Admin</cp:lastModifiedBy>
  <cp:revision>7</cp:revision>
  <dcterms:created xsi:type="dcterms:W3CDTF">2016-02-28T17:09:00Z</dcterms:created>
  <dcterms:modified xsi:type="dcterms:W3CDTF">2019-03-29T07:11:00Z</dcterms:modified>
</cp:coreProperties>
</file>