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26" w:rsidRDefault="00FA14F8" w:rsidP="00EF4926">
      <w:pPr>
        <w:jc w:val="center"/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26" w:rsidRPr="002758EB" w:rsidRDefault="00EF4926" w:rsidP="00EF4926">
      <w:pPr>
        <w:jc w:val="center"/>
        <w:rPr>
          <w:b/>
          <w:sz w:val="36"/>
          <w:szCs w:val="36"/>
        </w:rPr>
      </w:pPr>
      <w:r w:rsidRPr="002758EB">
        <w:rPr>
          <w:b/>
          <w:sz w:val="36"/>
          <w:szCs w:val="36"/>
        </w:rPr>
        <w:t>АДМИНИСТРАЦИЯ</w:t>
      </w:r>
    </w:p>
    <w:p w:rsidR="00EF4926" w:rsidRPr="002758EB" w:rsidRDefault="00995091" w:rsidP="00EF49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КРУТОВСКОГО</w:t>
      </w:r>
      <w:r w:rsidR="00EF4926" w:rsidRPr="002758EB">
        <w:rPr>
          <w:b/>
          <w:sz w:val="36"/>
          <w:szCs w:val="36"/>
        </w:rPr>
        <w:t xml:space="preserve"> СЕЛЬСОВЕТА</w:t>
      </w:r>
    </w:p>
    <w:p w:rsidR="00EF4926" w:rsidRDefault="00EF4926" w:rsidP="00EF492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F4926" w:rsidRDefault="00EF4926" w:rsidP="00EF4926">
      <w:pPr>
        <w:jc w:val="center"/>
      </w:pPr>
    </w:p>
    <w:p w:rsidR="00EF4926" w:rsidRDefault="00EF4926" w:rsidP="00EF4926">
      <w:pPr>
        <w:jc w:val="center"/>
      </w:pPr>
    </w:p>
    <w:p w:rsidR="00EF4926" w:rsidRDefault="00EF4926" w:rsidP="00EF492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EF4926" w:rsidRDefault="00EF4926" w:rsidP="00EF4926">
      <w:pPr>
        <w:jc w:val="center"/>
      </w:pPr>
    </w:p>
    <w:p w:rsidR="00EF4926" w:rsidRDefault="00EF4926" w:rsidP="00EF4926">
      <w:r>
        <w:t>от  «</w:t>
      </w:r>
      <w:r w:rsidR="008D281F">
        <w:t>30</w:t>
      </w:r>
      <w:r>
        <w:t xml:space="preserve">» </w:t>
      </w:r>
      <w:r w:rsidR="008D281F">
        <w:t>декабря</w:t>
      </w:r>
      <w:r w:rsidR="00674D1B">
        <w:t xml:space="preserve"> 2012 года </w:t>
      </w:r>
      <w:r w:rsidR="00821602">
        <w:t xml:space="preserve"> </w:t>
      </w:r>
      <w:r w:rsidR="002758EB">
        <w:t xml:space="preserve"> №</w:t>
      </w:r>
      <w:r w:rsidR="00995091">
        <w:t xml:space="preserve"> 47</w:t>
      </w:r>
    </w:p>
    <w:p w:rsidR="00EF4926" w:rsidRDefault="00EF4926" w:rsidP="00EF4926">
      <w:pPr>
        <w:jc w:val="both"/>
        <w:rPr>
          <w:color w:val="666666"/>
        </w:rPr>
      </w:pP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r w:rsidRPr="00A47086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Б УТВЕРЖДЕНИИ </w:t>
      </w:r>
      <w:r w:rsidRPr="00A47086">
        <w:rPr>
          <w:color w:val="000000"/>
          <w:sz w:val="18"/>
          <w:szCs w:val="18"/>
        </w:rPr>
        <w:t xml:space="preserve"> ПОЛОЖЕНИ</w:t>
      </w:r>
      <w:r>
        <w:rPr>
          <w:color w:val="000000"/>
          <w:sz w:val="18"/>
          <w:szCs w:val="18"/>
        </w:rPr>
        <w:t xml:space="preserve">Я </w:t>
      </w:r>
      <w:r w:rsidRPr="00A47086">
        <w:rPr>
          <w:color w:val="000000"/>
          <w:sz w:val="18"/>
          <w:szCs w:val="18"/>
        </w:rPr>
        <w:t xml:space="preserve"> О ПОРЯДКЕ И СРОКАХ ПРИМЕНЕНИЯ ВЗЫСКАНИЙ</w:t>
      </w: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r w:rsidRPr="00A47086">
        <w:rPr>
          <w:color w:val="000000"/>
          <w:sz w:val="18"/>
          <w:szCs w:val="18"/>
        </w:rPr>
        <w:t>ЗА НЕСОБЛЮДЕНИЕ МУНИЦИПАЛЬНЫМ СЛУЖАЩИМ ОГРАНИЧЕНИЙ И</w:t>
      </w: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r w:rsidRPr="00A47086">
        <w:rPr>
          <w:color w:val="000000"/>
          <w:sz w:val="18"/>
          <w:szCs w:val="18"/>
        </w:rPr>
        <w:t>ЗАПРЕТОВ, ТРЕБОВАНИЙ О ПРЕДОТВРАЩЕНИИ ИЛИ ОБ УРЕГУЛИРОВАНИИ</w:t>
      </w: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r w:rsidRPr="00A47086">
        <w:rPr>
          <w:color w:val="000000"/>
          <w:sz w:val="18"/>
          <w:szCs w:val="18"/>
        </w:rPr>
        <w:t>КОНФЛИКТА ИНТЕРЕСОВ И НЕИСПОЛНЕНИЕ ОБЯЗАННОСТЕЙ,</w:t>
      </w:r>
    </w:p>
    <w:p w:rsidR="00A47086" w:rsidRPr="00A47086" w:rsidRDefault="00A47086" w:rsidP="00A47086">
      <w:pPr>
        <w:shd w:val="clear" w:color="auto" w:fill="FFFFFF"/>
        <w:rPr>
          <w:color w:val="000000"/>
          <w:sz w:val="18"/>
          <w:szCs w:val="18"/>
        </w:rPr>
      </w:pPr>
      <w:r w:rsidRPr="00A47086">
        <w:rPr>
          <w:color w:val="000000"/>
          <w:sz w:val="18"/>
          <w:szCs w:val="18"/>
        </w:rPr>
        <w:t>УСТАНОВЛЕННЫХ В ЦЕЛЯХ ПРОТИВОДЕЙСТВИЯ КОРРУПЦИИ</w:t>
      </w:r>
    </w:p>
    <w:p w:rsidR="00A47086" w:rsidRDefault="00A47086" w:rsidP="00A47086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A47086" w:rsidRDefault="00A47086" w:rsidP="00A4708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Pr="00A47086">
        <w:rPr>
          <w:color w:val="000000"/>
        </w:rPr>
        <w:t>В целях урегулирования порядка и сроков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руководствуясь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ст.ст. 36,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37,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42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Федерального закона "Об общих принципах организации местного самоуправления в Российской Федерации",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ст. 27.1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Федерального закона "О муниципальной службе в Российской Федерации", Федеральным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законом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 xml:space="preserve">"О противодействии коррупции", администрация </w:t>
      </w:r>
      <w:r w:rsidR="00995091">
        <w:rPr>
          <w:color w:val="000000"/>
        </w:rPr>
        <w:t>КРУТОВСКОГО</w:t>
      </w:r>
      <w:r>
        <w:rPr>
          <w:color w:val="000000"/>
        </w:rPr>
        <w:t xml:space="preserve"> сельсовета</w:t>
      </w:r>
    </w:p>
    <w:p w:rsidR="00A47086" w:rsidRDefault="00A47086" w:rsidP="00A47086">
      <w:pPr>
        <w:shd w:val="clear" w:color="auto" w:fill="FFFFFF"/>
        <w:rPr>
          <w:color w:val="000000"/>
        </w:rPr>
      </w:pPr>
    </w:p>
    <w:p w:rsidR="00A47086" w:rsidRPr="00A47086" w:rsidRDefault="00A47086" w:rsidP="00A4708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ПОСТАНОВЛЯЕТ</w:t>
      </w:r>
      <w:r w:rsidRPr="00A47086">
        <w:rPr>
          <w:color w:val="000000"/>
        </w:rPr>
        <w:t>:</w:t>
      </w:r>
    </w:p>
    <w:p w:rsidR="00A47086" w:rsidRPr="00A47086" w:rsidRDefault="00A47086" w:rsidP="00A47086">
      <w:pPr>
        <w:shd w:val="clear" w:color="auto" w:fill="FFFFFF"/>
        <w:rPr>
          <w:color w:val="000000"/>
        </w:rPr>
      </w:pPr>
    </w:p>
    <w:p w:rsidR="00A47086" w:rsidRPr="00A47086" w:rsidRDefault="00A47086" w:rsidP="00A47086">
      <w:pPr>
        <w:shd w:val="clear" w:color="auto" w:fill="FFFFFF"/>
        <w:rPr>
          <w:color w:val="000000"/>
        </w:rPr>
      </w:pPr>
      <w:r w:rsidRPr="00A47086">
        <w:rPr>
          <w:color w:val="000000"/>
        </w:rPr>
        <w:t>1. Утвердить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Положение</w:t>
      </w:r>
      <w:r w:rsidRPr="00A47086">
        <w:rPr>
          <w:rStyle w:val="apple-converted-space"/>
          <w:color w:val="000000"/>
        </w:rPr>
        <w:t> </w:t>
      </w:r>
      <w:r w:rsidRPr="00A47086">
        <w:rPr>
          <w:color w:val="000000"/>
        </w:rPr>
        <w:t>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№ 1).</w:t>
      </w:r>
    </w:p>
    <w:p w:rsidR="00A47086" w:rsidRPr="00A47086" w:rsidRDefault="00A47086" w:rsidP="00A47086">
      <w:pPr>
        <w:shd w:val="clear" w:color="auto" w:fill="FFFFFF"/>
        <w:rPr>
          <w:color w:val="000000"/>
        </w:rPr>
      </w:pPr>
    </w:p>
    <w:p w:rsidR="00A47086" w:rsidRPr="00A47086" w:rsidRDefault="00A47086" w:rsidP="00A47086">
      <w:pPr>
        <w:shd w:val="clear" w:color="auto" w:fill="FFFFFF"/>
        <w:rPr>
          <w:color w:val="000000"/>
        </w:rPr>
      </w:pPr>
      <w:r>
        <w:rPr>
          <w:color w:val="000000"/>
        </w:rPr>
        <w:t>2</w:t>
      </w:r>
      <w:r w:rsidRPr="00A47086">
        <w:rPr>
          <w:color w:val="000000"/>
        </w:rPr>
        <w:t xml:space="preserve">. </w:t>
      </w:r>
      <w:r>
        <w:rPr>
          <w:color w:val="000000"/>
        </w:rPr>
        <w:t xml:space="preserve">Заместителю Главы </w:t>
      </w:r>
      <w:r w:rsidR="00995091">
        <w:rPr>
          <w:color w:val="000000"/>
        </w:rPr>
        <w:t>КРУТОВСКОГО</w:t>
      </w:r>
      <w:r w:rsidR="002758EB">
        <w:rPr>
          <w:color w:val="000000"/>
        </w:rPr>
        <w:t xml:space="preserve"> сельсовета </w:t>
      </w:r>
      <w:r w:rsidRPr="00A47086">
        <w:rPr>
          <w:color w:val="000000"/>
        </w:rPr>
        <w:t xml:space="preserve">ознакомить с настоящим постановлением муниципальных служащих </w:t>
      </w:r>
      <w:r>
        <w:rPr>
          <w:color w:val="000000"/>
        </w:rPr>
        <w:t xml:space="preserve">Администрации </w:t>
      </w:r>
      <w:r w:rsidR="00995091">
        <w:rPr>
          <w:color w:val="000000"/>
        </w:rPr>
        <w:t>КРУТОВСКОГО</w:t>
      </w:r>
      <w:r>
        <w:rPr>
          <w:color w:val="000000"/>
        </w:rPr>
        <w:t xml:space="preserve"> сельсовета.</w:t>
      </w:r>
    </w:p>
    <w:p w:rsidR="00EF4926" w:rsidRDefault="00EF4926" w:rsidP="00EF4926">
      <w:pPr>
        <w:jc w:val="both"/>
        <w:rPr>
          <w:color w:val="000000"/>
        </w:rPr>
      </w:pPr>
    </w:p>
    <w:p w:rsidR="00EF4926" w:rsidRDefault="00A47086" w:rsidP="00EF4926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EF4926">
        <w:rPr>
          <w:color w:val="000000"/>
        </w:rPr>
        <w:t xml:space="preserve">Контроль за выполнением постановления возложить на Главу </w:t>
      </w:r>
      <w:r w:rsidR="00995091">
        <w:rPr>
          <w:color w:val="000000"/>
        </w:rPr>
        <w:t>КРУТОВСКОГО</w:t>
      </w:r>
      <w:r w:rsidR="00EF4926">
        <w:rPr>
          <w:color w:val="000000"/>
        </w:rPr>
        <w:t xml:space="preserve"> сельс</w:t>
      </w:r>
      <w:r w:rsidR="002758EB">
        <w:rPr>
          <w:color w:val="000000"/>
        </w:rPr>
        <w:t xml:space="preserve">овета  </w:t>
      </w:r>
    </w:p>
    <w:p w:rsidR="00A47086" w:rsidRDefault="00A47086" w:rsidP="00EF4926">
      <w:pPr>
        <w:jc w:val="both"/>
        <w:rPr>
          <w:color w:val="000000"/>
        </w:rPr>
      </w:pPr>
    </w:p>
    <w:p w:rsidR="00A47086" w:rsidRDefault="00A47086" w:rsidP="00A47086">
      <w:pPr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Pr="00A47086">
        <w:rPr>
          <w:color w:val="000000"/>
        </w:rPr>
        <w:t xml:space="preserve">. Настоящее постановление вступает в силу со дня </w:t>
      </w:r>
      <w:r>
        <w:rPr>
          <w:color w:val="000000"/>
        </w:rPr>
        <w:t>подписания.</w:t>
      </w:r>
      <w:r w:rsidRPr="00A47086">
        <w:rPr>
          <w:color w:val="000000"/>
        </w:rPr>
        <w:t xml:space="preserve"> </w:t>
      </w:r>
    </w:p>
    <w:p w:rsidR="00EF4926" w:rsidRDefault="00EF4926" w:rsidP="00EF4926">
      <w:pPr>
        <w:jc w:val="both"/>
        <w:rPr>
          <w:color w:val="000000"/>
        </w:rPr>
      </w:pPr>
    </w:p>
    <w:p w:rsidR="00EF4926" w:rsidRDefault="00EF4926" w:rsidP="00EF4926">
      <w:pPr>
        <w:jc w:val="both"/>
        <w:rPr>
          <w:color w:val="000000"/>
        </w:rPr>
      </w:pPr>
    </w:p>
    <w:p w:rsidR="00EF4926" w:rsidRDefault="00EF4926" w:rsidP="00EF4926">
      <w:pPr>
        <w:jc w:val="both"/>
        <w:rPr>
          <w:color w:val="000000"/>
        </w:rPr>
      </w:pPr>
    </w:p>
    <w:p w:rsidR="00EF4926" w:rsidRDefault="00EF4926" w:rsidP="00EF4926">
      <w:pPr>
        <w:tabs>
          <w:tab w:val="left" w:pos="5685"/>
        </w:tabs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995091">
        <w:rPr>
          <w:color w:val="000000"/>
        </w:rPr>
        <w:t>КРУТОВСКОГО</w:t>
      </w:r>
      <w:r w:rsidR="002758EB">
        <w:rPr>
          <w:color w:val="000000"/>
        </w:rPr>
        <w:t xml:space="preserve"> сельсовета</w:t>
      </w:r>
      <w:r w:rsidR="002758EB">
        <w:rPr>
          <w:color w:val="000000"/>
        </w:rPr>
        <w:tab/>
      </w:r>
      <w:r w:rsidR="00995091">
        <w:rPr>
          <w:color w:val="000000"/>
        </w:rPr>
        <w:t>Федорченко В.А.</w:t>
      </w:r>
    </w:p>
    <w:p w:rsidR="005F4E3B" w:rsidRDefault="005F4E3B" w:rsidP="00EF4926">
      <w:pPr>
        <w:tabs>
          <w:tab w:val="left" w:pos="5685"/>
        </w:tabs>
        <w:jc w:val="both"/>
        <w:rPr>
          <w:color w:val="000000"/>
        </w:rPr>
      </w:pPr>
    </w:p>
    <w:p w:rsidR="000762C7" w:rsidRDefault="000762C7" w:rsidP="000762C7">
      <w:pPr>
        <w:ind w:firstLine="5760"/>
      </w:pPr>
    </w:p>
    <w:p w:rsidR="000762C7" w:rsidRPr="00BB313B" w:rsidRDefault="000762C7" w:rsidP="000762C7">
      <w:pPr>
        <w:ind w:firstLine="5760"/>
      </w:pPr>
      <w:r w:rsidRPr="00BB313B">
        <w:lastRenderedPageBreak/>
        <w:t>Приложение</w:t>
      </w:r>
      <w:r>
        <w:t xml:space="preserve"> </w:t>
      </w:r>
    </w:p>
    <w:p w:rsidR="000762C7" w:rsidRPr="00BB313B" w:rsidRDefault="000762C7" w:rsidP="000762C7">
      <w:pPr>
        <w:ind w:firstLine="5760"/>
      </w:pPr>
      <w:r w:rsidRPr="00BB313B">
        <w:t>к постановлению администрации</w:t>
      </w:r>
    </w:p>
    <w:p w:rsidR="000762C7" w:rsidRPr="00BB313B" w:rsidRDefault="000762C7" w:rsidP="000762C7">
      <w:pPr>
        <w:ind w:firstLine="5760"/>
      </w:pPr>
      <w:r w:rsidRPr="00BB313B">
        <w:t xml:space="preserve">от </w:t>
      </w:r>
      <w:r w:rsidR="008D281F">
        <w:t>30.12</w:t>
      </w:r>
      <w:r w:rsidR="00821602">
        <w:t xml:space="preserve">.12. </w:t>
      </w:r>
      <w:r w:rsidR="002758EB">
        <w:t xml:space="preserve"> №</w:t>
      </w:r>
      <w:r w:rsidR="00776E90">
        <w:t xml:space="preserve"> 47</w:t>
      </w:r>
      <w:bookmarkStart w:id="0" w:name="_GoBack"/>
      <w:bookmarkEnd w:id="0"/>
    </w:p>
    <w:p w:rsidR="000762C7" w:rsidRPr="00D86085" w:rsidRDefault="000762C7" w:rsidP="000762C7">
      <w:pPr>
        <w:rPr>
          <w:b/>
          <w:bCs/>
        </w:rPr>
      </w:pPr>
    </w:p>
    <w:p w:rsidR="000762C7" w:rsidRDefault="000762C7" w:rsidP="000762C7">
      <w:pPr>
        <w:jc w:val="center"/>
        <w:rPr>
          <w:b/>
          <w:bCs/>
        </w:rPr>
      </w:pPr>
      <w:r w:rsidRPr="00D86085">
        <w:rPr>
          <w:b/>
          <w:bCs/>
        </w:rPr>
        <w:t xml:space="preserve">Положение </w:t>
      </w:r>
    </w:p>
    <w:p w:rsidR="000762C7" w:rsidRDefault="000762C7" w:rsidP="000762C7">
      <w:pPr>
        <w:jc w:val="center"/>
        <w:rPr>
          <w:b/>
          <w:bCs/>
        </w:rPr>
      </w:pPr>
      <w:r w:rsidRPr="00D86085">
        <w:rPr>
          <w:b/>
          <w:bCs/>
        </w:rPr>
        <w:t xml:space="preserve">о порядке </w:t>
      </w:r>
      <w:r>
        <w:rPr>
          <w:b/>
          <w:bCs/>
        </w:rPr>
        <w:t xml:space="preserve">и сроках </w:t>
      </w:r>
      <w:r w:rsidRPr="00D86085">
        <w:rPr>
          <w:b/>
          <w:bCs/>
        </w:rPr>
        <w:t>применения взысканий за</w:t>
      </w:r>
      <w:r>
        <w:rPr>
          <w:b/>
          <w:bCs/>
        </w:rPr>
        <w:t xml:space="preserve"> </w:t>
      </w:r>
      <w:r w:rsidRPr="00D86085">
        <w:rPr>
          <w:b/>
          <w:bCs/>
        </w:rPr>
        <w:t>несоблюдение ограничений и запретов, требований о</w:t>
      </w:r>
      <w:r>
        <w:rPr>
          <w:b/>
          <w:bCs/>
        </w:rPr>
        <w:t xml:space="preserve"> </w:t>
      </w:r>
      <w:r w:rsidRPr="00D86085">
        <w:rPr>
          <w:b/>
          <w:bCs/>
        </w:rPr>
        <w:t>предотвращении или об урегулировании конфликта</w:t>
      </w:r>
      <w:r>
        <w:rPr>
          <w:b/>
          <w:bCs/>
        </w:rPr>
        <w:t xml:space="preserve"> </w:t>
      </w:r>
      <w:r w:rsidRPr="00D86085">
        <w:rPr>
          <w:b/>
          <w:bCs/>
        </w:rPr>
        <w:t xml:space="preserve">интересов </w:t>
      </w:r>
    </w:p>
    <w:p w:rsidR="000762C7" w:rsidRDefault="000762C7" w:rsidP="000762C7">
      <w:pPr>
        <w:jc w:val="center"/>
        <w:rPr>
          <w:b/>
          <w:bCs/>
        </w:rPr>
      </w:pPr>
      <w:r w:rsidRPr="00D86085">
        <w:rPr>
          <w:b/>
          <w:bCs/>
        </w:rPr>
        <w:t>и неисполнение обязанностей, установленных</w:t>
      </w:r>
      <w:r>
        <w:rPr>
          <w:b/>
          <w:bCs/>
        </w:rPr>
        <w:t xml:space="preserve"> </w:t>
      </w:r>
      <w:r w:rsidRPr="00D86085">
        <w:rPr>
          <w:b/>
          <w:bCs/>
        </w:rPr>
        <w:t>в целях противодействия коррупции</w:t>
      </w:r>
      <w:r>
        <w:rPr>
          <w:b/>
          <w:bCs/>
        </w:rPr>
        <w:t xml:space="preserve"> </w:t>
      </w:r>
    </w:p>
    <w:p w:rsidR="000762C7" w:rsidRPr="00175825" w:rsidRDefault="000762C7" w:rsidP="000762C7">
      <w:pPr>
        <w:jc w:val="center"/>
        <w:rPr>
          <w:b/>
          <w:bCs/>
        </w:rPr>
      </w:pPr>
      <w:r w:rsidRPr="00175825">
        <w:rPr>
          <w:b/>
          <w:bCs/>
        </w:rPr>
        <w:t xml:space="preserve">в Администрации </w:t>
      </w:r>
      <w:r w:rsidR="00995091">
        <w:rPr>
          <w:b/>
          <w:bCs/>
        </w:rPr>
        <w:t>КРУТОВСКОГО</w:t>
      </w:r>
      <w:r>
        <w:rPr>
          <w:b/>
          <w:bCs/>
        </w:rPr>
        <w:t xml:space="preserve"> сельсовета</w:t>
      </w:r>
    </w:p>
    <w:p w:rsidR="000762C7" w:rsidRDefault="000762C7" w:rsidP="000762C7">
      <w:pPr>
        <w:jc w:val="center"/>
        <w:rPr>
          <w:b/>
          <w:i/>
        </w:rPr>
      </w:pPr>
    </w:p>
    <w:p w:rsidR="000762C7" w:rsidRPr="001149FB" w:rsidRDefault="000762C7" w:rsidP="000762C7">
      <w:pPr>
        <w:jc w:val="center"/>
      </w:pPr>
      <w:r w:rsidRPr="001149FB">
        <w:t>1. Общие положения</w:t>
      </w:r>
    </w:p>
    <w:p w:rsidR="000762C7" w:rsidRDefault="000762C7" w:rsidP="000762C7">
      <w:pPr>
        <w:ind w:firstLine="708"/>
        <w:jc w:val="both"/>
      </w:pPr>
    </w:p>
    <w:p w:rsidR="000762C7" w:rsidRPr="00D86085" w:rsidRDefault="000762C7" w:rsidP="000762C7">
      <w:pPr>
        <w:ind w:firstLine="708"/>
        <w:jc w:val="both"/>
      </w:pPr>
      <w:r w:rsidRPr="00D86085">
        <w:t xml:space="preserve">1. Настоящим </w:t>
      </w:r>
      <w:r>
        <w:t>П</w:t>
      </w:r>
      <w:r w:rsidRPr="00D86085">
        <w:t>оложением определяется порядок применения взысканий, предусмотренны</w:t>
      </w:r>
      <w:r>
        <w:t>й</w:t>
      </w:r>
      <w:r w:rsidRPr="00D86085">
        <w:t xml:space="preserve"> стать</w:t>
      </w:r>
      <w:r>
        <w:t>ёй</w:t>
      </w:r>
      <w:r w:rsidRPr="00D86085">
        <w:t xml:space="preserve"> 27</w:t>
      </w:r>
      <w:r>
        <w:t>.1.</w:t>
      </w:r>
      <w:r w:rsidRPr="00D86085">
        <w:t xml:space="preserve"> Федерального закона «О муниципальной службе в Российской Федерации» № 25-ФЗ от 02.03.2007 года (с </w:t>
      </w:r>
      <w:r>
        <w:t>изм.</w:t>
      </w:r>
      <w:r w:rsidRPr="00D86085">
        <w:t>)</w:t>
      </w:r>
      <w:r>
        <w:t xml:space="preserve"> (далее – Федеральный закон № 25-ФЗ)</w:t>
      </w:r>
      <w:r w:rsidRPr="00D86085">
        <w:t xml:space="preserve">, в отношении муниципальных служащих </w:t>
      </w:r>
      <w:r>
        <w:t>А</w:t>
      </w:r>
      <w:r w:rsidRPr="00D86085">
        <w:t xml:space="preserve">дминистрации </w:t>
      </w:r>
      <w:r w:rsidR="00995091">
        <w:t>КРУТОВСКОГО</w:t>
      </w:r>
      <w:r>
        <w:t xml:space="preserve"> сельсовета </w:t>
      </w:r>
      <w:r w:rsidRPr="00D86085">
        <w:t xml:space="preserve"> и е</w:t>
      </w:r>
      <w:r>
        <w:t>ё</w:t>
      </w:r>
      <w:r w:rsidRPr="00D86085">
        <w:t xml:space="preserve"> структурных подразделений, обладающих правами юридического лица.</w:t>
      </w:r>
    </w:p>
    <w:p w:rsidR="000762C7" w:rsidRDefault="000762C7" w:rsidP="000762C7">
      <w:pPr>
        <w:ind w:firstLine="708"/>
        <w:jc w:val="both"/>
      </w:pPr>
      <w:r>
        <w:t xml:space="preserve">2. Муниципальный служащий подлежит увольнению с муниципальной службы в связи с утратой доверия в случае совершения правонарушений, установленных статьями </w:t>
      </w:r>
      <w:r w:rsidRPr="00D86085">
        <w:t>14.1 и 15 Федерального закона № 25-ФЗ</w:t>
      </w:r>
      <w:r>
        <w:t>.</w:t>
      </w:r>
    </w:p>
    <w:p w:rsidR="000762C7" w:rsidRPr="00D86085" w:rsidRDefault="000762C7" w:rsidP="000762C7">
      <w:pPr>
        <w:ind w:firstLine="708"/>
        <w:jc w:val="both"/>
      </w:pPr>
      <w:r>
        <w:t>3</w:t>
      </w:r>
      <w:r w:rsidRPr="00D86085">
        <w:t>. Взыскания, предусмотренные статьями 14.1, 15 и 27 Федерального закона № 25-ФЗ применяются представителем нанимателя (работодателем), на основании: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 xml:space="preserve">а) доклада о результатах проверки, проведенной </w:t>
      </w:r>
      <w:r>
        <w:t xml:space="preserve">должностным лицом, отвечающим за </w:t>
      </w:r>
      <w:r w:rsidRPr="00D86085">
        <w:t>кадров</w:t>
      </w:r>
      <w:r>
        <w:t>ую работу в</w:t>
      </w:r>
      <w:r w:rsidRPr="00D86085">
        <w:t xml:space="preserve"> </w:t>
      </w:r>
      <w:r>
        <w:t>А</w:t>
      </w:r>
      <w:r w:rsidRPr="00D86085">
        <w:t>дминистрации, либо лиц</w:t>
      </w:r>
      <w:r>
        <w:t>ом</w:t>
      </w:r>
      <w:r w:rsidRPr="00D86085">
        <w:t>, ответственны</w:t>
      </w:r>
      <w:r>
        <w:t>м</w:t>
      </w:r>
      <w:r w:rsidRPr="00D86085">
        <w:t xml:space="preserve"> за кадровую работу в структурных подразделениях </w:t>
      </w:r>
      <w:r>
        <w:t>А</w:t>
      </w:r>
      <w:r w:rsidRPr="00D86085">
        <w:t>дминистрации, обладающих правом юридического лица;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 xml:space="preserve">б) рекомендации комиссии по соблюдению требований к служебному поведению муниципальных служащих </w:t>
      </w:r>
      <w:r>
        <w:t>А</w:t>
      </w:r>
      <w:r w:rsidRPr="00D86085">
        <w:t xml:space="preserve">дминистрации </w:t>
      </w:r>
      <w:r w:rsidR="00995091">
        <w:t>КРУТОВСКОГО</w:t>
      </w:r>
      <w:r>
        <w:t xml:space="preserve"> сельсовета</w:t>
      </w:r>
      <w:r w:rsidRPr="00D86085">
        <w:t xml:space="preserve"> и ее структурных подразделений, обладающих правом юридического лица и урегулированию конфликта интересов, если доклад о результатах проверки направлялся в комиссию;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в) объяснений муниципального служащего;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г) иных материалов.</w:t>
      </w:r>
    </w:p>
    <w:p w:rsidR="000762C7" w:rsidRDefault="000762C7" w:rsidP="000762C7">
      <w:pPr>
        <w:pStyle w:val="1"/>
        <w:ind w:left="0" w:firstLine="708"/>
        <w:jc w:val="both"/>
      </w:pPr>
    </w:p>
    <w:p w:rsidR="000762C7" w:rsidRPr="001149FB" w:rsidRDefault="000762C7" w:rsidP="000762C7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149FB">
        <w:rPr>
          <w:b/>
        </w:rPr>
        <w:t>2. Порядок применения и снятия дисциплинарного взыскания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1. До применения дисциплинарного взыскания представитель нанимателя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2. Перед применением дисциплинарного взыскания проводится служебная проверка.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</w:t>
      </w:r>
      <w:r>
        <w:lastRenderedPageBreak/>
        <w:t>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</w:t>
      </w:r>
      <w:r w:rsidRPr="00D86085">
        <w:t xml:space="preserve">трудовых споров </w:t>
      </w:r>
      <w:r>
        <w:t>или в суд.</w:t>
      </w:r>
    </w:p>
    <w:p w:rsidR="000762C7" w:rsidRPr="00D86085" w:rsidRDefault="000762C7" w:rsidP="000762C7">
      <w:pPr>
        <w:pStyle w:val="1"/>
        <w:ind w:left="0" w:firstLine="540"/>
        <w:jc w:val="both"/>
      </w:pPr>
      <w:r>
        <w:t>8</w:t>
      </w:r>
      <w:r w:rsidRPr="00D86085">
        <w:t>. Взыскания, предусмотренные статьей 27.1 Федерального закона № 25-ФЗ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762C7" w:rsidRPr="00D86085" w:rsidRDefault="000762C7" w:rsidP="000762C7">
      <w:pPr>
        <w:pStyle w:val="1"/>
        <w:ind w:left="0" w:firstLine="720"/>
        <w:jc w:val="both"/>
      </w:pPr>
      <w:r>
        <w:t>9</w:t>
      </w:r>
      <w:r w:rsidRPr="00D86085">
        <w:t>. При применении взысканий, предусмотренных статьей 27 Федерального закона № 25-ФЗ, учитываются мотивированное мнение выборного профсоюзного органа, если муниципальный служащий является членом профсоюзной организации.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 xml:space="preserve">Для этого, в соответствии со статьей 373 Трудового кодекса РФ работодатель направляет в выборный профсоюзный орган проект распоряжения, а так же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 </w:t>
      </w:r>
    </w:p>
    <w:p w:rsidR="000762C7" w:rsidRDefault="000762C7" w:rsidP="000762C7">
      <w:pPr>
        <w:pStyle w:val="1"/>
        <w:ind w:left="0" w:firstLine="720"/>
        <w:jc w:val="both"/>
      </w:pPr>
      <w:r>
        <w:t>10</w:t>
      </w:r>
      <w:r w:rsidRPr="00D86085">
        <w:t>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№ 25-ФЗ</w:t>
      </w:r>
      <w:r>
        <w:t>.</w:t>
      </w:r>
    </w:p>
    <w:p w:rsidR="000762C7" w:rsidRPr="00D86085" w:rsidRDefault="000762C7" w:rsidP="000762C7">
      <w:pPr>
        <w:pStyle w:val="1"/>
        <w:ind w:left="0" w:firstLine="720"/>
        <w:jc w:val="both"/>
      </w:pPr>
      <w:r>
        <w:t>11</w:t>
      </w:r>
      <w:r w:rsidRPr="00D86085">
        <w:t xml:space="preserve">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со дня издания соответствующего акта. 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0762C7" w:rsidRDefault="000762C7" w:rsidP="000762C7">
      <w:pPr>
        <w:ind w:firstLine="708"/>
        <w:jc w:val="both"/>
      </w:pPr>
      <w:r w:rsidRPr="00D86085">
        <w:t>1</w:t>
      </w:r>
      <w:r>
        <w:t>2</w:t>
      </w:r>
      <w:r w:rsidRPr="00D86085">
        <w:t xml:space="preserve">. </w:t>
      </w:r>
      <w:r>
        <w:t>За каждый дисциплинарный проступок может быть применено только одно дисциплинарное взыскание.</w:t>
      </w:r>
    </w:p>
    <w:p w:rsidR="000762C7" w:rsidRPr="00D86085" w:rsidRDefault="000762C7" w:rsidP="000762C7">
      <w:pPr>
        <w:pStyle w:val="1"/>
        <w:ind w:left="0" w:firstLine="720"/>
        <w:jc w:val="both"/>
      </w:pPr>
      <w:r>
        <w:t>13</w:t>
      </w:r>
      <w:r w:rsidRPr="00D86085">
        <w:t>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№ 25-ФЗ, он считается не имеющим взыскания.</w:t>
      </w:r>
    </w:p>
    <w:p w:rsidR="000762C7" w:rsidRPr="00D86085" w:rsidRDefault="000762C7" w:rsidP="000762C7">
      <w:pPr>
        <w:pStyle w:val="1"/>
        <w:ind w:left="0" w:firstLine="720"/>
        <w:jc w:val="both"/>
      </w:pPr>
      <w:r w:rsidRPr="00D86085"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0762C7" w:rsidRPr="00D86085" w:rsidRDefault="000762C7" w:rsidP="000762C7">
      <w:pPr>
        <w:pStyle w:val="1"/>
        <w:ind w:left="142" w:firstLine="720"/>
        <w:jc w:val="both"/>
      </w:pPr>
      <w:r w:rsidRPr="00D86085">
        <w:t>1</w:t>
      </w:r>
      <w:r>
        <w:t>4</w:t>
      </w:r>
      <w:r w:rsidRPr="00D86085">
        <w:t>. Решение о наложении взыскания может быть обжаловано муниципальным служащим государственные инспекции труда, органы по рассмотрению индивидуальных трудовых споров или в суде.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Pr="001149FB" w:rsidRDefault="000762C7" w:rsidP="000762C7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149FB">
        <w:rPr>
          <w:b/>
        </w:rPr>
        <w:t>3. Порядок проведения служебной проверки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2. При проведении служебной проверки должны быть полностью, объективно и всесторонне установлены: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1) факт совершения муниципальным служащим дисциплинарного проступка;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2) вина муниципального служащего;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3) причины и условия, способствовавшие совершению муниципальным служащим дисциплинарного проступка;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4) характер и размер вреда, причиненного муниципальным служащим в результате дисциплинарного проступка;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Проведение служебной проверки поручается подразделению органа местного самоуправления по кадровым вопросам и с участием юридического (правового) подразделения. 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нанимателя, назначившим служебную проверку.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8. Муниципальный служащий, в отношении которого проводится служебная проверка, имеет право: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1) давать устные или письменные объяснения, представлять заявления, ходатайства и иные документы;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9. В письменном заключении по результатам служебной проверки указываются: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1) факты и обстоятельства, установленные по результатам служебной проверки;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10. Письменное заключение по результатам служебной проверки подписывается руководителем подразделения органа местного самоуправления по кадровым вопросам и другими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center"/>
        <w:outlineLvl w:val="1"/>
        <w:rPr>
          <w:b/>
          <w:i/>
        </w:rPr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Pr="001149FB" w:rsidRDefault="000762C7" w:rsidP="000762C7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149FB">
        <w:rPr>
          <w:b/>
        </w:rPr>
        <w:t>4. Увольнение в связи с утратой доверия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1. Муниципальный служащий подлежит увольнению в связи с утратой доверия в случае: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4) осуществления муниципальным служащим предпринимательской деятельности;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  <w:r>
        <w:t>2.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0762C7" w:rsidRDefault="000762C7" w:rsidP="000762C7">
      <w:pPr>
        <w:autoSpaceDE w:val="0"/>
        <w:autoSpaceDN w:val="0"/>
        <w:adjustRightInd w:val="0"/>
        <w:ind w:firstLine="540"/>
        <w:jc w:val="both"/>
        <w:outlineLvl w:val="1"/>
      </w:pPr>
    </w:p>
    <w:p w:rsidR="005D5B4E" w:rsidRDefault="005D5B4E"/>
    <w:sectPr w:rsidR="005D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8D" w:rsidRDefault="00D5608D" w:rsidP="000762C7">
      <w:r>
        <w:separator/>
      </w:r>
    </w:p>
  </w:endnote>
  <w:endnote w:type="continuationSeparator" w:id="0">
    <w:p w:rsidR="00D5608D" w:rsidRDefault="00D5608D" w:rsidP="0007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8D" w:rsidRDefault="00D5608D" w:rsidP="000762C7">
      <w:r>
        <w:separator/>
      </w:r>
    </w:p>
  </w:footnote>
  <w:footnote w:type="continuationSeparator" w:id="0">
    <w:p w:rsidR="00D5608D" w:rsidRDefault="00D5608D" w:rsidP="0007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26"/>
    <w:rsid w:val="00041D5E"/>
    <w:rsid w:val="000762C7"/>
    <w:rsid w:val="002758EB"/>
    <w:rsid w:val="00542F29"/>
    <w:rsid w:val="00551E30"/>
    <w:rsid w:val="005D5B4E"/>
    <w:rsid w:val="005F4E3B"/>
    <w:rsid w:val="00674D1B"/>
    <w:rsid w:val="00776E90"/>
    <w:rsid w:val="007F134F"/>
    <w:rsid w:val="00816D36"/>
    <w:rsid w:val="00821602"/>
    <w:rsid w:val="008D281F"/>
    <w:rsid w:val="00995091"/>
    <w:rsid w:val="00A47086"/>
    <w:rsid w:val="00AD0AB5"/>
    <w:rsid w:val="00B56039"/>
    <w:rsid w:val="00C8435A"/>
    <w:rsid w:val="00D5608D"/>
    <w:rsid w:val="00E2525E"/>
    <w:rsid w:val="00ED6E5B"/>
    <w:rsid w:val="00EF4926"/>
    <w:rsid w:val="00F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A906C4-2C1A-4915-BDF5-87BABB6D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7086"/>
  </w:style>
  <w:style w:type="paragraph" w:styleId="a3">
    <w:name w:val="header"/>
    <w:basedOn w:val="a"/>
    <w:link w:val="a4"/>
    <w:rsid w:val="00076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62C7"/>
    <w:rPr>
      <w:sz w:val="24"/>
      <w:szCs w:val="24"/>
    </w:rPr>
  </w:style>
  <w:style w:type="paragraph" w:styleId="a5">
    <w:name w:val="footer"/>
    <w:basedOn w:val="a"/>
    <w:link w:val="a6"/>
    <w:rsid w:val="00076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62C7"/>
    <w:rPr>
      <w:sz w:val="24"/>
      <w:szCs w:val="24"/>
    </w:rPr>
  </w:style>
  <w:style w:type="paragraph" w:customStyle="1" w:styleId="1">
    <w:name w:val="Абзац списка1"/>
    <w:basedOn w:val="a"/>
    <w:rsid w:val="000762C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74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Охочевского сельсовета</Company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Татьяна Леонидовна</dc:creator>
  <cp:keywords/>
  <cp:lastModifiedBy>Admin</cp:lastModifiedBy>
  <cp:revision>11</cp:revision>
  <cp:lastPrinted>2012-05-14T09:38:00Z</cp:lastPrinted>
  <dcterms:created xsi:type="dcterms:W3CDTF">2017-09-18T13:39:00Z</dcterms:created>
  <dcterms:modified xsi:type="dcterms:W3CDTF">2019-03-29T10:45:00Z</dcterms:modified>
</cp:coreProperties>
</file>