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1E" w:rsidRDefault="0061211E"/>
    <w:p w:rsidR="0061211E" w:rsidRDefault="001D3EAE">
      <w:pPr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1E" w:rsidRDefault="001D3EAE">
      <w:pPr>
        <w:pStyle w:val="a8"/>
        <w:jc w:val="center"/>
      </w:pPr>
      <w:r>
        <w:rPr>
          <w:sz w:val="48"/>
          <w:szCs w:val="48"/>
        </w:rPr>
        <w:t>АДМИНИСТРАЦИЯ</w:t>
      </w:r>
      <w:r>
        <w:t xml:space="preserve">                                               </w:t>
      </w:r>
      <w:r w:rsidR="00F63AF4">
        <w:rPr>
          <w:sz w:val="48"/>
          <w:szCs w:val="48"/>
        </w:rPr>
        <w:t>КРУТОВСКОГО</w:t>
      </w:r>
      <w:r>
        <w:rPr>
          <w:sz w:val="48"/>
          <w:szCs w:val="48"/>
        </w:rPr>
        <w:t xml:space="preserve"> СЕЛЬСОВЕТА</w:t>
      </w:r>
      <w:r>
        <w:t xml:space="preserve">           </w:t>
      </w:r>
      <w:r>
        <w:rPr>
          <w:sz w:val="40"/>
          <w:szCs w:val="40"/>
        </w:rPr>
        <w:t>ЩИГРОВСКОГО РАЙОНА КУРСКОЙ ОБЛАСТИ</w:t>
      </w:r>
    </w:p>
    <w:p w:rsidR="0061211E" w:rsidRDefault="001D3EAE">
      <w:pPr>
        <w:pStyle w:val="a8"/>
        <w:jc w:val="center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61211E" w:rsidRDefault="00756E2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 «30» </w:t>
      </w:r>
      <w:proofErr w:type="gramStart"/>
      <w:r>
        <w:rPr>
          <w:sz w:val="28"/>
          <w:szCs w:val="28"/>
        </w:rPr>
        <w:t>декабря  2022</w:t>
      </w:r>
      <w:proofErr w:type="gramEnd"/>
      <w:r>
        <w:rPr>
          <w:sz w:val="28"/>
          <w:szCs w:val="28"/>
        </w:rPr>
        <w:t xml:space="preserve"> года             </w:t>
      </w:r>
      <w:r w:rsidR="005E2323">
        <w:rPr>
          <w:sz w:val="28"/>
          <w:szCs w:val="28"/>
        </w:rPr>
        <w:t>№ 84</w:t>
      </w:r>
    </w:p>
    <w:p w:rsidR="0061211E" w:rsidRDefault="0061211E">
      <w:pPr>
        <w:pStyle w:val="a8"/>
        <w:spacing w:after="0"/>
        <w:rPr>
          <w:sz w:val="28"/>
          <w:szCs w:val="28"/>
        </w:rPr>
      </w:pPr>
    </w:p>
    <w:p w:rsidR="0061211E" w:rsidRDefault="005E2323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3EAE">
        <w:rPr>
          <w:sz w:val="28"/>
          <w:szCs w:val="28"/>
        </w:rPr>
        <w:t xml:space="preserve">«Об </w:t>
      </w:r>
      <w:proofErr w:type="gramStart"/>
      <w:r w:rsidR="001D3EAE">
        <w:rPr>
          <w:sz w:val="28"/>
          <w:szCs w:val="28"/>
        </w:rPr>
        <w:t>утверждении  плана</w:t>
      </w:r>
      <w:proofErr w:type="gramEnd"/>
      <w:r w:rsidR="001D3EAE">
        <w:rPr>
          <w:sz w:val="28"/>
          <w:szCs w:val="28"/>
        </w:rPr>
        <w:t xml:space="preserve"> – графика </w:t>
      </w:r>
    </w:p>
    <w:p w:rsidR="0061211E" w:rsidRDefault="001D3EAE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закупок  товаров, работ, услуг для обеспечения </w:t>
      </w:r>
    </w:p>
    <w:p w:rsidR="0061211E" w:rsidRDefault="001D3EAE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нужд Администрации </w:t>
      </w:r>
      <w:proofErr w:type="spellStart"/>
      <w:proofErr w:type="gramStart"/>
      <w:r w:rsidR="00F63AF4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сельсовета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</w:t>
      </w:r>
    </w:p>
    <w:p w:rsidR="0061211E" w:rsidRDefault="005E2323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района Курской области на 2023</w:t>
      </w:r>
      <w:r w:rsidR="001D3EAE">
        <w:rPr>
          <w:sz w:val="28"/>
          <w:szCs w:val="28"/>
        </w:rPr>
        <w:t xml:space="preserve"> год</w:t>
      </w:r>
    </w:p>
    <w:p w:rsidR="0061211E" w:rsidRDefault="005E2323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 плановый период 2024 </w:t>
      </w:r>
      <w:bookmarkStart w:id="0" w:name="_GoBack"/>
      <w:bookmarkEnd w:id="0"/>
      <w:r>
        <w:rPr>
          <w:sz w:val="28"/>
          <w:szCs w:val="28"/>
        </w:rPr>
        <w:t>и 2025</w:t>
      </w:r>
      <w:r w:rsidR="001D3EAE">
        <w:rPr>
          <w:sz w:val="28"/>
          <w:szCs w:val="28"/>
        </w:rPr>
        <w:t xml:space="preserve"> годы»»</w:t>
      </w:r>
    </w:p>
    <w:p w:rsidR="0061211E" w:rsidRDefault="0061211E">
      <w:pPr>
        <w:pStyle w:val="a8"/>
        <w:spacing w:after="0"/>
        <w:rPr>
          <w:sz w:val="28"/>
          <w:szCs w:val="28"/>
        </w:rPr>
      </w:pPr>
    </w:p>
    <w:p w:rsidR="0061211E" w:rsidRDefault="001D3EAE">
      <w:pPr>
        <w:pStyle w:val="a8"/>
        <w:spacing w:after="0"/>
        <w:jc w:val="both"/>
      </w:pPr>
      <w:r>
        <w:rPr>
          <w:sz w:val="28"/>
          <w:szCs w:val="28"/>
        </w:rPr>
        <w:t xml:space="preserve">         В соответствии  с частью 10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приказом Минэкономразвития РФ №761, Казначейства РФ №20н от 27.12.2011 года «Об утверждении порядка размещения на официальном сайте планов-графиков размещения заказов на поставку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Администрация </w:t>
      </w:r>
      <w:proofErr w:type="spellStart"/>
      <w:r w:rsidR="00F63AF4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>  района Курской области</w:t>
      </w:r>
      <w:r>
        <w:t xml:space="preserve"> </w:t>
      </w:r>
      <w:r>
        <w:rPr>
          <w:sz w:val="28"/>
          <w:szCs w:val="28"/>
        </w:rPr>
        <w:t>ПОСТАНОВЛЯЕТ:</w:t>
      </w:r>
    </w:p>
    <w:p w:rsidR="0061211E" w:rsidRDefault="001D3EA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 1. Утвердить План-</w:t>
      </w:r>
      <w:proofErr w:type="gramStart"/>
      <w:r>
        <w:rPr>
          <w:sz w:val="28"/>
          <w:szCs w:val="28"/>
        </w:rPr>
        <w:t>график  размещения</w:t>
      </w:r>
      <w:proofErr w:type="gramEnd"/>
      <w:r>
        <w:rPr>
          <w:sz w:val="28"/>
          <w:szCs w:val="28"/>
        </w:rPr>
        <w:t xml:space="preserve"> заказов на поставки товаров, выполнение работ, оказания  услуг для нужд </w:t>
      </w:r>
      <w:proofErr w:type="spellStart"/>
      <w:r w:rsidR="00F63AF4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сельсовета 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> </w:t>
      </w:r>
      <w:r w:rsidR="005E2323">
        <w:rPr>
          <w:sz w:val="28"/>
          <w:szCs w:val="28"/>
        </w:rPr>
        <w:t xml:space="preserve"> района Курской области  на 2023 год и плановый период 2024 и 2025</w:t>
      </w:r>
      <w:r>
        <w:rPr>
          <w:sz w:val="28"/>
          <w:szCs w:val="28"/>
        </w:rPr>
        <w:t xml:space="preserve"> годы.</w:t>
      </w:r>
    </w:p>
    <w:p w:rsidR="0061211E" w:rsidRDefault="001D3EA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 2.Организовать размещение муниципального заказа в сроки, установленные планом-графиком.</w:t>
      </w:r>
    </w:p>
    <w:p w:rsidR="0061211E" w:rsidRDefault="001D3EAE">
      <w:pPr>
        <w:pStyle w:val="a8"/>
        <w:spacing w:after="0"/>
      </w:pPr>
      <w:r>
        <w:rPr>
          <w:sz w:val="28"/>
          <w:szCs w:val="28"/>
        </w:rPr>
        <w:t>         3. Опубликовать план-график  размещения заказов на поставки товаров, выполнение работ, оказание услу</w:t>
      </w:r>
      <w:r w:rsidR="005E2323">
        <w:rPr>
          <w:sz w:val="28"/>
          <w:szCs w:val="28"/>
        </w:rPr>
        <w:t>г для муниципальных нужд на 2023 год  и плановый период 2024  и 2025</w:t>
      </w:r>
      <w:r>
        <w:rPr>
          <w:sz w:val="28"/>
          <w:szCs w:val="28"/>
        </w:rPr>
        <w:t xml:space="preserve"> годы на официальном сайте и в информационно-телекоммуникационной сети «Интернет» </w:t>
      </w:r>
      <w:hyperlink r:id="rId5">
        <w:r>
          <w:rPr>
            <w:rStyle w:val="-"/>
            <w:color w:val="00000A"/>
            <w:sz w:val="28"/>
            <w:szCs w:val="28"/>
            <w:lang w:val="en-US"/>
          </w:rPr>
          <w:t>www</w:t>
        </w:r>
      </w:hyperlink>
      <w:hyperlink r:id="rId6">
        <w:r>
          <w:rPr>
            <w:rStyle w:val="-"/>
            <w:color w:val="00000A"/>
            <w:sz w:val="28"/>
            <w:szCs w:val="28"/>
          </w:rPr>
          <w:t>.</w:t>
        </w:r>
      </w:hyperlink>
      <w:hyperlink r:id="rId7">
        <w:proofErr w:type="spellStart"/>
        <w:proofErr w:type="gramStart"/>
        <w:r>
          <w:rPr>
            <w:rStyle w:val="-"/>
            <w:color w:val="00000A"/>
            <w:sz w:val="28"/>
            <w:szCs w:val="28"/>
            <w:lang w:val="en-US"/>
          </w:rPr>
          <w:t>zakupki</w:t>
        </w:r>
        <w:proofErr w:type="spellEnd"/>
        <w:proofErr w:type="gramEnd"/>
      </w:hyperlink>
      <w:hyperlink r:id="rId8">
        <w:r>
          <w:rPr>
            <w:rStyle w:val="-"/>
            <w:color w:val="00000A"/>
            <w:sz w:val="28"/>
            <w:szCs w:val="28"/>
          </w:rPr>
          <w:t>.</w:t>
        </w:r>
      </w:hyperlink>
      <w:hyperlink r:id="rId9">
        <w:proofErr w:type="spellStart"/>
        <w:proofErr w:type="gramStart"/>
        <w:r>
          <w:rPr>
            <w:rStyle w:val="-"/>
            <w:color w:val="00000A"/>
            <w:sz w:val="28"/>
            <w:szCs w:val="28"/>
            <w:lang w:val="en-US"/>
          </w:rPr>
          <w:t>gov</w:t>
        </w:r>
        <w:proofErr w:type="spellEnd"/>
        <w:proofErr w:type="gramEnd"/>
      </w:hyperlink>
      <w:hyperlink r:id="rId10">
        <w:r>
          <w:rPr>
            <w:rStyle w:val="-"/>
            <w:color w:val="00000A"/>
            <w:sz w:val="28"/>
            <w:szCs w:val="28"/>
          </w:rPr>
          <w:t>.</w:t>
        </w:r>
      </w:hyperlink>
      <w:hyperlink r:id="rId11">
        <w:proofErr w:type="spellStart"/>
        <w:r>
          <w:rPr>
            <w:rStyle w:val="-"/>
            <w:color w:val="00000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11E" w:rsidRDefault="001D3EA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     4. Контроль за исполнением настоящего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 .</w:t>
      </w:r>
    </w:p>
    <w:p w:rsidR="0061211E" w:rsidRDefault="001D3EAE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5.Постановление вступает в силу со дня подписания и  подлежит размещению  на официальном сайте администрации в сети «Интернет». </w:t>
      </w:r>
    </w:p>
    <w:p w:rsidR="0061211E" w:rsidRDefault="0061211E">
      <w:pPr>
        <w:pStyle w:val="a8"/>
        <w:spacing w:after="0"/>
        <w:jc w:val="both"/>
      </w:pPr>
    </w:p>
    <w:p w:rsidR="0061211E" w:rsidRDefault="00756E2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Глава</w:t>
      </w:r>
      <w:r w:rsidR="001D3EAE">
        <w:rPr>
          <w:sz w:val="28"/>
          <w:szCs w:val="28"/>
        </w:rPr>
        <w:t xml:space="preserve">  </w:t>
      </w:r>
      <w:proofErr w:type="spellStart"/>
      <w:r w:rsidR="00F63AF4">
        <w:rPr>
          <w:sz w:val="28"/>
          <w:szCs w:val="28"/>
        </w:rPr>
        <w:t>Крутовского</w:t>
      </w:r>
      <w:proofErr w:type="spellEnd"/>
      <w:proofErr w:type="gramEnd"/>
      <w:r w:rsidR="001D3EAE">
        <w:rPr>
          <w:sz w:val="28"/>
          <w:szCs w:val="28"/>
        </w:rPr>
        <w:t xml:space="preserve"> сельсовета                                   </w:t>
      </w:r>
      <w:proofErr w:type="spellStart"/>
      <w:r w:rsidR="00F63AF4">
        <w:rPr>
          <w:sz w:val="28"/>
          <w:szCs w:val="28"/>
        </w:rPr>
        <w:t>Н.Ю.Каменева</w:t>
      </w:r>
      <w:proofErr w:type="spellEnd"/>
    </w:p>
    <w:sectPr w:rsidR="0061211E" w:rsidSect="0061211E">
      <w:pgSz w:w="11906" w:h="16838"/>
      <w:pgMar w:top="1134" w:right="1247" w:bottom="1134" w:left="153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E"/>
    <w:rsid w:val="001D3EAE"/>
    <w:rsid w:val="002D4BC1"/>
    <w:rsid w:val="005E2323"/>
    <w:rsid w:val="0061211E"/>
    <w:rsid w:val="00756E2C"/>
    <w:rsid w:val="00F6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1366C-D289-46F3-83A1-DDE44468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qFormat/>
    <w:rsid w:val="0061211E"/>
    <w:rPr>
      <w:b/>
      <w:bCs/>
    </w:rPr>
  </w:style>
  <w:style w:type="character" w:customStyle="1" w:styleId="-">
    <w:name w:val="Интернет-ссылка"/>
    <w:basedOn w:val="a0"/>
    <w:rsid w:val="0061211E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6121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1211E"/>
    <w:pPr>
      <w:spacing w:after="120"/>
    </w:pPr>
  </w:style>
  <w:style w:type="paragraph" w:styleId="a6">
    <w:name w:val="List"/>
    <w:basedOn w:val="a5"/>
    <w:rsid w:val="0061211E"/>
    <w:rPr>
      <w:rFonts w:cs="Mangal"/>
    </w:rPr>
  </w:style>
  <w:style w:type="paragraph" w:customStyle="1" w:styleId="1">
    <w:name w:val="Название объекта1"/>
    <w:basedOn w:val="a"/>
    <w:qFormat/>
    <w:rsid w:val="0061211E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61211E"/>
    <w:pPr>
      <w:suppressLineNumbers/>
    </w:pPr>
    <w:rPr>
      <w:rFonts w:cs="Mangal"/>
    </w:rPr>
  </w:style>
  <w:style w:type="paragraph" w:styleId="a8">
    <w:name w:val="Normal (Web)"/>
    <w:basedOn w:val="a"/>
    <w:qFormat/>
    <w:rsid w:val="0061211E"/>
    <w:pPr>
      <w:spacing w:before="28" w:after="100"/>
    </w:pPr>
  </w:style>
  <w:style w:type="paragraph" w:styleId="a9">
    <w:name w:val="Balloon Text"/>
    <w:basedOn w:val="a"/>
    <w:qFormat/>
    <w:rsid w:val="0061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gi-bin/link?check=1&amp;refresh=1&amp;cnf=bcff0d&amp;url=http%3A%2F%2Fwww.zakupki.gov.ru%2F&amp;msgid=14013403740000000867;0,1&amp;x-email=adm.tereb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.mail.ru/cgi-bin/link?check=1&amp;refresh=1&amp;cnf=bcff0d&amp;url=http%3A%2F%2Fwww.zakupki.gov.ru%2F&amp;msgid=14013403740000000867;0,1&amp;x-email=adm.tereb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gi-bin/link?check=1&amp;refresh=1&amp;cnf=bcff0d&amp;url=http%3A%2F%2Fwww.zakupki.gov.ru%2F&amp;msgid=14013403740000000867;0,1&amp;x-email=adm.tereb@mail.ru" TargetMode="External"/><Relationship Id="rId11" Type="http://schemas.openxmlformats.org/officeDocument/2006/relationships/hyperlink" Target="http://e.mail.ru/cgi-bin/link?check=1&amp;refresh=1&amp;cnf=bcff0d&amp;url=http%3A%2F%2Fwww.zakupki.gov.ru%2F&amp;msgid=14013403740000000867;0,1&amp;x-email=adm.tereb@mail.ru" TargetMode="External"/><Relationship Id="rId5" Type="http://schemas.openxmlformats.org/officeDocument/2006/relationships/hyperlink" Target="http://e.mail.ru/cgi-bin/link?check=1&amp;refresh=1&amp;cnf=bcff0d&amp;url=http%3A%2F%2Fwww.zakupki.gov.ru%2F&amp;msgid=14013403740000000867;0,1&amp;x-email=adm.tereb@mail.ru" TargetMode="External"/><Relationship Id="rId10" Type="http://schemas.openxmlformats.org/officeDocument/2006/relationships/hyperlink" Target="http://e.mail.ru/cgi-bin/link?check=1&amp;refresh=1&amp;cnf=bcff0d&amp;url=http%3A%2F%2Fwww.zakupki.gov.ru%2F&amp;msgid=14013403740000000867;0,1&amp;x-email=adm.tereb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.mail.ru/cgi-bin/link?check=1&amp;refresh=1&amp;cnf=bcff0d&amp;url=http%3A%2F%2Fwww.zakupki.gov.ru%2F&amp;msgid=14013403740000000867;0,1&amp;x-email=adm.ter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god</dc:creator>
  <cp:lastModifiedBy>Теребуж</cp:lastModifiedBy>
  <cp:revision>2</cp:revision>
  <cp:lastPrinted>2022-08-30T09:06:00Z</cp:lastPrinted>
  <dcterms:created xsi:type="dcterms:W3CDTF">2023-02-03T15:19:00Z</dcterms:created>
  <dcterms:modified xsi:type="dcterms:W3CDTF">2023-02-03T15:19:00Z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