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FC1" w:rsidRDefault="00897FC1" w:rsidP="00897FC1">
      <w:pPr>
        <w:pStyle w:val="msonormalbullet1gif"/>
        <w:contextualSpacing/>
        <w:jc w:val="center"/>
        <w:rPr>
          <w:rFonts w:ascii="Arial" w:hAnsi="Arial" w:cs="Arial"/>
          <w:b/>
          <w:sz w:val="48"/>
          <w:szCs w:val="48"/>
          <w:lang w:eastAsia="ar-SA"/>
        </w:rPr>
      </w:pPr>
      <w:r>
        <w:rPr>
          <w:rFonts w:ascii="Arial" w:hAnsi="Arial" w:cs="Arial"/>
          <w:b/>
          <w:noProof/>
          <w:sz w:val="48"/>
          <w:szCs w:val="48"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FC1" w:rsidRDefault="00897FC1" w:rsidP="00897FC1">
      <w:pPr>
        <w:pStyle w:val="msonormalbullet2gif"/>
        <w:contextualSpacing/>
        <w:jc w:val="center"/>
        <w:rPr>
          <w:rFonts w:ascii="Arial" w:hAnsi="Arial" w:cs="Arial"/>
          <w:b/>
          <w:sz w:val="48"/>
          <w:szCs w:val="48"/>
          <w:lang w:eastAsia="ar-SA"/>
        </w:rPr>
      </w:pPr>
      <w:r>
        <w:rPr>
          <w:rFonts w:ascii="Arial" w:hAnsi="Arial" w:cs="Arial"/>
          <w:b/>
          <w:sz w:val="48"/>
          <w:szCs w:val="48"/>
          <w:lang w:eastAsia="ar-SA"/>
        </w:rPr>
        <w:t>АДМИНИСТРАЦИЯ</w:t>
      </w:r>
    </w:p>
    <w:p w:rsidR="00897FC1" w:rsidRDefault="00742B3B" w:rsidP="00897FC1">
      <w:pPr>
        <w:pStyle w:val="msonormalbullet2gif"/>
        <w:contextualSpacing/>
        <w:jc w:val="center"/>
        <w:rPr>
          <w:rFonts w:ascii="Arial" w:hAnsi="Arial" w:cs="Arial"/>
          <w:b/>
          <w:sz w:val="48"/>
          <w:szCs w:val="48"/>
          <w:lang w:eastAsia="ar-SA"/>
        </w:rPr>
      </w:pPr>
      <w:r>
        <w:rPr>
          <w:rFonts w:ascii="Arial" w:hAnsi="Arial" w:cs="Arial"/>
          <w:b/>
          <w:sz w:val="48"/>
          <w:szCs w:val="48"/>
          <w:lang w:eastAsia="ar-SA"/>
        </w:rPr>
        <w:t>КРУТОВСКОГО</w:t>
      </w:r>
      <w:r w:rsidR="00897FC1">
        <w:rPr>
          <w:rFonts w:ascii="Arial" w:hAnsi="Arial" w:cs="Arial"/>
          <w:b/>
          <w:sz w:val="48"/>
          <w:szCs w:val="48"/>
          <w:lang w:eastAsia="ar-SA"/>
        </w:rPr>
        <w:t xml:space="preserve"> СЕЛЬСОВЕТА</w:t>
      </w:r>
    </w:p>
    <w:p w:rsidR="00897FC1" w:rsidRDefault="00897FC1" w:rsidP="00897FC1">
      <w:pPr>
        <w:pStyle w:val="msonormalbullet2gif"/>
        <w:contextualSpacing/>
        <w:jc w:val="center"/>
        <w:rPr>
          <w:rFonts w:ascii="Arial" w:hAnsi="Arial" w:cs="Arial"/>
          <w:sz w:val="44"/>
          <w:szCs w:val="44"/>
          <w:lang w:eastAsia="ar-SA"/>
        </w:rPr>
      </w:pPr>
      <w:r>
        <w:rPr>
          <w:rFonts w:ascii="Arial" w:hAnsi="Arial" w:cs="Arial"/>
          <w:sz w:val="44"/>
          <w:szCs w:val="44"/>
          <w:lang w:eastAsia="ar-SA"/>
        </w:rPr>
        <w:t>ЩИГРОВСКОГО РАЙОНА КУРСКОЙ ОБЛАСТИ</w:t>
      </w:r>
    </w:p>
    <w:p w:rsidR="00897FC1" w:rsidRDefault="00897FC1" w:rsidP="00897FC1">
      <w:pPr>
        <w:pStyle w:val="msonormalbullet2gif"/>
        <w:contextualSpacing/>
        <w:jc w:val="center"/>
        <w:rPr>
          <w:rFonts w:ascii="Arial" w:hAnsi="Arial" w:cs="Arial"/>
          <w:b/>
          <w:sz w:val="48"/>
          <w:szCs w:val="48"/>
        </w:rPr>
      </w:pPr>
      <w:proofErr w:type="gramStart"/>
      <w:r>
        <w:rPr>
          <w:rFonts w:ascii="Arial" w:hAnsi="Arial" w:cs="Arial"/>
          <w:b/>
          <w:sz w:val="48"/>
          <w:szCs w:val="48"/>
        </w:rPr>
        <w:t>П</w:t>
      </w:r>
      <w:proofErr w:type="gramEnd"/>
      <w:r>
        <w:rPr>
          <w:rFonts w:ascii="Arial" w:hAnsi="Arial" w:cs="Arial"/>
          <w:b/>
          <w:sz w:val="48"/>
          <w:szCs w:val="48"/>
        </w:rPr>
        <w:t xml:space="preserve"> О С Т А Н О В Л Е Н И Е</w:t>
      </w:r>
    </w:p>
    <w:p w:rsidR="00897FC1" w:rsidRDefault="00897FC1" w:rsidP="00897FC1">
      <w:pPr>
        <w:pStyle w:val="msonormalbullet2gif"/>
        <w:contextualSpacing/>
        <w:rPr>
          <w:rFonts w:ascii="Arial" w:hAnsi="Arial" w:cs="Arial"/>
          <w:sz w:val="28"/>
          <w:szCs w:val="28"/>
          <w:lang w:eastAsia="ar-SA"/>
        </w:rPr>
      </w:pPr>
    </w:p>
    <w:p w:rsidR="00897FC1" w:rsidRDefault="00742B3B" w:rsidP="00897FC1">
      <w:pPr>
        <w:pStyle w:val="msonormalbullet2gif"/>
        <w:contextualSpacing/>
        <w:rPr>
          <w:rFonts w:ascii="Arial" w:hAnsi="Arial" w:cs="Arial"/>
          <w:sz w:val="28"/>
          <w:szCs w:val="28"/>
          <w:lang w:eastAsia="ar-SA"/>
        </w:rPr>
      </w:pPr>
      <w:r>
        <w:rPr>
          <w:rFonts w:ascii="Arial" w:hAnsi="Arial" w:cs="Arial"/>
          <w:sz w:val="28"/>
          <w:szCs w:val="28"/>
          <w:lang w:eastAsia="ar-SA"/>
        </w:rPr>
        <w:t>от «16» сентября 2015 г. № 90</w:t>
      </w:r>
    </w:p>
    <w:p w:rsidR="00897FC1" w:rsidRPr="00897FC1" w:rsidRDefault="00897FC1" w:rsidP="00897FC1">
      <w:pPr>
        <w:spacing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Об утверждении Положения</w:t>
      </w:r>
      <w:r>
        <w:rPr>
          <w:rFonts w:ascii="Arial" w:hAnsi="Arial" w:cs="Arial"/>
          <w:sz w:val="28"/>
          <w:szCs w:val="28"/>
        </w:rPr>
        <w:t xml:space="preserve"> </w:t>
      </w:r>
      <w:proofErr w:type="gramStart"/>
      <w:r>
        <w:rPr>
          <w:rFonts w:ascii="Arial" w:hAnsi="Arial" w:cs="Arial"/>
          <w:sz w:val="28"/>
          <w:szCs w:val="28"/>
        </w:rPr>
        <w:t>об</w:t>
      </w:r>
      <w:proofErr w:type="gramEnd"/>
      <w:r>
        <w:rPr>
          <w:rFonts w:ascii="Arial" w:hAnsi="Arial" w:cs="Arial"/>
          <w:sz w:val="28"/>
          <w:szCs w:val="28"/>
        </w:rPr>
        <w:t xml:space="preserve"> Адресном</w:t>
      </w:r>
    </w:p>
    <w:p w:rsidR="00897FC1" w:rsidRDefault="00897FC1" w:rsidP="00897FC1">
      <w:pPr>
        <w:spacing w:line="240" w:lineRule="auto"/>
        <w:contextualSpacing/>
        <w:jc w:val="both"/>
        <w:rPr>
          <w:rFonts w:ascii="Arial" w:hAnsi="Arial" w:cs="Arial"/>
          <w:sz w:val="28"/>
          <w:szCs w:val="28"/>
        </w:rPr>
      </w:pPr>
      <w:proofErr w:type="gramStart"/>
      <w:r w:rsidRPr="00897FC1">
        <w:rPr>
          <w:rFonts w:ascii="Arial" w:hAnsi="Arial" w:cs="Arial"/>
          <w:sz w:val="28"/>
          <w:szCs w:val="28"/>
        </w:rPr>
        <w:t>рее</w:t>
      </w:r>
      <w:r>
        <w:rPr>
          <w:rFonts w:ascii="Arial" w:hAnsi="Arial" w:cs="Arial"/>
          <w:sz w:val="28"/>
          <w:szCs w:val="28"/>
        </w:rPr>
        <w:t>стре</w:t>
      </w:r>
      <w:proofErr w:type="gramEnd"/>
      <w:r>
        <w:rPr>
          <w:rFonts w:ascii="Arial" w:hAnsi="Arial" w:cs="Arial"/>
          <w:sz w:val="28"/>
          <w:szCs w:val="28"/>
        </w:rPr>
        <w:t xml:space="preserve"> муниципального образования</w:t>
      </w:r>
    </w:p>
    <w:p w:rsidR="00897FC1" w:rsidRDefault="00897FC1" w:rsidP="00897FC1">
      <w:pPr>
        <w:spacing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«</w:t>
      </w:r>
      <w:proofErr w:type="spellStart"/>
      <w:r w:rsidR="00742B3B">
        <w:rPr>
          <w:rFonts w:ascii="Arial" w:hAnsi="Arial" w:cs="Arial"/>
          <w:sz w:val="28"/>
          <w:szCs w:val="28"/>
        </w:rPr>
        <w:t>Крутовский</w:t>
      </w:r>
      <w:proofErr w:type="spellEnd"/>
      <w:r>
        <w:rPr>
          <w:rFonts w:ascii="Arial" w:hAnsi="Arial" w:cs="Arial"/>
          <w:sz w:val="28"/>
          <w:szCs w:val="28"/>
        </w:rPr>
        <w:t xml:space="preserve"> сельсовет»</w:t>
      </w:r>
    </w:p>
    <w:p w:rsidR="00897FC1" w:rsidRPr="00897FC1" w:rsidRDefault="00897FC1" w:rsidP="00897FC1">
      <w:pPr>
        <w:spacing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Щигровского района Курской области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proofErr w:type="gramStart"/>
      <w:r w:rsidRPr="00897FC1">
        <w:rPr>
          <w:rFonts w:ascii="Arial" w:hAnsi="Arial" w:cs="Arial"/>
          <w:sz w:val="28"/>
          <w:szCs w:val="28"/>
        </w:rPr>
        <w:t xml:space="preserve">Руководствуясь Федеральным законом от 06.10.2003 г. № 131 –ФЗ «Об общих принципах организации местного самоуправления в Российской федерации», Постановлением Правительства РФ № 1221 от 19.11.2014 г. «Об утверждении правил присвоения, изменения и аннулирования адресов» в целях установления единых правил присвоения адресов земельным участкам, зданиям, строениям и сооружениям на территории </w:t>
      </w:r>
      <w:r w:rsidR="00742B3B">
        <w:rPr>
          <w:rFonts w:ascii="Arial" w:hAnsi="Arial" w:cs="Arial"/>
          <w:sz w:val="28"/>
          <w:szCs w:val="28"/>
        </w:rPr>
        <w:t>Крутовского</w:t>
      </w:r>
      <w:r w:rsidRPr="00897FC1">
        <w:rPr>
          <w:rFonts w:ascii="Arial" w:hAnsi="Arial" w:cs="Arial"/>
          <w:sz w:val="28"/>
          <w:szCs w:val="28"/>
        </w:rPr>
        <w:t xml:space="preserve"> сельсовета, для обеспечения правильности оформления имущественных и иных актов, связанных с объектами</w:t>
      </w:r>
      <w:proofErr w:type="gramEnd"/>
      <w:r w:rsidRPr="00897FC1">
        <w:rPr>
          <w:rFonts w:ascii="Arial" w:hAnsi="Arial" w:cs="Arial"/>
          <w:sz w:val="28"/>
          <w:szCs w:val="28"/>
        </w:rPr>
        <w:t xml:space="preserve"> недвижимости, Администрация </w:t>
      </w:r>
      <w:r w:rsidR="00742B3B">
        <w:rPr>
          <w:rFonts w:ascii="Arial" w:hAnsi="Arial" w:cs="Arial"/>
          <w:sz w:val="28"/>
          <w:szCs w:val="28"/>
        </w:rPr>
        <w:t>Крутовского</w:t>
      </w:r>
      <w:r w:rsidRPr="00897FC1">
        <w:rPr>
          <w:rFonts w:ascii="Arial" w:hAnsi="Arial" w:cs="Arial"/>
          <w:sz w:val="28"/>
          <w:szCs w:val="28"/>
        </w:rPr>
        <w:t xml:space="preserve"> сельсовета</w:t>
      </w:r>
      <w:r>
        <w:rPr>
          <w:rFonts w:ascii="Arial" w:hAnsi="Arial" w:cs="Arial"/>
          <w:sz w:val="28"/>
          <w:szCs w:val="28"/>
        </w:rPr>
        <w:t xml:space="preserve"> постановляет</w:t>
      </w:r>
      <w:r w:rsidRPr="00897FC1">
        <w:rPr>
          <w:rFonts w:ascii="Arial" w:hAnsi="Arial" w:cs="Arial"/>
          <w:sz w:val="28"/>
          <w:szCs w:val="28"/>
        </w:rPr>
        <w:t>:</w:t>
      </w:r>
    </w:p>
    <w:p w:rsid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1.Утвердить прилагаемое Положение об Адресном реестре муниципального образования «</w:t>
      </w:r>
      <w:proofErr w:type="spellStart"/>
      <w:r w:rsidR="00742B3B">
        <w:rPr>
          <w:rFonts w:ascii="Arial" w:hAnsi="Arial" w:cs="Arial"/>
          <w:sz w:val="28"/>
          <w:szCs w:val="28"/>
        </w:rPr>
        <w:t>Крутовский</w:t>
      </w:r>
      <w:proofErr w:type="spellEnd"/>
      <w:r w:rsidRPr="00897FC1">
        <w:rPr>
          <w:rFonts w:ascii="Arial" w:hAnsi="Arial" w:cs="Arial"/>
          <w:sz w:val="28"/>
          <w:szCs w:val="28"/>
        </w:rPr>
        <w:t xml:space="preserve"> сельсовет» Щигровского райо</w:t>
      </w:r>
      <w:r>
        <w:rPr>
          <w:rFonts w:ascii="Arial" w:hAnsi="Arial" w:cs="Arial"/>
          <w:sz w:val="28"/>
          <w:szCs w:val="28"/>
        </w:rPr>
        <w:t>на Курской области (Приложение № 1).</w:t>
      </w:r>
    </w:p>
    <w:p w:rsid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2.Осуществлять внесение изменений в учетные документы, содержащие адресную информацию, в соответствии с адресным реестром и при наличии документов, удостоверяющих установление и местоположение адреса.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2.1.Производить оформление и выдачу адресных документов в соответствии с Правилами утвержденными Постановлением Правительства РФ № 1221 от 19.11.2014г.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lastRenderedPageBreak/>
        <w:t>3.Информацию о создании адресного реестра, порядка установления и регистрации адресов разместить на информационных стендах сельсовета.</w:t>
      </w:r>
    </w:p>
    <w:p w:rsid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 xml:space="preserve">4.Постановление вступает в силу со дня его </w:t>
      </w:r>
      <w:r>
        <w:rPr>
          <w:rFonts w:ascii="Arial" w:hAnsi="Arial" w:cs="Arial"/>
          <w:sz w:val="28"/>
          <w:szCs w:val="28"/>
        </w:rPr>
        <w:t>обнародования</w:t>
      </w:r>
      <w:r w:rsidRPr="00897FC1">
        <w:rPr>
          <w:rFonts w:ascii="Arial" w:hAnsi="Arial" w:cs="Arial"/>
          <w:sz w:val="28"/>
          <w:szCs w:val="28"/>
        </w:rPr>
        <w:t>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pStyle w:val="msonormalbullet2gif"/>
        <w:contextualSpacing/>
        <w:rPr>
          <w:rFonts w:ascii="Arial" w:hAnsi="Arial" w:cs="Arial"/>
          <w:sz w:val="28"/>
          <w:szCs w:val="28"/>
          <w:lang w:eastAsia="ar-SA"/>
        </w:rPr>
      </w:pPr>
    </w:p>
    <w:p w:rsidR="00897FC1" w:rsidRDefault="00897FC1" w:rsidP="00897FC1">
      <w:pPr>
        <w:pStyle w:val="msonormalbullet2gif"/>
        <w:contextualSpacing/>
        <w:rPr>
          <w:rFonts w:ascii="Arial" w:hAnsi="Arial" w:cs="Arial"/>
          <w:sz w:val="28"/>
          <w:szCs w:val="28"/>
          <w:lang w:eastAsia="ar-SA"/>
        </w:rPr>
      </w:pPr>
      <w:r>
        <w:rPr>
          <w:rFonts w:ascii="Arial" w:hAnsi="Arial" w:cs="Arial"/>
          <w:sz w:val="28"/>
          <w:szCs w:val="28"/>
          <w:lang w:eastAsia="ar-SA"/>
        </w:rPr>
        <w:t xml:space="preserve">Глава  </w:t>
      </w:r>
      <w:r w:rsidR="00742B3B">
        <w:rPr>
          <w:rFonts w:ascii="Arial" w:hAnsi="Arial" w:cs="Arial"/>
          <w:sz w:val="28"/>
          <w:szCs w:val="28"/>
          <w:lang w:eastAsia="ar-SA"/>
        </w:rPr>
        <w:t>Крутовского</w:t>
      </w:r>
      <w:r>
        <w:rPr>
          <w:rFonts w:ascii="Arial" w:hAnsi="Arial" w:cs="Arial"/>
          <w:sz w:val="28"/>
          <w:szCs w:val="28"/>
          <w:lang w:eastAsia="ar-SA"/>
        </w:rPr>
        <w:t xml:space="preserve"> сельсовета                   </w:t>
      </w:r>
      <w:r w:rsidR="00742B3B">
        <w:rPr>
          <w:rFonts w:ascii="Arial" w:hAnsi="Arial" w:cs="Arial"/>
          <w:sz w:val="28"/>
          <w:szCs w:val="28"/>
          <w:lang w:eastAsia="ar-SA"/>
        </w:rPr>
        <w:t xml:space="preserve">                    Н.Н. </w:t>
      </w:r>
      <w:proofErr w:type="spellStart"/>
      <w:r w:rsidR="00742B3B">
        <w:rPr>
          <w:rFonts w:ascii="Arial" w:hAnsi="Arial" w:cs="Arial"/>
          <w:sz w:val="28"/>
          <w:szCs w:val="28"/>
          <w:lang w:eastAsia="ar-SA"/>
        </w:rPr>
        <w:t>Шеховцова</w:t>
      </w:r>
      <w:proofErr w:type="spellEnd"/>
    </w:p>
    <w:p w:rsidR="00897FC1" w:rsidRDefault="00897FC1" w:rsidP="00897FC1">
      <w:pPr>
        <w:pStyle w:val="msonormalbullet2gif"/>
        <w:contextualSpacing/>
        <w:rPr>
          <w:rFonts w:ascii="Arial" w:hAnsi="Arial" w:cs="Arial"/>
          <w:sz w:val="28"/>
          <w:szCs w:val="28"/>
          <w:lang w:eastAsia="ar-SA"/>
        </w:rPr>
      </w:pPr>
      <w:r>
        <w:rPr>
          <w:rFonts w:ascii="Arial" w:hAnsi="Arial" w:cs="Arial"/>
          <w:sz w:val="28"/>
          <w:szCs w:val="28"/>
          <w:lang w:eastAsia="ar-SA"/>
        </w:rPr>
        <w:t>Щигровского района</w:t>
      </w: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P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lastRenderedPageBreak/>
        <w:t xml:space="preserve">Приложение </w:t>
      </w:r>
      <w:r>
        <w:rPr>
          <w:rFonts w:ascii="Arial" w:hAnsi="Arial" w:cs="Arial"/>
          <w:sz w:val="28"/>
          <w:szCs w:val="28"/>
        </w:rPr>
        <w:t>№1</w:t>
      </w: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 постановлению администрации</w:t>
      </w:r>
    </w:p>
    <w:p w:rsidR="00897FC1" w:rsidRDefault="00742B3B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Крутовского</w:t>
      </w:r>
      <w:r w:rsidR="00897FC1">
        <w:rPr>
          <w:rFonts w:ascii="Arial" w:hAnsi="Arial" w:cs="Arial"/>
          <w:sz w:val="28"/>
          <w:szCs w:val="28"/>
        </w:rPr>
        <w:t xml:space="preserve"> сельсовета</w:t>
      </w:r>
    </w:p>
    <w:p w:rsidR="00897FC1" w:rsidRP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Щигровского района Курской области</w:t>
      </w:r>
    </w:p>
    <w:p w:rsidR="00897FC1" w:rsidRDefault="00897FC1" w:rsidP="00897FC1">
      <w:pPr>
        <w:spacing w:line="240" w:lineRule="auto"/>
        <w:ind w:firstLine="4536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 xml:space="preserve">от </w:t>
      </w:r>
      <w:r w:rsidR="00742B3B">
        <w:rPr>
          <w:rFonts w:ascii="Arial" w:hAnsi="Arial" w:cs="Arial"/>
          <w:sz w:val="28"/>
          <w:szCs w:val="28"/>
        </w:rPr>
        <w:t>«16</w:t>
      </w:r>
      <w:r>
        <w:rPr>
          <w:rFonts w:ascii="Arial" w:hAnsi="Arial" w:cs="Arial"/>
          <w:sz w:val="28"/>
          <w:szCs w:val="28"/>
        </w:rPr>
        <w:t xml:space="preserve">» сентября 2015 г. </w:t>
      </w:r>
      <w:r w:rsidRPr="00897FC1">
        <w:rPr>
          <w:rFonts w:ascii="Arial" w:hAnsi="Arial" w:cs="Arial"/>
          <w:sz w:val="28"/>
          <w:szCs w:val="28"/>
        </w:rPr>
        <w:t xml:space="preserve">№ </w:t>
      </w:r>
      <w:r w:rsidR="00742B3B">
        <w:rPr>
          <w:rFonts w:ascii="Arial" w:hAnsi="Arial" w:cs="Arial"/>
          <w:sz w:val="28"/>
          <w:szCs w:val="28"/>
        </w:rPr>
        <w:t>90</w:t>
      </w:r>
    </w:p>
    <w:p w:rsidR="00897FC1" w:rsidRDefault="00897FC1" w:rsidP="00897FC1">
      <w:pPr>
        <w:spacing w:line="240" w:lineRule="auto"/>
        <w:ind w:firstLine="709"/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897FC1" w:rsidRPr="00897FC1" w:rsidRDefault="00897FC1" w:rsidP="00897FC1">
      <w:pPr>
        <w:spacing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897FC1">
        <w:rPr>
          <w:rFonts w:ascii="Arial" w:hAnsi="Arial" w:cs="Arial"/>
          <w:b/>
          <w:sz w:val="28"/>
          <w:szCs w:val="28"/>
        </w:rPr>
        <w:t>Положение</w:t>
      </w:r>
    </w:p>
    <w:p w:rsidR="00897FC1" w:rsidRPr="00897FC1" w:rsidRDefault="00897FC1" w:rsidP="00897FC1">
      <w:pPr>
        <w:spacing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897FC1">
        <w:rPr>
          <w:rFonts w:ascii="Arial" w:hAnsi="Arial" w:cs="Arial"/>
          <w:b/>
          <w:sz w:val="28"/>
          <w:szCs w:val="28"/>
        </w:rPr>
        <w:t>об Адресном реестре муниципального образования «</w:t>
      </w:r>
      <w:proofErr w:type="spellStart"/>
      <w:r w:rsidR="00742B3B">
        <w:rPr>
          <w:rFonts w:ascii="Arial" w:hAnsi="Arial" w:cs="Arial"/>
          <w:b/>
          <w:sz w:val="28"/>
          <w:szCs w:val="28"/>
        </w:rPr>
        <w:t>Крутовский</w:t>
      </w:r>
      <w:proofErr w:type="spellEnd"/>
      <w:r w:rsidRPr="00897FC1">
        <w:rPr>
          <w:rFonts w:ascii="Arial" w:hAnsi="Arial" w:cs="Arial"/>
          <w:b/>
          <w:sz w:val="28"/>
          <w:szCs w:val="28"/>
        </w:rPr>
        <w:t xml:space="preserve"> сельсовет» Щигровского района Курской области</w:t>
      </w:r>
    </w:p>
    <w:p w:rsid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897FC1">
        <w:rPr>
          <w:rFonts w:ascii="Arial" w:hAnsi="Arial" w:cs="Arial"/>
          <w:b/>
          <w:sz w:val="28"/>
          <w:szCs w:val="28"/>
        </w:rPr>
        <w:t>1.Общие положения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1.1.Каждый земельный участок, здание, сооружение должны иметь уникальный адрес на территории поселения.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1.2.Адресный реестр представляет собой информационный банк данных об адресах объектов недвижимости (комплексов или отдельно стоящих общественных, производственных, нежилых и жилых строений).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1.3.Настоящее Положение устанавливает состав и структуру автоматизированного адресного реестра, порядок установления, регистрации и предоставления адресов.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 xml:space="preserve">1.4.Формирование, ведение и учет адресного реестра осуществляет Администрация </w:t>
      </w:r>
      <w:r w:rsidR="00742B3B">
        <w:rPr>
          <w:rFonts w:ascii="Arial" w:hAnsi="Arial" w:cs="Arial"/>
          <w:sz w:val="28"/>
          <w:szCs w:val="28"/>
        </w:rPr>
        <w:t>Крутовского</w:t>
      </w:r>
      <w:r w:rsidRPr="00897FC1">
        <w:rPr>
          <w:rFonts w:ascii="Arial" w:hAnsi="Arial" w:cs="Arial"/>
          <w:sz w:val="28"/>
          <w:szCs w:val="28"/>
        </w:rPr>
        <w:t xml:space="preserve"> сельсовета.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 xml:space="preserve">1.5.Информация, содержащаяся в адресном реестре территории </w:t>
      </w:r>
      <w:r w:rsidR="00742B3B">
        <w:rPr>
          <w:rFonts w:ascii="Arial" w:hAnsi="Arial" w:cs="Arial"/>
          <w:sz w:val="28"/>
          <w:szCs w:val="28"/>
        </w:rPr>
        <w:t>Крутовского</w:t>
      </w:r>
      <w:r w:rsidRPr="00897FC1">
        <w:rPr>
          <w:rFonts w:ascii="Arial" w:hAnsi="Arial" w:cs="Arial"/>
          <w:sz w:val="28"/>
          <w:szCs w:val="28"/>
        </w:rPr>
        <w:t xml:space="preserve"> сельсовета, является муниципальной собственностью.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 xml:space="preserve">1.6.Изменения в адресном реестре поселения в части списка наименований улиц (новые наименования, переименования) утверждаются постановлением Администрации </w:t>
      </w:r>
      <w:r w:rsidR="00742B3B">
        <w:rPr>
          <w:rFonts w:ascii="Arial" w:hAnsi="Arial" w:cs="Arial"/>
          <w:sz w:val="28"/>
          <w:szCs w:val="28"/>
        </w:rPr>
        <w:t>Крутовского</w:t>
      </w:r>
      <w:r w:rsidRPr="00897FC1">
        <w:rPr>
          <w:rFonts w:ascii="Arial" w:hAnsi="Arial" w:cs="Arial"/>
          <w:sz w:val="28"/>
          <w:szCs w:val="28"/>
        </w:rPr>
        <w:t xml:space="preserve"> сельсовета.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1.7.Требования настоящего Положения являются обязательными для исполнения всеми юридическими и физическими лицами.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1.8.Положение предназначено для организаций, формирующих, присваивающих и регистрирующих адрес, и организаций, использующих информацию об адресной привязке земельных участков, зданий и сооружений.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 xml:space="preserve">1.9.При заполнении адресных данных в документах, подготавливаемых и выпускаемых организациями, расположенными на территории </w:t>
      </w:r>
      <w:r w:rsidR="00742B3B">
        <w:rPr>
          <w:rFonts w:ascii="Arial" w:hAnsi="Arial" w:cs="Arial"/>
          <w:sz w:val="28"/>
          <w:szCs w:val="28"/>
        </w:rPr>
        <w:t>Крутовского</w:t>
      </w:r>
      <w:r w:rsidRPr="00897FC1">
        <w:rPr>
          <w:rFonts w:ascii="Arial" w:hAnsi="Arial" w:cs="Arial"/>
          <w:sz w:val="28"/>
          <w:szCs w:val="28"/>
        </w:rPr>
        <w:t xml:space="preserve"> сельсовета, запрещается произвольное, не соответствующее правилам настоящего Положения написание адресов земельных участков, зданий и сооружений.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 xml:space="preserve">1.10.Правила присвоения адреса распространяются на всю территорию </w:t>
      </w:r>
      <w:r w:rsidR="00742B3B">
        <w:rPr>
          <w:rFonts w:ascii="Arial" w:hAnsi="Arial" w:cs="Arial"/>
          <w:sz w:val="28"/>
          <w:szCs w:val="28"/>
        </w:rPr>
        <w:t>Крутовского</w:t>
      </w:r>
      <w:r w:rsidRPr="00897FC1">
        <w:rPr>
          <w:rFonts w:ascii="Arial" w:hAnsi="Arial" w:cs="Arial"/>
          <w:sz w:val="28"/>
          <w:szCs w:val="28"/>
        </w:rPr>
        <w:t xml:space="preserve"> сельсовета.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 xml:space="preserve">1.11.Установление адреса является официальным актом, подлежащим оформлению нормативно </w:t>
      </w:r>
      <w:proofErr w:type="gramStart"/>
      <w:r w:rsidRPr="00897FC1">
        <w:rPr>
          <w:rFonts w:ascii="Arial" w:hAnsi="Arial" w:cs="Arial"/>
          <w:sz w:val="28"/>
          <w:szCs w:val="28"/>
        </w:rPr>
        <w:t>-п</w:t>
      </w:r>
      <w:proofErr w:type="gramEnd"/>
      <w:r w:rsidRPr="00897FC1">
        <w:rPr>
          <w:rFonts w:ascii="Arial" w:hAnsi="Arial" w:cs="Arial"/>
          <w:sz w:val="28"/>
          <w:szCs w:val="28"/>
        </w:rPr>
        <w:t>равовым актом установления адреса;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1.12.Субъектами оформления и регистрации адресов являются юридические и физические лица - собственники и владельцы объектов адресации.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897FC1">
        <w:rPr>
          <w:rFonts w:ascii="Arial" w:hAnsi="Arial" w:cs="Arial"/>
          <w:b/>
          <w:sz w:val="28"/>
          <w:szCs w:val="28"/>
        </w:rPr>
        <w:lastRenderedPageBreak/>
        <w:t xml:space="preserve">2.Состав и структура адресного реестра территории </w:t>
      </w:r>
      <w:r w:rsidR="00742B3B">
        <w:rPr>
          <w:rFonts w:ascii="Arial" w:hAnsi="Arial" w:cs="Arial"/>
          <w:b/>
          <w:sz w:val="28"/>
          <w:szCs w:val="28"/>
        </w:rPr>
        <w:t>Крутовского</w:t>
      </w:r>
      <w:r w:rsidRPr="00897FC1">
        <w:rPr>
          <w:rFonts w:ascii="Arial" w:hAnsi="Arial" w:cs="Arial"/>
          <w:b/>
          <w:sz w:val="28"/>
          <w:szCs w:val="28"/>
        </w:rPr>
        <w:t xml:space="preserve"> сельс</w:t>
      </w:r>
      <w:r>
        <w:rPr>
          <w:rFonts w:ascii="Arial" w:hAnsi="Arial" w:cs="Arial"/>
          <w:b/>
          <w:sz w:val="28"/>
          <w:szCs w:val="28"/>
        </w:rPr>
        <w:t>овета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 xml:space="preserve">2.1.Адресный реестр поселения состоит </w:t>
      </w:r>
      <w:proofErr w:type="gramStart"/>
      <w:r w:rsidRPr="00897FC1">
        <w:rPr>
          <w:rFonts w:ascii="Arial" w:hAnsi="Arial" w:cs="Arial"/>
          <w:sz w:val="28"/>
          <w:szCs w:val="28"/>
        </w:rPr>
        <w:t>из</w:t>
      </w:r>
      <w:proofErr w:type="gramEnd"/>
      <w:r w:rsidRPr="00897FC1">
        <w:rPr>
          <w:rFonts w:ascii="Arial" w:hAnsi="Arial" w:cs="Arial"/>
          <w:sz w:val="28"/>
          <w:szCs w:val="28"/>
        </w:rPr>
        <w:t>: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- перечня записанных в алфавитном порядке наименований улиц населенных пунктов сельсовета и составленного по возрастанию номеров перечня объектов адресации по каждой улице населенного пункта;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- графических приложений, указывающих местоположение и границы каждой улицы поселения;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2.2. Структуру адресного реестра составляет следующая информация: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по улицам: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-нынешнее наименование улицы;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-предыдущее наименование улицы (если такое имело место);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 xml:space="preserve">-номер и дата постановления Администрации </w:t>
      </w:r>
      <w:r w:rsidR="00742B3B">
        <w:rPr>
          <w:rFonts w:ascii="Arial" w:hAnsi="Arial" w:cs="Arial"/>
          <w:sz w:val="28"/>
          <w:szCs w:val="28"/>
        </w:rPr>
        <w:t>Крутовского</w:t>
      </w:r>
      <w:r w:rsidRPr="00897FC1">
        <w:rPr>
          <w:rFonts w:ascii="Arial" w:hAnsi="Arial" w:cs="Arial"/>
          <w:sz w:val="28"/>
          <w:szCs w:val="28"/>
        </w:rPr>
        <w:t xml:space="preserve"> сельсовета, устанавливающего нынешнее наименование;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 xml:space="preserve">-историческая справка: в честь кого и чего названа улица (если </w:t>
      </w:r>
      <w:proofErr w:type="gramStart"/>
      <w:r w:rsidRPr="00897FC1">
        <w:rPr>
          <w:rFonts w:ascii="Arial" w:hAnsi="Arial" w:cs="Arial"/>
          <w:sz w:val="28"/>
          <w:szCs w:val="28"/>
        </w:rPr>
        <w:t>таковы</w:t>
      </w:r>
      <w:proofErr w:type="gramEnd"/>
      <w:r w:rsidRPr="00897FC1">
        <w:rPr>
          <w:rFonts w:ascii="Arial" w:hAnsi="Arial" w:cs="Arial"/>
          <w:sz w:val="28"/>
          <w:szCs w:val="28"/>
        </w:rPr>
        <w:t xml:space="preserve"> имеются);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по адресам: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-вид адреса (отдельное строение, домовладение усадебного типа, компле</w:t>
      </w:r>
      <w:proofErr w:type="gramStart"/>
      <w:r w:rsidRPr="00897FC1">
        <w:rPr>
          <w:rFonts w:ascii="Arial" w:hAnsi="Arial" w:cs="Arial"/>
          <w:sz w:val="28"/>
          <w:szCs w:val="28"/>
        </w:rPr>
        <w:t>кс стр</w:t>
      </w:r>
      <w:proofErr w:type="gramEnd"/>
      <w:r w:rsidRPr="00897FC1">
        <w:rPr>
          <w:rFonts w:ascii="Arial" w:hAnsi="Arial" w:cs="Arial"/>
          <w:sz w:val="28"/>
          <w:szCs w:val="28"/>
        </w:rPr>
        <w:t>оений единого функционального назначения);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-номер адреса;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-кадастровый номер земельного участка, на котором расположен адрес;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 xml:space="preserve">-номер и дата постановления Администрации </w:t>
      </w:r>
      <w:r w:rsidR="00742B3B">
        <w:rPr>
          <w:rFonts w:ascii="Arial" w:hAnsi="Arial" w:cs="Arial"/>
          <w:sz w:val="28"/>
          <w:szCs w:val="28"/>
        </w:rPr>
        <w:t>Крутовского</w:t>
      </w:r>
      <w:r w:rsidRPr="00897FC1">
        <w:rPr>
          <w:rFonts w:ascii="Arial" w:hAnsi="Arial" w:cs="Arial"/>
          <w:sz w:val="28"/>
          <w:szCs w:val="28"/>
        </w:rPr>
        <w:t xml:space="preserve"> сельсовета о внесении в адресный реестр наименования улицы;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- наименование субъекта адреса.</w:t>
      </w:r>
    </w:p>
    <w:p w:rsid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897FC1">
        <w:rPr>
          <w:rFonts w:ascii="Arial" w:hAnsi="Arial" w:cs="Arial"/>
          <w:b/>
          <w:sz w:val="28"/>
          <w:szCs w:val="28"/>
        </w:rPr>
        <w:t>3.Присвоение объекту адресации адреса</w:t>
      </w:r>
    </w:p>
    <w:p w:rsid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3.Присвоение объекту адресации адреса осуществляется: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а</w:t>
      </w:r>
      <w:proofErr w:type="gramStart"/>
      <w:r w:rsidRPr="00897FC1">
        <w:rPr>
          <w:rFonts w:ascii="Arial" w:hAnsi="Arial" w:cs="Arial"/>
          <w:sz w:val="28"/>
          <w:szCs w:val="28"/>
        </w:rPr>
        <w:t>)в</w:t>
      </w:r>
      <w:proofErr w:type="gramEnd"/>
      <w:r w:rsidRPr="00897FC1">
        <w:rPr>
          <w:rFonts w:ascii="Arial" w:hAnsi="Arial" w:cs="Arial"/>
          <w:sz w:val="28"/>
          <w:szCs w:val="28"/>
        </w:rPr>
        <w:t xml:space="preserve"> отношении земельных участков в случаях: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 xml:space="preserve">подготовки документации по планировке территории в </w:t>
      </w:r>
      <w:proofErr w:type="gramStart"/>
      <w:r w:rsidRPr="00897FC1">
        <w:rPr>
          <w:rFonts w:ascii="Arial" w:hAnsi="Arial" w:cs="Arial"/>
          <w:sz w:val="28"/>
          <w:szCs w:val="28"/>
        </w:rPr>
        <w:t>отношении</w:t>
      </w:r>
      <w:proofErr w:type="gramEnd"/>
      <w:r w:rsidRPr="00897FC1">
        <w:rPr>
          <w:rFonts w:ascii="Arial" w:hAnsi="Arial" w:cs="Arial"/>
          <w:sz w:val="28"/>
          <w:szCs w:val="28"/>
        </w:rPr>
        <w:t xml:space="preserve"> застроенной и подлежащей застройке территории в соответствии с Градостроительным кодексом</w:t>
      </w:r>
      <w:r>
        <w:rPr>
          <w:rFonts w:ascii="Arial" w:hAnsi="Arial" w:cs="Arial"/>
          <w:sz w:val="28"/>
          <w:szCs w:val="28"/>
        </w:rPr>
        <w:t xml:space="preserve"> </w:t>
      </w:r>
      <w:r w:rsidRPr="00897FC1">
        <w:rPr>
          <w:rFonts w:ascii="Arial" w:hAnsi="Arial" w:cs="Arial"/>
          <w:sz w:val="28"/>
          <w:szCs w:val="28"/>
        </w:rPr>
        <w:t>Российской Федерации;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proofErr w:type="gramStart"/>
      <w:r w:rsidRPr="00897FC1">
        <w:rPr>
          <w:rFonts w:ascii="Arial" w:hAnsi="Arial" w:cs="Arial"/>
          <w:sz w:val="28"/>
          <w:szCs w:val="28"/>
        </w:rPr>
        <w:t>выполнения в отношении земельного участка в соответствии с требованиями, установленными Федеральным</w:t>
      </w:r>
      <w:r>
        <w:rPr>
          <w:rFonts w:ascii="Arial" w:hAnsi="Arial" w:cs="Arial"/>
          <w:sz w:val="28"/>
          <w:szCs w:val="28"/>
        </w:rPr>
        <w:t xml:space="preserve"> </w:t>
      </w:r>
      <w:r w:rsidRPr="00897FC1">
        <w:rPr>
          <w:rFonts w:ascii="Arial" w:hAnsi="Arial" w:cs="Arial"/>
          <w:sz w:val="28"/>
          <w:szCs w:val="28"/>
        </w:rPr>
        <w:t>законом</w:t>
      </w:r>
      <w:r>
        <w:rPr>
          <w:rFonts w:ascii="Arial" w:hAnsi="Arial" w:cs="Arial"/>
          <w:sz w:val="28"/>
          <w:szCs w:val="28"/>
        </w:rPr>
        <w:t xml:space="preserve"> </w:t>
      </w:r>
      <w:r w:rsidRPr="00897FC1">
        <w:rPr>
          <w:rFonts w:ascii="Arial" w:hAnsi="Arial" w:cs="Arial"/>
          <w:sz w:val="28"/>
          <w:szCs w:val="28"/>
        </w:rPr>
        <w:t>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  <w:proofErr w:type="gramEnd"/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б</w:t>
      </w:r>
      <w:proofErr w:type="gramStart"/>
      <w:r w:rsidRPr="00897FC1">
        <w:rPr>
          <w:rFonts w:ascii="Arial" w:hAnsi="Arial" w:cs="Arial"/>
          <w:sz w:val="28"/>
          <w:szCs w:val="28"/>
        </w:rPr>
        <w:t>)в</w:t>
      </w:r>
      <w:proofErr w:type="gramEnd"/>
      <w:r w:rsidRPr="00897FC1">
        <w:rPr>
          <w:rFonts w:ascii="Arial" w:hAnsi="Arial" w:cs="Arial"/>
          <w:sz w:val="28"/>
          <w:szCs w:val="28"/>
        </w:rPr>
        <w:t xml:space="preserve"> отношении зданий, сооружений и объектов незавершенного строительства в случаях: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-выдачи (получения) разрешения на строительство здания или сооружения;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proofErr w:type="gramStart"/>
      <w:r w:rsidRPr="00897FC1">
        <w:rPr>
          <w:rFonts w:ascii="Arial" w:hAnsi="Arial" w:cs="Arial"/>
          <w:sz w:val="28"/>
          <w:szCs w:val="28"/>
        </w:rPr>
        <w:t xml:space="preserve">-выполнения в отношении здания, сооружения и объекта незавершенного строительства в соответствии с требованиями, </w:t>
      </w:r>
      <w:r w:rsidRPr="00897FC1">
        <w:rPr>
          <w:rFonts w:ascii="Arial" w:hAnsi="Arial" w:cs="Arial"/>
          <w:sz w:val="28"/>
          <w:szCs w:val="28"/>
        </w:rPr>
        <w:lastRenderedPageBreak/>
        <w:t xml:space="preserve">установленными Федеральным </w:t>
      </w:r>
      <w:r>
        <w:rPr>
          <w:rFonts w:ascii="Arial" w:hAnsi="Arial" w:cs="Arial"/>
          <w:sz w:val="28"/>
          <w:szCs w:val="28"/>
        </w:rPr>
        <w:t xml:space="preserve">законом </w:t>
      </w:r>
      <w:r w:rsidRPr="00897FC1">
        <w:rPr>
          <w:rFonts w:ascii="Arial" w:hAnsi="Arial" w:cs="Arial"/>
          <w:sz w:val="28"/>
          <w:szCs w:val="28"/>
        </w:rPr>
        <w:t>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</w:t>
      </w:r>
      <w:proofErr w:type="gramEnd"/>
      <w:r w:rsidRPr="00897FC1">
        <w:rPr>
          <w:rFonts w:ascii="Arial" w:hAnsi="Arial" w:cs="Arial"/>
          <w:sz w:val="28"/>
          <w:szCs w:val="28"/>
        </w:rPr>
        <w:t xml:space="preserve"> с Градостроительным</w:t>
      </w:r>
      <w:r>
        <w:rPr>
          <w:rFonts w:ascii="Arial" w:hAnsi="Arial" w:cs="Arial"/>
          <w:sz w:val="28"/>
          <w:szCs w:val="28"/>
        </w:rPr>
        <w:t xml:space="preserve"> </w:t>
      </w:r>
      <w:r w:rsidRPr="00897FC1">
        <w:rPr>
          <w:rFonts w:ascii="Arial" w:hAnsi="Arial" w:cs="Arial"/>
          <w:sz w:val="28"/>
          <w:szCs w:val="28"/>
        </w:rPr>
        <w:t>кодексом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в) в отношении помещений в случаях: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подготовки и оформления в установленном Жилищным</w:t>
      </w:r>
      <w:r>
        <w:rPr>
          <w:rFonts w:ascii="Arial" w:hAnsi="Arial" w:cs="Arial"/>
          <w:sz w:val="28"/>
          <w:szCs w:val="28"/>
        </w:rPr>
        <w:t xml:space="preserve"> </w:t>
      </w:r>
      <w:r w:rsidRPr="00897FC1">
        <w:rPr>
          <w:rFonts w:ascii="Arial" w:hAnsi="Arial" w:cs="Arial"/>
          <w:sz w:val="28"/>
          <w:szCs w:val="28"/>
        </w:rPr>
        <w:t>кодексом</w:t>
      </w:r>
      <w:r>
        <w:rPr>
          <w:rFonts w:ascii="Arial" w:hAnsi="Arial" w:cs="Arial"/>
          <w:sz w:val="28"/>
          <w:szCs w:val="28"/>
        </w:rPr>
        <w:t xml:space="preserve"> </w:t>
      </w:r>
      <w:r w:rsidRPr="00897FC1">
        <w:rPr>
          <w:rFonts w:ascii="Arial" w:hAnsi="Arial" w:cs="Arial"/>
          <w:sz w:val="28"/>
          <w:szCs w:val="28"/>
        </w:rPr>
        <w:t>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</w:t>
      </w:r>
      <w:r>
        <w:rPr>
          <w:rFonts w:ascii="Arial" w:hAnsi="Arial" w:cs="Arial"/>
          <w:sz w:val="28"/>
          <w:szCs w:val="28"/>
        </w:rPr>
        <w:t xml:space="preserve"> </w:t>
      </w:r>
      <w:r w:rsidRPr="00897FC1">
        <w:rPr>
          <w:rFonts w:ascii="Arial" w:hAnsi="Arial" w:cs="Arial"/>
          <w:sz w:val="28"/>
          <w:szCs w:val="28"/>
        </w:rPr>
        <w:t>законом</w:t>
      </w:r>
      <w:r>
        <w:rPr>
          <w:rFonts w:ascii="Arial" w:hAnsi="Arial" w:cs="Arial"/>
          <w:sz w:val="28"/>
          <w:szCs w:val="28"/>
        </w:rPr>
        <w:t xml:space="preserve"> </w:t>
      </w:r>
      <w:r w:rsidRPr="00897FC1">
        <w:rPr>
          <w:rFonts w:ascii="Arial" w:hAnsi="Arial" w:cs="Arial"/>
          <w:sz w:val="28"/>
          <w:szCs w:val="28"/>
        </w:rPr>
        <w:t>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В случае</w:t>
      </w:r>
      <w:proofErr w:type="gramStart"/>
      <w:r w:rsidRPr="00897FC1">
        <w:rPr>
          <w:rFonts w:ascii="Arial" w:hAnsi="Arial" w:cs="Arial"/>
          <w:sz w:val="28"/>
          <w:szCs w:val="28"/>
        </w:rPr>
        <w:t>,</w:t>
      </w:r>
      <w:proofErr w:type="gramEnd"/>
      <w:r w:rsidRPr="00897FC1">
        <w:rPr>
          <w:rFonts w:ascii="Arial" w:hAnsi="Arial" w:cs="Arial"/>
          <w:sz w:val="28"/>
          <w:szCs w:val="28"/>
        </w:rPr>
        <w:t xml:space="preserve">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В случае присвоения адреса многоквартирному дому осуществляется одновременное присвоение адресов всем расположенным в нем помещениям.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 xml:space="preserve">Внесение в адресный реестр наименования и другой информации об улице производится Администрацией </w:t>
      </w:r>
      <w:r w:rsidR="00742B3B">
        <w:rPr>
          <w:rFonts w:ascii="Arial" w:hAnsi="Arial" w:cs="Arial"/>
          <w:sz w:val="28"/>
          <w:szCs w:val="28"/>
        </w:rPr>
        <w:t>Крутовского</w:t>
      </w:r>
      <w:r w:rsidRPr="00897FC1">
        <w:rPr>
          <w:rFonts w:ascii="Arial" w:hAnsi="Arial" w:cs="Arial"/>
          <w:sz w:val="28"/>
          <w:szCs w:val="28"/>
        </w:rPr>
        <w:t xml:space="preserve"> сельсовета постановлением, а в случае если наименования связаны с именами государственных и общественных деятелей - решением Собрания депутатов.</w:t>
      </w:r>
    </w:p>
    <w:p w:rsid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897FC1">
        <w:rPr>
          <w:rFonts w:ascii="Arial" w:hAnsi="Arial" w:cs="Arial"/>
          <w:b/>
          <w:sz w:val="28"/>
          <w:szCs w:val="28"/>
        </w:rPr>
        <w:t>4.Порядок установления</w:t>
      </w:r>
      <w:proofErr w:type="gramStart"/>
      <w:r w:rsidRPr="00897FC1">
        <w:rPr>
          <w:rFonts w:ascii="Arial" w:hAnsi="Arial" w:cs="Arial"/>
          <w:b/>
          <w:sz w:val="28"/>
          <w:szCs w:val="28"/>
        </w:rPr>
        <w:t xml:space="preserve"> ,</w:t>
      </w:r>
      <w:proofErr w:type="gramEnd"/>
      <w:r w:rsidRPr="00897FC1">
        <w:rPr>
          <w:rFonts w:ascii="Arial" w:hAnsi="Arial" w:cs="Arial"/>
          <w:b/>
          <w:sz w:val="28"/>
          <w:szCs w:val="28"/>
        </w:rPr>
        <w:t xml:space="preserve"> регистрации и аннулирования адресов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4.1.Установление и регистрация адресов производится в следующих случаях: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-ввод строений в эксплуатацию;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-по решению суда;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lastRenderedPageBreak/>
        <w:t>-изменение статуса строений (перевод садовых участков в домовладения усадебного типа) и иное;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-разделение домовладений и комплексов строений на отдельные части;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-образование новых имущественных комплексов строений при объединении земельных участков.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4.2.Резервирование адреса (местоположение) объекта недвижимости производится при необходимости регистрация прав на незавершенное строительство и на объекты с неустановленным функциональным назначением.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4.3.Установление и регистрация адресов строений производится в следующем порядке: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 xml:space="preserve">4.3.1.Юридические и физические лица, собственники и владельцы объектов адресации представляют в Администрацию </w:t>
      </w:r>
      <w:r w:rsidR="00742B3B">
        <w:rPr>
          <w:rFonts w:ascii="Arial" w:hAnsi="Arial" w:cs="Arial"/>
          <w:sz w:val="28"/>
          <w:szCs w:val="28"/>
        </w:rPr>
        <w:t>Крутовского</w:t>
      </w:r>
      <w:r w:rsidRPr="00897FC1">
        <w:rPr>
          <w:rFonts w:ascii="Arial" w:hAnsi="Arial" w:cs="Arial"/>
          <w:sz w:val="28"/>
          <w:szCs w:val="28"/>
        </w:rPr>
        <w:t xml:space="preserve"> сельсовета заявление со следующими документами: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а</w:t>
      </w:r>
      <w:proofErr w:type="gramStart"/>
      <w:r w:rsidRPr="00897FC1">
        <w:rPr>
          <w:rFonts w:ascii="Arial" w:hAnsi="Arial" w:cs="Arial"/>
          <w:sz w:val="28"/>
          <w:szCs w:val="28"/>
        </w:rPr>
        <w:t>)п</w:t>
      </w:r>
      <w:proofErr w:type="gramEnd"/>
      <w:r w:rsidRPr="00897FC1">
        <w:rPr>
          <w:rFonts w:ascii="Arial" w:hAnsi="Arial" w:cs="Arial"/>
          <w:sz w:val="28"/>
          <w:szCs w:val="28"/>
        </w:rPr>
        <w:t xml:space="preserve">равоустанавливающие и (или) </w:t>
      </w:r>
      <w:proofErr w:type="spellStart"/>
      <w:r w:rsidRPr="00897FC1">
        <w:rPr>
          <w:rFonts w:ascii="Arial" w:hAnsi="Arial" w:cs="Arial"/>
          <w:sz w:val="28"/>
          <w:szCs w:val="28"/>
        </w:rPr>
        <w:t>правоудостоверяющие</w:t>
      </w:r>
      <w:proofErr w:type="spellEnd"/>
      <w:r w:rsidRPr="00897FC1">
        <w:rPr>
          <w:rFonts w:ascii="Arial" w:hAnsi="Arial" w:cs="Arial"/>
          <w:sz w:val="28"/>
          <w:szCs w:val="28"/>
        </w:rPr>
        <w:t xml:space="preserve"> документы на объект (объекты) адресации;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б</w:t>
      </w:r>
      <w:proofErr w:type="gramStart"/>
      <w:r w:rsidRPr="00897FC1">
        <w:rPr>
          <w:rFonts w:ascii="Arial" w:hAnsi="Arial" w:cs="Arial"/>
          <w:sz w:val="28"/>
          <w:szCs w:val="28"/>
        </w:rPr>
        <w:t>)к</w:t>
      </w:r>
      <w:proofErr w:type="gramEnd"/>
      <w:r w:rsidRPr="00897FC1">
        <w:rPr>
          <w:rFonts w:ascii="Arial" w:hAnsi="Arial" w:cs="Arial"/>
          <w:sz w:val="28"/>
          <w:szCs w:val="28"/>
        </w:rPr>
        <w:t>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в</w:t>
      </w:r>
      <w:proofErr w:type="gramStart"/>
      <w:r w:rsidRPr="00897FC1">
        <w:rPr>
          <w:rFonts w:ascii="Arial" w:hAnsi="Arial" w:cs="Arial"/>
          <w:sz w:val="28"/>
          <w:szCs w:val="28"/>
        </w:rPr>
        <w:t>)р</w:t>
      </w:r>
      <w:proofErr w:type="gramEnd"/>
      <w:r w:rsidRPr="00897FC1">
        <w:rPr>
          <w:rFonts w:ascii="Arial" w:hAnsi="Arial" w:cs="Arial"/>
          <w:sz w:val="28"/>
          <w:szCs w:val="28"/>
        </w:rPr>
        <w:t>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г</w:t>
      </w:r>
      <w:proofErr w:type="gramStart"/>
      <w:r w:rsidRPr="00897FC1">
        <w:rPr>
          <w:rFonts w:ascii="Arial" w:hAnsi="Arial" w:cs="Arial"/>
          <w:sz w:val="28"/>
          <w:szCs w:val="28"/>
        </w:rPr>
        <w:t>)с</w:t>
      </w:r>
      <w:proofErr w:type="gramEnd"/>
      <w:r w:rsidRPr="00897FC1">
        <w:rPr>
          <w:rFonts w:ascii="Arial" w:hAnsi="Arial" w:cs="Arial"/>
          <w:sz w:val="28"/>
          <w:szCs w:val="28"/>
        </w:rPr>
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proofErr w:type="spellStart"/>
      <w:r w:rsidRPr="00897FC1">
        <w:rPr>
          <w:rFonts w:ascii="Arial" w:hAnsi="Arial" w:cs="Arial"/>
          <w:sz w:val="28"/>
          <w:szCs w:val="28"/>
        </w:rPr>
        <w:t>д</w:t>
      </w:r>
      <w:proofErr w:type="spellEnd"/>
      <w:proofErr w:type="gramStart"/>
      <w:r w:rsidRPr="00897FC1">
        <w:rPr>
          <w:rFonts w:ascii="Arial" w:hAnsi="Arial" w:cs="Arial"/>
          <w:sz w:val="28"/>
          <w:szCs w:val="28"/>
        </w:rPr>
        <w:t>)к</w:t>
      </w:r>
      <w:proofErr w:type="gramEnd"/>
      <w:r w:rsidRPr="00897FC1">
        <w:rPr>
          <w:rFonts w:ascii="Arial" w:hAnsi="Arial" w:cs="Arial"/>
          <w:sz w:val="28"/>
          <w:szCs w:val="28"/>
        </w:rPr>
        <w:t>адастровый паспорт объекта адресации (в случае присвоения адреса объекту адресации, поставленному на кадастровый учет);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е</w:t>
      </w:r>
      <w:proofErr w:type="gramStart"/>
      <w:r w:rsidRPr="00897FC1">
        <w:rPr>
          <w:rFonts w:ascii="Arial" w:hAnsi="Arial" w:cs="Arial"/>
          <w:sz w:val="28"/>
          <w:szCs w:val="28"/>
        </w:rPr>
        <w:t>)р</w:t>
      </w:r>
      <w:proofErr w:type="gramEnd"/>
      <w:r w:rsidRPr="00897FC1">
        <w:rPr>
          <w:rFonts w:ascii="Arial" w:hAnsi="Arial" w:cs="Arial"/>
          <w:sz w:val="28"/>
          <w:szCs w:val="28"/>
        </w:rPr>
        <w:t>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ж</w:t>
      </w:r>
      <w:proofErr w:type="gramStart"/>
      <w:r w:rsidRPr="00897FC1">
        <w:rPr>
          <w:rFonts w:ascii="Arial" w:hAnsi="Arial" w:cs="Arial"/>
          <w:sz w:val="28"/>
          <w:szCs w:val="28"/>
        </w:rPr>
        <w:t>)а</w:t>
      </w:r>
      <w:proofErr w:type="gramEnd"/>
      <w:r w:rsidRPr="00897FC1">
        <w:rPr>
          <w:rFonts w:ascii="Arial" w:hAnsi="Arial" w:cs="Arial"/>
          <w:sz w:val="28"/>
          <w:szCs w:val="28"/>
        </w:rPr>
        <w:t>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proofErr w:type="spellStart"/>
      <w:r w:rsidRPr="00897FC1">
        <w:rPr>
          <w:rFonts w:ascii="Arial" w:hAnsi="Arial" w:cs="Arial"/>
          <w:sz w:val="28"/>
          <w:szCs w:val="28"/>
        </w:rPr>
        <w:t>з</w:t>
      </w:r>
      <w:proofErr w:type="spellEnd"/>
      <w:proofErr w:type="gramStart"/>
      <w:r w:rsidRPr="00897FC1">
        <w:rPr>
          <w:rFonts w:ascii="Arial" w:hAnsi="Arial" w:cs="Arial"/>
          <w:sz w:val="28"/>
          <w:szCs w:val="28"/>
        </w:rPr>
        <w:t>)к</w:t>
      </w:r>
      <w:proofErr w:type="gramEnd"/>
      <w:r w:rsidRPr="00897FC1">
        <w:rPr>
          <w:rFonts w:ascii="Arial" w:hAnsi="Arial" w:cs="Arial"/>
          <w:sz w:val="28"/>
          <w:szCs w:val="28"/>
        </w:rPr>
        <w:t>адастровая выписка об объекте недвижимости, который снят с учета (в случае аннулирования адреса объекта адресации по основаниям, указанным в подпункте "а" пункта 14 Правил Постановления РФ № 1221 от 19.11.2014);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lastRenderedPageBreak/>
        <w:t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 подпункте "б" пункта 14</w:t>
      </w:r>
      <w:r>
        <w:rPr>
          <w:rFonts w:ascii="Arial" w:hAnsi="Arial" w:cs="Arial"/>
          <w:sz w:val="28"/>
          <w:szCs w:val="28"/>
        </w:rPr>
        <w:t xml:space="preserve"> </w:t>
      </w:r>
      <w:r w:rsidRPr="00897FC1">
        <w:rPr>
          <w:rFonts w:ascii="Arial" w:hAnsi="Arial" w:cs="Arial"/>
          <w:sz w:val="28"/>
          <w:szCs w:val="28"/>
        </w:rPr>
        <w:t>Правил Постановления РФ № 1221 от 19.11.2014).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4.3.2.Заявки на установление и регистрацию адресов выполняются: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-в срок не более 18 дней, если строение расположено на территории, где ранее определены и поименованы улицы;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-в течение месяца, если строение расположено на территории, где не определены и не поименованы улицы.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4.3.3.В случае установления адресов строений, где не поименованы улицы, заявление рассматривается на Собрании депутатов.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4.3.4.После наименования новой улицы, а также в случаях, когда наименование улицы выполнено ранее, на основании заявок юридических и физических лиц производится установление адресов строений.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Установление адресов строений включает следующие работы: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-подбор и изучение архивных, проектных и других материалов, необходимых для установления и оформления адресных документов;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-обследование территории, где расположены строения, для которых устанавливаются адреса. Взаимное согласование устанавливаемых и существующих адресов близлежащих строений;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-оформление адресных документов;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-регистрация адресных документов.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4.3.Установление новых адресов строений производится с учетом требований, изложенных в п. 6 данного Положения.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4.4.Документом, подтверждающим регистрацию адреса, является соответствующий акт установления адреса.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4.5.Новый адрес принимается на обслуживание организациями и предприятиями сельсовета только при представлении удостоверяющих адрес документов.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 xml:space="preserve">4.6.По результатам регистрации, аннулировании адресов Администрация </w:t>
      </w:r>
      <w:r w:rsidR="00742B3B">
        <w:rPr>
          <w:rFonts w:ascii="Arial" w:hAnsi="Arial" w:cs="Arial"/>
          <w:sz w:val="28"/>
          <w:szCs w:val="28"/>
        </w:rPr>
        <w:t>Крутовского</w:t>
      </w:r>
      <w:r w:rsidRPr="00897FC1">
        <w:rPr>
          <w:rFonts w:ascii="Arial" w:hAnsi="Arial" w:cs="Arial"/>
          <w:sz w:val="28"/>
          <w:szCs w:val="28"/>
        </w:rPr>
        <w:t xml:space="preserve"> сельсовета делает рассылку уведомлений в Управление Федеральной службы государственной регистрации кадастра и картографии по Курской области в течение 3-х рабочих дней;</w:t>
      </w:r>
    </w:p>
    <w:p w:rsid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897FC1">
        <w:rPr>
          <w:rFonts w:ascii="Arial" w:hAnsi="Arial" w:cs="Arial"/>
          <w:b/>
          <w:sz w:val="28"/>
          <w:szCs w:val="28"/>
        </w:rPr>
        <w:t>5.Порядок исключения адресов и улиц из адресного реестра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 xml:space="preserve">5.1.Исключение из адресного реестра улиц производится на основании постановления Администрации </w:t>
      </w:r>
      <w:r w:rsidR="00742B3B">
        <w:rPr>
          <w:rFonts w:ascii="Arial" w:hAnsi="Arial" w:cs="Arial"/>
          <w:sz w:val="28"/>
          <w:szCs w:val="28"/>
        </w:rPr>
        <w:t>Крутовского</w:t>
      </w:r>
      <w:r w:rsidRPr="00897FC1">
        <w:rPr>
          <w:rFonts w:ascii="Arial" w:hAnsi="Arial" w:cs="Arial"/>
          <w:sz w:val="28"/>
          <w:szCs w:val="28"/>
        </w:rPr>
        <w:t xml:space="preserve"> сельсовета в случаях сноса всех построек, имевших адреса на данной улице, и изменения принципиального стиля будущей застройки (полной перепланировки).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При переименовании улиц производятся соответствующие изменения отдельных записей в структуре информации об улице.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5.2.Исключение из реестра адресов строений производится в случаях: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-полного сноса строений, имевших адрес;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 xml:space="preserve">-образования нового имущественного комплекса строений при объединении двух и более смежных земельных участков в единый участок с </w:t>
      </w:r>
      <w:r w:rsidRPr="00897FC1">
        <w:rPr>
          <w:rFonts w:ascii="Arial" w:hAnsi="Arial" w:cs="Arial"/>
          <w:sz w:val="28"/>
          <w:szCs w:val="28"/>
        </w:rPr>
        <w:lastRenderedPageBreak/>
        <w:t>новым кадастровым номером. В подобных случаях в адресном реестре остается один адресный номер, а другой (другие) исключается.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5.3.Исключенные из реестра наименования улиц и обозначения адресов в будущем могут быть использованы при наименовании новых улиц и адресации новых строений.</w:t>
      </w:r>
    </w:p>
    <w:p w:rsid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897FC1">
        <w:rPr>
          <w:rFonts w:ascii="Arial" w:hAnsi="Arial" w:cs="Arial"/>
          <w:b/>
          <w:sz w:val="28"/>
          <w:szCs w:val="28"/>
        </w:rPr>
        <w:t>6.Требования к порядку нумерации новых строений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6.1. Выделение и оформление границ улиц, определение порядка нумерации строений на них производятся на основе планов детальной планировки и планов застройки данной территории с использованием актуализированных картографических материалов. При выделении улиц и формировании их границ должны выдерживаться следующие требования: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-конфигурация улицы должна представлять единую геометрическую форму (не допускаются случаи, когда в состав одной улицы входят несколько отдельных территорий, расположенных на значительном удалении друг от друга;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-порядок нумерации адресов осуществляется в направлении от геометрического (исторического) центра поселения;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proofErr w:type="gramStart"/>
      <w:r w:rsidRPr="00897FC1">
        <w:rPr>
          <w:rFonts w:ascii="Arial" w:hAnsi="Arial" w:cs="Arial"/>
          <w:sz w:val="28"/>
          <w:szCs w:val="28"/>
        </w:rPr>
        <w:t>-по направлению возрастания номеров с левой стороны присваиваются нечетные номера, с правой - четные (для улиц, ограниченных строениями только с одной стороны, присваиваются либо четные, либо нечетные номера в зависимости от левостороннего или правостороннего расположения строений относительно направления нумерации).</w:t>
      </w:r>
      <w:proofErr w:type="gramEnd"/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6.2.Нумерация строений производится с учетом резервирования номеров под будущие строения.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6.3.Адресные номера обозначаются: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-цифрами - для всех строений и домовладений, за исключением угловых и новых строений, где ранее не существовало перспективное резервирование номеров;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-цифрами через дробь - для строений и домовладений, расположенных на пересечении улиц;</w:t>
      </w:r>
    </w:p>
    <w:p w:rsidR="00897FC1" w:rsidRPr="00897FC1" w:rsidRDefault="00897FC1" w:rsidP="00897FC1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97FC1">
        <w:rPr>
          <w:rFonts w:ascii="Arial" w:hAnsi="Arial" w:cs="Arial"/>
          <w:sz w:val="28"/>
          <w:szCs w:val="28"/>
        </w:rPr>
        <w:t>-цифрами в сочетании с прописными буквами русского алфавита - для строений, расположенных внутри кварталов, где ранее не осуществлено резервирование номеров.</w:t>
      </w:r>
    </w:p>
    <w:p w:rsidR="00DF31C3" w:rsidRDefault="00897FC1" w:rsidP="00897FC1">
      <w:pPr>
        <w:spacing w:line="240" w:lineRule="auto"/>
        <w:ind w:firstLine="709"/>
        <w:contextualSpacing/>
        <w:jc w:val="both"/>
      </w:pPr>
      <w:r w:rsidRPr="00897FC1">
        <w:rPr>
          <w:rFonts w:ascii="Arial" w:hAnsi="Arial" w:cs="Arial"/>
          <w:sz w:val="28"/>
          <w:szCs w:val="28"/>
        </w:rPr>
        <w:t>6.4.Строения, расположенные на пересечениях улиц, относятся к той улице, на которую выходит главный фасад строения или большая его часть. Угловые строения нумеруются номером через дробь, в первой части которой - адрес строения по улице, к которой отнесено данное строение, а во второй части - адрес строения на перпендикулярной улице.</w:t>
      </w:r>
    </w:p>
    <w:sectPr w:rsidR="00DF31C3" w:rsidSect="00897FC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97FC1"/>
    <w:rsid w:val="00742B3B"/>
    <w:rsid w:val="00897FC1"/>
    <w:rsid w:val="008E136B"/>
    <w:rsid w:val="00DF3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897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897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97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FC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97FC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97FC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2252</Words>
  <Characters>12840</Characters>
  <Application>Microsoft Office Word</Application>
  <DocSecurity>0</DocSecurity>
  <Lines>107</Lines>
  <Paragraphs>30</Paragraphs>
  <ScaleCrop>false</ScaleCrop>
  <Company/>
  <LinksUpToDate>false</LinksUpToDate>
  <CharactersWithSpaces>15062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оон</dc:creator>
  <cp:keywords/>
  <dc:description/>
  <cp:lastModifiedBy>123</cp:lastModifiedBy>
  <cp:revision>4</cp:revision>
  <cp:lastPrinted>2015-09-16T10:46:00Z</cp:lastPrinted>
  <dcterms:created xsi:type="dcterms:W3CDTF">2015-09-03T07:07:00Z</dcterms:created>
  <dcterms:modified xsi:type="dcterms:W3CDTF">2015-09-16T10:46:00Z</dcterms:modified>
</cp:coreProperties>
</file>