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0A64" w:rsidRPr="00D653CC" w:rsidRDefault="008E0A64" w:rsidP="008E0A64">
      <w:pPr>
        <w:jc w:val="center"/>
        <w:rPr>
          <w:b/>
          <w:bCs/>
        </w:rPr>
      </w:pPr>
      <w:r>
        <w:rPr>
          <w:b/>
          <w:noProof/>
        </w:rPr>
        <w:drawing>
          <wp:inline distT="0" distB="0" distL="0" distR="0">
            <wp:extent cx="1352550" cy="12858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lum bright="-24000" contrast="48000"/>
                    </a:blip>
                    <a:srcRect/>
                    <a:stretch>
                      <a:fillRect/>
                    </a:stretch>
                  </pic:blipFill>
                  <pic:spPr bwMode="auto">
                    <a:xfrm>
                      <a:off x="0" y="0"/>
                      <a:ext cx="1352550" cy="1285875"/>
                    </a:xfrm>
                    <a:prstGeom prst="rect">
                      <a:avLst/>
                    </a:prstGeom>
                    <a:noFill/>
                    <a:ln w="9525">
                      <a:noFill/>
                      <a:miter lim="800000"/>
                      <a:headEnd/>
                      <a:tailEnd/>
                    </a:ln>
                  </pic:spPr>
                </pic:pic>
              </a:graphicData>
            </a:graphic>
          </wp:inline>
        </w:drawing>
      </w:r>
    </w:p>
    <w:p w:rsidR="008E0A64" w:rsidRPr="007F2041" w:rsidRDefault="008E0A64" w:rsidP="008E0A64">
      <w:pPr>
        <w:pStyle w:val="a3"/>
        <w:jc w:val="center"/>
        <w:rPr>
          <w:rFonts w:ascii="Times New Roman" w:hAnsi="Times New Roman" w:cs="Times New Roman"/>
          <w:b/>
          <w:sz w:val="40"/>
          <w:szCs w:val="40"/>
        </w:rPr>
      </w:pPr>
      <w:r w:rsidRPr="007F2041">
        <w:rPr>
          <w:rFonts w:ascii="Times New Roman" w:hAnsi="Times New Roman" w:cs="Times New Roman"/>
          <w:b/>
          <w:sz w:val="40"/>
          <w:szCs w:val="40"/>
        </w:rPr>
        <w:t>АДМИНИСТРАЦИЯ</w:t>
      </w:r>
    </w:p>
    <w:p w:rsidR="008E0A64" w:rsidRPr="007F2041" w:rsidRDefault="00DD463B" w:rsidP="008E0A64">
      <w:pPr>
        <w:pStyle w:val="a3"/>
        <w:jc w:val="center"/>
        <w:rPr>
          <w:rFonts w:ascii="Times New Roman" w:hAnsi="Times New Roman" w:cs="Times New Roman"/>
          <w:b/>
          <w:sz w:val="40"/>
          <w:szCs w:val="40"/>
        </w:rPr>
      </w:pPr>
      <w:r>
        <w:rPr>
          <w:rFonts w:ascii="Times New Roman" w:hAnsi="Times New Roman" w:cs="Times New Roman"/>
          <w:b/>
          <w:sz w:val="40"/>
          <w:szCs w:val="40"/>
        </w:rPr>
        <w:t>КРУТОВСКОГО</w:t>
      </w:r>
      <w:r w:rsidR="008E0A64" w:rsidRPr="007F2041">
        <w:rPr>
          <w:rFonts w:ascii="Times New Roman" w:hAnsi="Times New Roman" w:cs="Times New Roman"/>
          <w:b/>
          <w:sz w:val="40"/>
          <w:szCs w:val="40"/>
        </w:rPr>
        <w:t xml:space="preserve"> СЕЛЬСОВЕТА</w:t>
      </w:r>
    </w:p>
    <w:p w:rsidR="008E0A64" w:rsidRPr="007F2041" w:rsidRDefault="008E0A64" w:rsidP="008E0A64">
      <w:pPr>
        <w:pStyle w:val="a3"/>
        <w:jc w:val="center"/>
        <w:rPr>
          <w:rFonts w:ascii="Times New Roman" w:hAnsi="Times New Roman" w:cs="Times New Roman"/>
          <w:b/>
          <w:sz w:val="36"/>
          <w:szCs w:val="36"/>
        </w:rPr>
      </w:pPr>
      <w:r w:rsidRPr="007F2041">
        <w:rPr>
          <w:rFonts w:ascii="Times New Roman" w:hAnsi="Times New Roman" w:cs="Times New Roman"/>
          <w:b/>
          <w:sz w:val="36"/>
          <w:szCs w:val="36"/>
        </w:rPr>
        <w:t>ЩИГРОВСКОГО РАЙОНА КУРСКОЙ ОБЛАСТИ</w:t>
      </w:r>
    </w:p>
    <w:p w:rsidR="008E0A64" w:rsidRPr="007F2041" w:rsidRDefault="008E0A64" w:rsidP="008E0A64">
      <w:pPr>
        <w:pStyle w:val="a3"/>
        <w:jc w:val="center"/>
        <w:rPr>
          <w:rFonts w:ascii="Times New Roman" w:hAnsi="Times New Roman" w:cs="Times New Roman"/>
          <w:b/>
          <w:sz w:val="40"/>
          <w:szCs w:val="40"/>
        </w:rPr>
      </w:pPr>
    </w:p>
    <w:p w:rsidR="008E0A64" w:rsidRPr="00EA134F" w:rsidRDefault="008E0A64" w:rsidP="00EA134F">
      <w:pPr>
        <w:pStyle w:val="a3"/>
        <w:jc w:val="center"/>
        <w:rPr>
          <w:rFonts w:ascii="Times New Roman" w:hAnsi="Times New Roman" w:cs="Times New Roman"/>
          <w:b/>
          <w:sz w:val="40"/>
          <w:szCs w:val="40"/>
        </w:rPr>
      </w:pPr>
      <w:r w:rsidRPr="007F2041">
        <w:rPr>
          <w:rFonts w:ascii="Times New Roman" w:hAnsi="Times New Roman" w:cs="Times New Roman"/>
          <w:b/>
          <w:sz w:val="40"/>
          <w:szCs w:val="40"/>
        </w:rPr>
        <w:t>ПОСТАНОВЛЕНИЕ</w:t>
      </w:r>
      <w:r w:rsidRPr="00113B5C">
        <w:rPr>
          <w:rFonts w:ascii="Times New Roman" w:hAnsi="Times New Roman"/>
          <w:b/>
          <w:sz w:val="24"/>
          <w:szCs w:val="24"/>
        </w:rPr>
        <w:t xml:space="preserve">                                                                                                    </w:t>
      </w:r>
    </w:p>
    <w:p w:rsidR="008E0A64" w:rsidRDefault="008E0A64" w:rsidP="008E0A64">
      <w:pPr>
        <w:jc w:val="both"/>
        <w:rPr>
          <w:rFonts w:ascii="Times New Roman" w:hAnsi="Times New Roman"/>
          <w:b/>
          <w:sz w:val="24"/>
          <w:szCs w:val="24"/>
        </w:rPr>
      </w:pPr>
    </w:p>
    <w:p w:rsidR="008E0A64" w:rsidRPr="00EA134F" w:rsidRDefault="00EA134F" w:rsidP="008E0A64">
      <w:pPr>
        <w:jc w:val="both"/>
        <w:rPr>
          <w:rFonts w:ascii="Times New Roman" w:hAnsi="Times New Roman"/>
          <w:sz w:val="24"/>
          <w:szCs w:val="24"/>
        </w:rPr>
      </w:pPr>
      <w:r>
        <w:rPr>
          <w:rFonts w:ascii="Times New Roman" w:hAnsi="Times New Roman"/>
          <w:sz w:val="24"/>
          <w:szCs w:val="24"/>
        </w:rPr>
        <w:t>о</w:t>
      </w:r>
      <w:r w:rsidR="00DD463B">
        <w:rPr>
          <w:rFonts w:ascii="Times New Roman" w:hAnsi="Times New Roman"/>
          <w:sz w:val="24"/>
          <w:szCs w:val="24"/>
        </w:rPr>
        <w:t>т 02.11</w:t>
      </w:r>
      <w:r w:rsidR="008E0A64" w:rsidRPr="005A08A6">
        <w:rPr>
          <w:rFonts w:ascii="Times New Roman" w:hAnsi="Times New Roman"/>
          <w:sz w:val="24"/>
          <w:szCs w:val="24"/>
        </w:rPr>
        <w:t>.2015г.</w:t>
      </w:r>
      <w:r>
        <w:rPr>
          <w:rFonts w:ascii="Times New Roman" w:hAnsi="Times New Roman"/>
          <w:sz w:val="24"/>
          <w:szCs w:val="24"/>
        </w:rPr>
        <w:t xml:space="preserve">         </w:t>
      </w:r>
      <w:r w:rsidR="008E0A64" w:rsidRPr="005A08A6">
        <w:rPr>
          <w:rFonts w:ascii="Times New Roman" w:hAnsi="Times New Roman"/>
          <w:sz w:val="24"/>
          <w:szCs w:val="24"/>
        </w:rPr>
        <w:t xml:space="preserve"> № 116</w:t>
      </w:r>
    </w:p>
    <w:p w:rsidR="008E0A64" w:rsidRPr="007F2041" w:rsidRDefault="008E0A64" w:rsidP="00EA134F">
      <w:pPr>
        <w:spacing w:after="0"/>
        <w:jc w:val="both"/>
        <w:rPr>
          <w:rFonts w:ascii="Times New Roman" w:hAnsi="Times New Roman" w:cs="Times New Roman"/>
          <w:sz w:val="24"/>
          <w:szCs w:val="24"/>
        </w:rPr>
      </w:pPr>
      <w:r w:rsidRPr="007F2041">
        <w:rPr>
          <w:rFonts w:ascii="Times New Roman" w:hAnsi="Times New Roman" w:cs="Times New Roman"/>
          <w:sz w:val="24"/>
          <w:szCs w:val="24"/>
        </w:rPr>
        <w:t xml:space="preserve">Об утверждении  </w:t>
      </w:r>
      <w:proofErr w:type="gramStart"/>
      <w:r w:rsidRPr="007F2041">
        <w:rPr>
          <w:rFonts w:ascii="Times New Roman" w:hAnsi="Times New Roman" w:cs="Times New Roman"/>
          <w:sz w:val="24"/>
          <w:szCs w:val="24"/>
        </w:rPr>
        <w:t>административного</w:t>
      </w:r>
      <w:proofErr w:type="gramEnd"/>
    </w:p>
    <w:p w:rsidR="008E0A64" w:rsidRPr="007F2041" w:rsidRDefault="008E0A64" w:rsidP="00EA134F">
      <w:pPr>
        <w:spacing w:after="0"/>
        <w:jc w:val="both"/>
        <w:rPr>
          <w:rFonts w:ascii="Times New Roman" w:hAnsi="Times New Roman" w:cs="Times New Roman"/>
          <w:sz w:val="24"/>
          <w:szCs w:val="24"/>
        </w:rPr>
      </w:pPr>
      <w:r w:rsidRPr="007F2041">
        <w:rPr>
          <w:rFonts w:ascii="Times New Roman" w:hAnsi="Times New Roman" w:cs="Times New Roman"/>
          <w:sz w:val="24"/>
          <w:szCs w:val="24"/>
        </w:rPr>
        <w:t xml:space="preserve">регламента по предоставлению  </w:t>
      </w:r>
    </w:p>
    <w:p w:rsidR="008E0A64" w:rsidRPr="007F2041" w:rsidRDefault="008E0A64" w:rsidP="00EA134F">
      <w:pPr>
        <w:spacing w:after="0"/>
        <w:jc w:val="both"/>
        <w:rPr>
          <w:rFonts w:ascii="Times New Roman" w:hAnsi="Times New Roman" w:cs="Times New Roman"/>
          <w:sz w:val="24"/>
          <w:szCs w:val="24"/>
        </w:rPr>
      </w:pPr>
      <w:r w:rsidRPr="007F2041">
        <w:rPr>
          <w:rFonts w:ascii="Times New Roman" w:hAnsi="Times New Roman" w:cs="Times New Roman"/>
          <w:sz w:val="24"/>
          <w:szCs w:val="24"/>
        </w:rPr>
        <w:t>муниципальной услуги</w:t>
      </w:r>
    </w:p>
    <w:p w:rsidR="008E0A64" w:rsidRPr="00A44923" w:rsidRDefault="008E0A64" w:rsidP="00EA134F">
      <w:pPr>
        <w:spacing w:after="0"/>
        <w:jc w:val="both"/>
        <w:rPr>
          <w:rFonts w:ascii="Times New Roman" w:eastAsia="Times New Roman" w:hAnsi="Times New Roman" w:cs="Times New Roman"/>
          <w:color w:val="000000" w:themeColor="text1"/>
          <w:sz w:val="24"/>
          <w:szCs w:val="24"/>
        </w:rPr>
      </w:pPr>
      <w:r w:rsidRPr="00A44923">
        <w:rPr>
          <w:rFonts w:ascii="Times New Roman" w:hAnsi="Times New Roman" w:cs="Times New Roman"/>
          <w:color w:val="000000" w:themeColor="text1"/>
          <w:sz w:val="24"/>
          <w:szCs w:val="24"/>
        </w:rPr>
        <w:t>«</w:t>
      </w:r>
      <w:r w:rsidRPr="00A44923">
        <w:rPr>
          <w:rFonts w:ascii="Times New Roman" w:eastAsia="Times New Roman" w:hAnsi="Times New Roman" w:cs="Times New Roman"/>
          <w:color w:val="000000" w:themeColor="text1"/>
          <w:sz w:val="24"/>
          <w:szCs w:val="24"/>
        </w:rPr>
        <w:t xml:space="preserve">Присвоение наименований улицам, площадям </w:t>
      </w:r>
    </w:p>
    <w:p w:rsidR="008E0A64" w:rsidRPr="00A44923" w:rsidRDefault="008E0A64" w:rsidP="00EA134F">
      <w:pPr>
        <w:spacing w:after="0"/>
        <w:jc w:val="both"/>
        <w:rPr>
          <w:rFonts w:ascii="Times New Roman" w:eastAsia="Times New Roman" w:hAnsi="Times New Roman" w:cs="Times New Roman"/>
          <w:color w:val="000000" w:themeColor="text1"/>
          <w:sz w:val="24"/>
          <w:szCs w:val="24"/>
        </w:rPr>
      </w:pPr>
      <w:r w:rsidRPr="00A44923">
        <w:rPr>
          <w:rFonts w:ascii="Times New Roman" w:eastAsia="Times New Roman" w:hAnsi="Times New Roman" w:cs="Times New Roman"/>
          <w:color w:val="000000" w:themeColor="text1"/>
          <w:sz w:val="24"/>
          <w:szCs w:val="24"/>
        </w:rPr>
        <w:t xml:space="preserve">и иным территориям проживания граждан </w:t>
      </w:r>
    </w:p>
    <w:p w:rsidR="008E0A64" w:rsidRPr="007F2041" w:rsidRDefault="008E0A64" w:rsidP="00EA134F">
      <w:pPr>
        <w:spacing w:after="0"/>
        <w:jc w:val="both"/>
        <w:rPr>
          <w:rFonts w:ascii="Times New Roman" w:hAnsi="Times New Roman" w:cs="Times New Roman"/>
          <w:sz w:val="24"/>
          <w:szCs w:val="24"/>
        </w:rPr>
      </w:pPr>
      <w:r w:rsidRPr="00A44923">
        <w:rPr>
          <w:rFonts w:ascii="Times New Roman" w:eastAsia="Times New Roman" w:hAnsi="Times New Roman" w:cs="Times New Roman"/>
          <w:color w:val="000000" w:themeColor="text1"/>
          <w:sz w:val="24"/>
          <w:szCs w:val="24"/>
        </w:rPr>
        <w:t>в населенных пунктах, установление нумерации</w:t>
      </w:r>
      <w:r w:rsidRPr="007F2041">
        <w:rPr>
          <w:rFonts w:ascii="Times New Roman" w:eastAsia="Times New Roman" w:hAnsi="Times New Roman" w:cs="Times New Roman"/>
          <w:color w:val="000000"/>
          <w:sz w:val="24"/>
          <w:szCs w:val="24"/>
        </w:rPr>
        <w:t xml:space="preserve"> домов</w:t>
      </w:r>
      <w:r w:rsidRPr="007F2041">
        <w:rPr>
          <w:rFonts w:ascii="Times New Roman" w:hAnsi="Times New Roman" w:cs="Times New Roman"/>
          <w:sz w:val="24"/>
          <w:szCs w:val="24"/>
        </w:rPr>
        <w:t>»</w:t>
      </w:r>
    </w:p>
    <w:p w:rsidR="008E0A64" w:rsidRPr="007F2041" w:rsidRDefault="008E0A64" w:rsidP="008E0A64">
      <w:pPr>
        <w:jc w:val="both"/>
        <w:rPr>
          <w:rFonts w:ascii="Times New Roman" w:hAnsi="Times New Roman" w:cs="Times New Roman"/>
          <w:b/>
          <w:color w:val="000000"/>
          <w:sz w:val="24"/>
          <w:szCs w:val="24"/>
        </w:rPr>
      </w:pPr>
    </w:p>
    <w:p w:rsidR="008E0A64" w:rsidRPr="007F2041" w:rsidRDefault="008E0A64" w:rsidP="008E0A64">
      <w:pPr>
        <w:jc w:val="both"/>
        <w:rPr>
          <w:rFonts w:ascii="Times New Roman" w:hAnsi="Times New Roman" w:cs="Times New Roman"/>
          <w:sz w:val="24"/>
          <w:szCs w:val="24"/>
        </w:rPr>
      </w:pPr>
      <w:r w:rsidRPr="007F2041">
        <w:rPr>
          <w:rFonts w:ascii="Times New Roman" w:hAnsi="Times New Roman" w:cs="Times New Roman"/>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proofErr w:type="spellStart"/>
      <w:r w:rsidR="00EA134F">
        <w:rPr>
          <w:rFonts w:ascii="Times New Roman" w:hAnsi="Times New Roman" w:cs="Times New Roman"/>
          <w:sz w:val="24"/>
          <w:szCs w:val="24"/>
        </w:rPr>
        <w:t>Крутовский</w:t>
      </w:r>
      <w:proofErr w:type="spellEnd"/>
      <w:r w:rsidRPr="007F2041">
        <w:rPr>
          <w:rFonts w:ascii="Times New Roman" w:hAnsi="Times New Roman" w:cs="Times New Roman"/>
          <w:sz w:val="24"/>
          <w:szCs w:val="24"/>
        </w:rPr>
        <w:t xml:space="preserve"> сельсовет»</w:t>
      </w:r>
      <w:r w:rsidR="00EA134F">
        <w:rPr>
          <w:rFonts w:ascii="Times New Roman" w:hAnsi="Times New Roman" w:cs="Times New Roman"/>
          <w:sz w:val="24"/>
          <w:szCs w:val="24"/>
        </w:rPr>
        <w:t xml:space="preserve"> </w:t>
      </w:r>
      <w:proofErr w:type="spellStart"/>
      <w:r w:rsidRPr="007F2041">
        <w:rPr>
          <w:rFonts w:ascii="Times New Roman" w:hAnsi="Times New Roman" w:cs="Times New Roman"/>
          <w:sz w:val="24"/>
          <w:szCs w:val="24"/>
        </w:rPr>
        <w:t>Щигровского</w:t>
      </w:r>
      <w:proofErr w:type="spellEnd"/>
      <w:r w:rsidRPr="007F2041">
        <w:rPr>
          <w:rFonts w:ascii="Times New Roman" w:hAnsi="Times New Roman" w:cs="Times New Roman"/>
          <w:sz w:val="24"/>
          <w:szCs w:val="24"/>
        </w:rPr>
        <w:t xml:space="preserve"> района Курской области, Администрация </w:t>
      </w:r>
      <w:proofErr w:type="spellStart"/>
      <w:r w:rsidR="00DD463B">
        <w:rPr>
          <w:rFonts w:ascii="Times New Roman" w:hAnsi="Times New Roman" w:cs="Times New Roman"/>
          <w:sz w:val="24"/>
          <w:szCs w:val="24"/>
        </w:rPr>
        <w:t>Крутовского</w:t>
      </w:r>
      <w:proofErr w:type="spellEnd"/>
      <w:r w:rsidRPr="007F2041">
        <w:rPr>
          <w:rFonts w:ascii="Times New Roman" w:hAnsi="Times New Roman" w:cs="Times New Roman"/>
          <w:sz w:val="24"/>
          <w:szCs w:val="24"/>
        </w:rPr>
        <w:t xml:space="preserve"> сельсовета </w:t>
      </w:r>
      <w:proofErr w:type="spellStart"/>
      <w:r w:rsidRPr="007F2041">
        <w:rPr>
          <w:rFonts w:ascii="Times New Roman" w:hAnsi="Times New Roman" w:cs="Times New Roman"/>
          <w:sz w:val="24"/>
          <w:szCs w:val="24"/>
        </w:rPr>
        <w:t>Щигровского</w:t>
      </w:r>
      <w:proofErr w:type="spellEnd"/>
      <w:r w:rsidRPr="007F2041">
        <w:rPr>
          <w:rFonts w:ascii="Times New Roman" w:hAnsi="Times New Roman" w:cs="Times New Roman"/>
          <w:sz w:val="24"/>
          <w:szCs w:val="24"/>
        </w:rPr>
        <w:t xml:space="preserve"> района  постановляет:</w:t>
      </w:r>
    </w:p>
    <w:p w:rsidR="008E0A64" w:rsidRPr="007F2041" w:rsidRDefault="008E0A64" w:rsidP="008E0A64">
      <w:pPr>
        <w:jc w:val="both"/>
        <w:rPr>
          <w:rFonts w:ascii="Times New Roman" w:hAnsi="Times New Roman" w:cs="Times New Roman"/>
          <w:sz w:val="24"/>
          <w:szCs w:val="24"/>
        </w:rPr>
      </w:pPr>
      <w:r>
        <w:rPr>
          <w:rFonts w:ascii="Times New Roman" w:hAnsi="Times New Roman" w:cs="Times New Roman"/>
          <w:sz w:val="24"/>
          <w:szCs w:val="24"/>
        </w:rPr>
        <w:t xml:space="preserve">1. </w:t>
      </w:r>
      <w:r w:rsidRPr="007F2041">
        <w:rPr>
          <w:rFonts w:ascii="Times New Roman" w:hAnsi="Times New Roman" w:cs="Times New Roman"/>
          <w:sz w:val="24"/>
          <w:szCs w:val="24"/>
        </w:rPr>
        <w:t>Утвердить административный регламент по предоставлению муниципальной услуги  «</w:t>
      </w:r>
      <w:r w:rsidRPr="007F2041">
        <w:rPr>
          <w:rFonts w:ascii="Times New Roman" w:eastAsia="Times New Roman" w:hAnsi="Times New Roman" w:cs="Times New Roman"/>
          <w:color w:val="000000"/>
          <w:sz w:val="24"/>
          <w:szCs w:val="24"/>
        </w:rPr>
        <w:t>Присвоение наименований улицам, площадям и иным территориям проживания граждан в населенных пунктах, установление нумерации домов</w:t>
      </w:r>
      <w:r w:rsidRPr="007F2041">
        <w:rPr>
          <w:rFonts w:ascii="Times New Roman" w:hAnsi="Times New Roman" w:cs="Times New Roman"/>
          <w:sz w:val="24"/>
          <w:szCs w:val="24"/>
        </w:rPr>
        <w:t>.</w:t>
      </w:r>
    </w:p>
    <w:p w:rsidR="008E0A64" w:rsidRPr="007F2041" w:rsidRDefault="008E0A64" w:rsidP="008E0A64">
      <w:pPr>
        <w:jc w:val="both"/>
        <w:rPr>
          <w:rFonts w:ascii="Times New Roman" w:hAnsi="Times New Roman" w:cs="Times New Roman"/>
          <w:sz w:val="24"/>
          <w:szCs w:val="24"/>
        </w:rPr>
      </w:pPr>
      <w:r w:rsidRPr="007F2041">
        <w:rPr>
          <w:rFonts w:ascii="Times New Roman" w:hAnsi="Times New Roman" w:cs="Times New Roman"/>
          <w:sz w:val="24"/>
          <w:szCs w:val="24"/>
        </w:rPr>
        <w:t xml:space="preserve"> </w:t>
      </w:r>
      <w:r>
        <w:rPr>
          <w:rFonts w:ascii="Times New Roman" w:hAnsi="Times New Roman" w:cs="Times New Roman"/>
          <w:sz w:val="24"/>
          <w:szCs w:val="24"/>
        </w:rPr>
        <w:t xml:space="preserve">2. </w:t>
      </w:r>
      <w:proofErr w:type="gramStart"/>
      <w:r w:rsidRPr="007F2041">
        <w:rPr>
          <w:rFonts w:ascii="Times New Roman" w:hAnsi="Times New Roman" w:cs="Times New Roman"/>
          <w:sz w:val="24"/>
          <w:szCs w:val="24"/>
        </w:rPr>
        <w:t>Контроль за</w:t>
      </w:r>
      <w:proofErr w:type="gramEnd"/>
      <w:r w:rsidRPr="007F2041">
        <w:rPr>
          <w:rFonts w:ascii="Times New Roman" w:hAnsi="Times New Roman" w:cs="Times New Roman"/>
          <w:sz w:val="24"/>
          <w:szCs w:val="24"/>
        </w:rPr>
        <w:t xml:space="preserve"> выполнением настоящего постановления возложить на заместителя Главы администрации </w:t>
      </w:r>
      <w:proofErr w:type="spellStart"/>
      <w:r w:rsidR="00DD463B">
        <w:rPr>
          <w:rFonts w:ascii="Times New Roman" w:hAnsi="Times New Roman" w:cs="Times New Roman"/>
          <w:sz w:val="24"/>
          <w:szCs w:val="24"/>
        </w:rPr>
        <w:t>Крутовского</w:t>
      </w:r>
      <w:proofErr w:type="spellEnd"/>
      <w:r w:rsidR="00EA134F">
        <w:rPr>
          <w:rFonts w:ascii="Times New Roman" w:hAnsi="Times New Roman" w:cs="Times New Roman"/>
          <w:sz w:val="24"/>
          <w:szCs w:val="24"/>
        </w:rPr>
        <w:t xml:space="preserve"> сельсовета Авдееву Н</w:t>
      </w:r>
      <w:r w:rsidRPr="007F2041">
        <w:rPr>
          <w:rFonts w:ascii="Times New Roman" w:hAnsi="Times New Roman" w:cs="Times New Roman"/>
          <w:sz w:val="24"/>
          <w:szCs w:val="24"/>
        </w:rPr>
        <w:t>.Н.</w:t>
      </w:r>
    </w:p>
    <w:p w:rsidR="008E0A64" w:rsidRPr="007F2041" w:rsidRDefault="008E0A64" w:rsidP="008E0A64">
      <w:pPr>
        <w:jc w:val="both"/>
        <w:rPr>
          <w:rFonts w:ascii="Times New Roman" w:hAnsi="Times New Roman" w:cs="Times New Roman"/>
          <w:sz w:val="24"/>
          <w:szCs w:val="24"/>
        </w:rPr>
      </w:pPr>
      <w:r w:rsidRPr="007F2041">
        <w:rPr>
          <w:rFonts w:ascii="Times New Roman" w:hAnsi="Times New Roman" w:cs="Times New Roman"/>
          <w:sz w:val="24"/>
          <w:szCs w:val="24"/>
        </w:rPr>
        <w:t>3. Постановление  вступает  в силу  со  дня  его обнародования.</w:t>
      </w:r>
    </w:p>
    <w:p w:rsidR="008E0A64" w:rsidRPr="007F2041" w:rsidRDefault="008E0A64" w:rsidP="008E0A64">
      <w:pPr>
        <w:jc w:val="both"/>
        <w:rPr>
          <w:rFonts w:ascii="Times New Roman" w:hAnsi="Times New Roman" w:cs="Times New Roman"/>
          <w:sz w:val="24"/>
          <w:szCs w:val="24"/>
        </w:rPr>
      </w:pPr>
    </w:p>
    <w:p w:rsidR="008E0A64" w:rsidRPr="007F2041" w:rsidRDefault="008E0A64" w:rsidP="008E0A64">
      <w:pPr>
        <w:jc w:val="both"/>
        <w:rPr>
          <w:rFonts w:ascii="Times New Roman" w:hAnsi="Times New Roman" w:cs="Times New Roman"/>
          <w:b/>
          <w:color w:val="000000" w:themeColor="text1"/>
          <w:sz w:val="24"/>
          <w:szCs w:val="24"/>
        </w:rPr>
      </w:pPr>
    </w:p>
    <w:p w:rsidR="008E0A64" w:rsidRPr="007F2041" w:rsidRDefault="008E0A64" w:rsidP="008E0A64">
      <w:pPr>
        <w:jc w:val="both"/>
        <w:rPr>
          <w:rFonts w:ascii="Times New Roman" w:hAnsi="Times New Roman" w:cs="Times New Roman"/>
          <w:b/>
          <w:color w:val="000000" w:themeColor="text1"/>
          <w:sz w:val="24"/>
          <w:szCs w:val="24"/>
        </w:rPr>
      </w:pPr>
    </w:p>
    <w:p w:rsidR="008E0A64" w:rsidRPr="007F2041" w:rsidRDefault="008E0A64" w:rsidP="008E0A64">
      <w:pPr>
        <w:jc w:val="both"/>
        <w:rPr>
          <w:rFonts w:ascii="Times New Roman" w:hAnsi="Times New Roman" w:cs="Times New Roman"/>
          <w:color w:val="000000" w:themeColor="text1"/>
          <w:sz w:val="24"/>
          <w:szCs w:val="24"/>
        </w:rPr>
      </w:pPr>
      <w:r w:rsidRPr="007F2041">
        <w:rPr>
          <w:rFonts w:ascii="Times New Roman" w:hAnsi="Times New Roman" w:cs="Times New Roman"/>
          <w:color w:val="000000" w:themeColor="text1"/>
          <w:sz w:val="24"/>
          <w:szCs w:val="24"/>
        </w:rPr>
        <w:t xml:space="preserve">Глава </w:t>
      </w:r>
      <w:proofErr w:type="spellStart"/>
      <w:r w:rsidR="00DD463B">
        <w:rPr>
          <w:rFonts w:ascii="Times New Roman" w:hAnsi="Times New Roman" w:cs="Times New Roman"/>
          <w:color w:val="000000" w:themeColor="text1"/>
          <w:sz w:val="24"/>
          <w:szCs w:val="24"/>
        </w:rPr>
        <w:t>Крутовского</w:t>
      </w:r>
      <w:proofErr w:type="spellEnd"/>
      <w:r w:rsidRPr="007F2041">
        <w:rPr>
          <w:rFonts w:ascii="Times New Roman" w:hAnsi="Times New Roman" w:cs="Times New Roman"/>
          <w:color w:val="000000" w:themeColor="text1"/>
          <w:sz w:val="24"/>
          <w:szCs w:val="24"/>
        </w:rPr>
        <w:t xml:space="preserve"> сельсовета   </w:t>
      </w:r>
      <w:r w:rsidR="00EA134F">
        <w:rPr>
          <w:rFonts w:ascii="Times New Roman" w:hAnsi="Times New Roman" w:cs="Times New Roman"/>
          <w:color w:val="000000" w:themeColor="text1"/>
          <w:sz w:val="24"/>
          <w:szCs w:val="24"/>
        </w:rPr>
        <w:t xml:space="preserve">                     Н.Н. </w:t>
      </w:r>
      <w:proofErr w:type="spellStart"/>
      <w:r w:rsidR="00EA134F">
        <w:rPr>
          <w:rFonts w:ascii="Times New Roman" w:hAnsi="Times New Roman" w:cs="Times New Roman"/>
          <w:color w:val="000000" w:themeColor="text1"/>
          <w:sz w:val="24"/>
          <w:szCs w:val="24"/>
        </w:rPr>
        <w:t>Шеховцова</w:t>
      </w:r>
      <w:proofErr w:type="spellEnd"/>
    </w:p>
    <w:p w:rsidR="008E0A64" w:rsidRDefault="008E0A64" w:rsidP="008E0A64">
      <w:pPr>
        <w:pStyle w:val="a3"/>
        <w:jc w:val="center"/>
        <w:rPr>
          <w:rFonts w:ascii="Times New Roman" w:hAnsi="Times New Roman" w:cs="Times New Roman"/>
          <w:b/>
          <w:color w:val="000000" w:themeColor="text1"/>
          <w:sz w:val="28"/>
          <w:szCs w:val="28"/>
          <w:lang w:eastAsia="ru-RU"/>
        </w:rPr>
      </w:pPr>
    </w:p>
    <w:p w:rsidR="008E0A64" w:rsidRDefault="008E0A64" w:rsidP="008E0A64">
      <w:pPr>
        <w:pStyle w:val="a3"/>
        <w:jc w:val="center"/>
        <w:rPr>
          <w:rFonts w:ascii="Times New Roman" w:hAnsi="Times New Roman" w:cs="Times New Roman"/>
          <w:b/>
          <w:color w:val="000000" w:themeColor="text1"/>
          <w:sz w:val="28"/>
          <w:szCs w:val="28"/>
          <w:lang w:eastAsia="ru-RU"/>
        </w:rPr>
      </w:pPr>
    </w:p>
    <w:p w:rsidR="008E0A64" w:rsidRDefault="008E0A64" w:rsidP="008E0A64">
      <w:pPr>
        <w:pStyle w:val="a3"/>
        <w:jc w:val="center"/>
        <w:rPr>
          <w:rFonts w:ascii="Times New Roman" w:hAnsi="Times New Roman" w:cs="Times New Roman"/>
          <w:b/>
          <w:color w:val="000000" w:themeColor="text1"/>
          <w:sz w:val="28"/>
          <w:szCs w:val="28"/>
          <w:lang w:eastAsia="ru-RU"/>
        </w:rPr>
      </w:pPr>
    </w:p>
    <w:p w:rsidR="008E0A64" w:rsidRDefault="008E0A64" w:rsidP="008E0A64">
      <w:pPr>
        <w:pStyle w:val="a3"/>
        <w:jc w:val="center"/>
        <w:rPr>
          <w:rFonts w:ascii="Times New Roman" w:hAnsi="Times New Roman" w:cs="Times New Roman"/>
          <w:b/>
          <w:color w:val="000000" w:themeColor="text1"/>
          <w:sz w:val="28"/>
          <w:szCs w:val="28"/>
          <w:lang w:eastAsia="ru-RU"/>
        </w:rPr>
      </w:pPr>
    </w:p>
    <w:p w:rsidR="008E0A64" w:rsidRDefault="008E0A64" w:rsidP="00EA134F">
      <w:pPr>
        <w:pStyle w:val="a3"/>
        <w:jc w:val="left"/>
        <w:rPr>
          <w:rFonts w:ascii="Times New Roman" w:hAnsi="Times New Roman" w:cs="Times New Roman"/>
          <w:b/>
          <w:color w:val="000000" w:themeColor="text1"/>
          <w:sz w:val="28"/>
          <w:szCs w:val="28"/>
          <w:lang w:eastAsia="ru-RU"/>
        </w:rPr>
      </w:pPr>
    </w:p>
    <w:p w:rsidR="008E0A64" w:rsidRDefault="008E0A64" w:rsidP="008E0A64">
      <w:pPr>
        <w:pStyle w:val="a3"/>
        <w:rPr>
          <w:rFonts w:ascii="Times New Roman" w:hAnsi="Times New Roman" w:cs="Times New Roman"/>
          <w:color w:val="000000" w:themeColor="text1"/>
          <w:sz w:val="24"/>
          <w:szCs w:val="24"/>
          <w:lang w:eastAsia="ru-RU"/>
        </w:rPr>
      </w:pPr>
    </w:p>
    <w:p w:rsidR="008E0A64" w:rsidRPr="007F2041" w:rsidRDefault="008E0A64" w:rsidP="008E0A64">
      <w:pPr>
        <w:pStyle w:val="a3"/>
        <w:rPr>
          <w:rFonts w:ascii="Times New Roman" w:hAnsi="Times New Roman" w:cs="Times New Roman"/>
          <w:color w:val="000000" w:themeColor="text1"/>
          <w:sz w:val="24"/>
          <w:szCs w:val="24"/>
          <w:lang w:eastAsia="ru-RU"/>
        </w:rPr>
      </w:pPr>
      <w:r w:rsidRPr="007F2041">
        <w:rPr>
          <w:rFonts w:ascii="Times New Roman" w:hAnsi="Times New Roman" w:cs="Times New Roman"/>
          <w:color w:val="000000" w:themeColor="text1"/>
          <w:sz w:val="24"/>
          <w:szCs w:val="24"/>
          <w:lang w:eastAsia="ru-RU"/>
        </w:rPr>
        <w:t xml:space="preserve">                                    Приложение</w:t>
      </w:r>
    </w:p>
    <w:p w:rsidR="008E0A64" w:rsidRDefault="008E0A64" w:rsidP="008E0A64">
      <w:pPr>
        <w:pStyle w:val="a3"/>
        <w:rPr>
          <w:rFonts w:ascii="Times New Roman" w:hAnsi="Times New Roman" w:cs="Times New Roman"/>
          <w:color w:val="000000" w:themeColor="text1"/>
          <w:sz w:val="24"/>
          <w:szCs w:val="24"/>
          <w:lang w:eastAsia="ru-RU"/>
        </w:rPr>
      </w:pPr>
      <w:r w:rsidRPr="007F2041">
        <w:rPr>
          <w:rFonts w:ascii="Times New Roman" w:hAnsi="Times New Roman" w:cs="Times New Roman"/>
          <w:color w:val="000000" w:themeColor="text1"/>
          <w:sz w:val="24"/>
          <w:szCs w:val="24"/>
          <w:lang w:eastAsia="ru-RU"/>
        </w:rPr>
        <w:t xml:space="preserve"> </w:t>
      </w:r>
      <w:r>
        <w:rPr>
          <w:rFonts w:ascii="Times New Roman" w:hAnsi="Times New Roman" w:cs="Times New Roman"/>
          <w:color w:val="000000" w:themeColor="text1"/>
          <w:sz w:val="24"/>
          <w:szCs w:val="24"/>
          <w:lang w:eastAsia="ru-RU"/>
        </w:rPr>
        <w:t>к</w:t>
      </w:r>
      <w:r w:rsidRPr="007F2041">
        <w:rPr>
          <w:rFonts w:ascii="Times New Roman" w:hAnsi="Times New Roman" w:cs="Times New Roman"/>
          <w:color w:val="000000" w:themeColor="text1"/>
          <w:sz w:val="24"/>
          <w:szCs w:val="24"/>
          <w:lang w:eastAsia="ru-RU"/>
        </w:rPr>
        <w:t xml:space="preserve"> постановлению Администрации</w:t>
      </w:r>
    </w:p>
    <w:p w:rsidR="008E0A64" w:rsidRDefault="008E0A64" w:rsidP="008E0A64">
      <w:pPr>
        <w:pStyle w:val="a3"/>
        <w:rPr>
          <w:rFonts w:ascii="Times New Roman" w:hAnsi="Times New Roman" w:cs="Times New Roman"/>
          <w:color w:val="000000" w:themeColor="text1"/>
          <w:sz w:val="24"/>
          <w:szCs w:val="24"/>
          <w:lang w:eastAsia="ru-RU"/>
        </w:rPr>
      </w:pPr>
      <w:r w:rsidRPr="007F2041">
        <w:rPr>
          <w:rFonts w:ascii="Times New Roman" w:hAnsi="Times New Roman" w:cs="Times New Roman"/>
          <w:color w:val="000000" w:themeColor="text1"/>
          <w:sz w:val="24"/>
          <w:szCs w:val="24"/>
          <w:lang w:eastAsia="ru-RU"/>
        </w:rPr>
        <w:t xml:space="preserve"> </w:t>
      </w:r>
      <w:proofErr w:type="spellStart"/>
      <w:r w:rsidR="00DD463B">
        <w:rPr>
          <w:rFonts w:ascii="Times New Roman" w:hAnsi="Times New Roman" w:cs="Times New Roman"/>
          <w:color w:val="000000" w:themeColor="text1"/>
          <w:sz w:val="24"/>
          <w:szCs w:val="24"/>
          <w:lang w:eastAsia="ru-RU"/>
        </w:rPr>
        <w:t>Крутовского</w:t>
      </w:r>
      <w:proofErr w:type="spellEnd"/>
      <w:r w:rsidRPr="007F2041">
        <w:rPr>
          <w:rFonts w:ascii="Times New Roman" w:hAnsi="Times New Roman" w:cs="Times New Roman"/>
          <w:color w:val="000000" w:themeColor="text1"/>
          <w:sz w:val="24"/>
          <w:szCs w:val="24"/>
          <w:lang w:eastAsia="ru-RU"/>
        </w:rPr>
        <w:t xml:space="preserve"> сельсовета </w:t>
      </w:r>
    </w:p>
    <w:p w:rsidR="008E0A64" w:rsidRDefault="008E0A64" w:rsidP="008E0A64">
      <w:pPr>
        <w:pStyle w:val="a3"/>
        <w:rPr>
          <w:rFonts w:ascii="Times New Roman" w:hAnsi="Times New Roman" w:cs="Times New Roman"/>
          <w:color w:val="000000" w:themeColor="text1"/>
          <w:sz w:val="24"/>
          <w:szCs w:val="24"/>
          <w:lang w:eastAsia="ru-RU"/>
        </w:rPr>
      </w:pPr>
      <w:proofErr w:type="spellStart"/>
      <w:r w:rsidRPr="007F2041">
        <w:rPr>
          <w:rFonts w:ascii="Times New Roman" w:hAnsi="Times New Roman" w:cs="Times New Roman"/>
          <w:color w:val="000000" w:themeColor="text1"/>
          <w:sz w:val="24"/>
          <w:szCs w:val="24"/>
          <w:lang w:eastAsia="ru-RU"/>
        </w:rPr>
        <w:t>Щигровского</w:t>
      </w:r>
      <w:proofErr w:type="spellEnd"/>
      <w:r w:rsidRPr="007F2041">
        <w:rPr>
          <w:rFonts w:ascii="Times New Roman" w:hAnsi="Times New Roman" w:cs="Times New Roman"/>
          <w:color w:val="000000" w:themeColor="text1"/>
          <w:sz w:val="24"/>
          <w:szCs w:val="24"/>
          <w:lang w:eastAsia="ru-RU"/>
        </w:rPr>
        <w:t xml:space="preserve"> района </w:t>
      </w:r>
    </w:p>
    <w:p w:rsidR="008E0A64" w:rsidRDefault="008E0A64" w:rsidP="008E0A64">
      <w:pPr>
        <w:pStyle w:val="a3"/>
        <w:rPr>
          <w:rFonts w:ascii="Times New Roman" w:hAnsi="Times New Roman" w:cs="Times New Roman"/>
          <w:color w:val="000000" w:themeColor="text1"/>
          <w:sz w:val="24"/>
          <w:szCs w:val="24"/>
          <w:lang w:eastAsia="ru-RU"/>
        </w:rPr>
      </w:pPr>
      <w:r w:rsidRPr="007F2041">
        <w:rPr>
          <w:rFonts w:ascii="Times New Roman" w:hAnsi="Times New Roman" w:cs="Times New Roman"/>
          <w:color w:val="000000" w:themeColor="text1"/>
          <w:sz w:val="24"/>
          <w:szCs w:val="24"/>
          <w:lang w:eastAsia="ru-RU"/>
        </w:rPr>
        <w:t>Курской области</w:t>
      </w:r>
    </w:p>
    <w:p w:rsidR="008E0A64" w:rsidRDefault="00EA134F" w:rsidP="008E0A64">
      <w:pPr>
        <w:pStyle w:val="a3"/>
        <w:rPr>
          <w:rFonts w:ascii="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lang w:eastAsia="ru-RU"/>
        </w:rPr>
        <w:t xml:space="preserve"> от 02.11</w:t>
      </w:r>
      <w:r w:rsidR="008E0A64">
        <w:rPr>
          <w:rFonts w:ascii="Times New Roman" w:hAnsi="Times New Roman" w:cs="Times New Roman"/>
          <w:color w:val="000000" w:themeColor="text1"/>
          <w:sz w:val="24"/>
          <w:szCs w:val="24"/>
          <w:lang w:eastAsia="ru-RU"/>
        </w:rPr>
        <w:t>.2015 г. №116</w:t>
      </w:r>
    </w:p>
    <w:p w:rsidR="008E0A64" w:rsidRDefault="008E0A64" w:rsidP="008E0A64">
      <w:pPr>
        <w:pStyle w:val="a3"/>
        <w:rPr>
          <w:rFonts w:ascii="Times New Roman" w:hAnsi="Times New Roman" w:cs="Times New Roman"/>
          <w:color w:val="000000" w:themeColor="text1"/>
          <w:sz w:val="24"/>
          <w:szCs w:val="24"/>
          <w:lang w:eastAsia="ru-RU"/>
        </w:rPr>
      </w:pPr>
    </w:p>
    <w:p w:rsidR="008E0A64" w:rsidRPr="007F2041" w:rsidRDefault="008E0A64" w:rsidP="008E0A64">
      <w:pPr>
        <w:pStyle w:val="a3"/>
        <w:rPr>
          <w:rFonts w:ascii="Times New Roman" w:hAnsi="Times New Roman" w:cs="Times New Roman"/>
          <w:color w:val="000000" w:themeColor="text1"/>
          <w:sz w:val="24"/>
          <w:szCs w:val="24"/>
          <w:lang w:eastAsia="ru-RU"/>
        </w:rPr>
      </w:pPr>
    </w:p>
    <w:p w:rsidR="008E0A64" w:rsidRPr="007F2041" w:rsidRDefault="008E0A64" w:rsidP="008E0A64">
      <w:pPr>
        <w:pStyle w:val="a3"/>
        <w:jc w:val="center"/>
        <w:rPr>
          <w:rFonts w:ascii="Times New Roman" w:hAnsi="Times New Roman" w:cs="Times New Roman"/>
          <w:b/>
          <w:color w:val="000000" w:themeColor="text1"/>
          <w:sz w:val="28"/>
          <w:szCs w:val="28"/>
          <w:lang w:eastAsia="ru-RU"/>
        </w:rPr>
      </w:pPr>
      <w:r w:rsidRPr="007F2041">
        <w:rPr>
          <w:rFonts w:ascii="Times New Roman" w:hAnsi="Times New Roman" w:cs="Times New Roman"/>
          <w:b/>
          <w:color w:val="000000" w:themeColor="text1"/>
          <w:sz w:val="28"/>
          <w:szCs w:val="28"/>
          <w:lang w:eastAsia="ru-RU"/>
        </w:rPr>
        <w:t>Административный регламент</w:t>
      </w:r>
    </w:p>
    <w:p w:rsidR="008E0A64" w:rsidRPr="007F2041" w:rsidRDefault="008E0A64" w:rsidP="008E0A64">
      <w:pPr>
        <w:pStyle w:val="a3"/>
        <w:jc w:val="both"/>
        <w:rPr>
          <w:rFonts w:ascii="Times New Roman" w:hAnsi="Times New Roman" w:cs="Times New Roman"/>
          <w:b/>
          <w:sz w:val="28"/>
          <w:szCs w:val="28"/>
          <w:lang w:eastAsia="ru-RU"/>
        </w:rPr>
      </w:pPr>
      <w:r w:rsidRPr="007F2041">
        <w:rPr>
          <w:rFonts w:ascii="Times New Roman" w:hAnsi="Times New Roman" w:cs="Times New Roman"/>
          <w:b/>
          <w:color w:val="000000" w:themeColor="text1"/>
          <w:sz w:val="28"/>
          <w:szCs w:val="28"/>
          <w:lang w:eastAsia="ru-RU"/>
        </w:rPr>
        <w:t xml:space="preserve">Администрации </w:t>
      </w:r>
      <w:proofErr w:type="spellStart"/>
      <w:r w:rsidR="00DD463B">
        <w:rPr>
          <w:rFonts w:ascii="Times New Roman" w:hAnsi="Times New Roman" w:cs="Times New Roman"/>
          <w:b/>
          <w:color w:val="000000" w:themeColor="text1"/>
          <w:sz w:val="28"/>
          <w:szCs w:val="28"/>
          <w:lang w:eastAsia="ru-RU"/>
        </w:rPr>
        <w:t>Крутовского</w:t>
      </w:r>
      <w:proofErr w:type="spellEnd"/>
      <w:r w:rsidRPr="007F2041">
        <w:rPr>
          <w:rFonts w:ascii="Times New Roman" w:hAnsi="Times New Roman" w:cs="Times New Roman"/>
          <w:b/>
          <w:color w:val="000000" w:themeColor="text1"/>
          <w:sz w:val="28"/>
          <w:szCs w:val="28"/>
          <w:lang w:eastAsia="ru-RU"/>
        </w:rPr>
        <w:t xml:space="preserve"> сельсовета</w:t>
      </w:r>
      <w:r>
        <w:rPr>
          <w:rFonts w:ascii="Times New Roman" w:hAnsi="Times New Roman" w:cs="Times New Roman"/>
          <w:b/>
          <w:color w:val="000000" w:themeColor="text1"/>
          <w:sz w:val="28"/>
          <w:szCs w:val="28"/>
          <w:lang w:eastAsia="ru-RU"/>
        </w:rPr>
        <w:t xml:space="preserve"> </w:t>
      </w:r>
      <w:proofErr w:type="spellStart"/>
      <w:r w:rsidRPr="007F2041">
        <w:rPr>
          <w:rFonts w:ascii="Times New Roman" w:hAnsi="Times New Roman" w:cs="Times New Roman"/>
          <w:b/>
          <w:color w:val="000000" w:themeColor="text1"/>
          <w:sz w:val="28"/>
          <w:szCs w:val="28"/>
          <w:lang w:eastAsia="ru-RU"/>
        </w:rPr>
        <w:t>Щигровского</w:t>
      </w:r>
      <w:proofErr w:type="spellEnd"/>
      <w:r w:rsidRPr="007F2041">
        <w:rPr>
          <w:rFonts w:ascii="Times New Roman" w:hAnsi="Times New Roman" w:cs="Times New Roman"/>
          <w:b/>
          <w:color w:val="000000" w:themeColor="text1"/>
          <w:sz w:val="28"/>
          <w:szCs w:val="28"/>
          <w:lang w:eastAsia="ru-RU"/>
        </w:rPr>
        <w:t xml:space="preserve"> района К</w:t>
      </w:r>
      <w:r>
        <w:rPr>
          <w:rFonts w:ascii="Times New Roman" w:hAnsi="Times New Roman" w:cs="Times New Roman"/>
          <w:b/>
          <w:color w:val="000000" w:themeColor="text1"/>
          <w:sz w:val="28"/>
          <w:szCs w:val="28"/>
          <w:lang w:eastAsia="ru-RU"/>
        </w:rPr>
        <w:t xml:space="preserve">урской </w:t>
      </w:r>
      <w:r w:rsidRPr="007F2041">
        <w:rPr>
          <w:rFonts w:ascii="Times New Roman" w:hAnsi="Times New Roman" w:cs="Times New Roman"/>
          <w:b/>
          <w:color w:val="000000" w:themeColor="text1"/>
          <w:sz w:val="28"/>
          <w:szCs w:val="28"/>
          <w:lang w:eastAsia="ru-RU"/>
        </w:rPr>
        <w:t>области</w:t>
      </w:r>
      <w:r>
        <w:rPr>
          <w:rFonts w:ascii="Times New Roman" w:hAnsi="Times New Roman" w:cs="Times New Roman"/>
          <w:b/>
          <w:color w:val="000000" w:themeColor="text1"/>
          <w:sz w:val="28"/>
          <w:szCs w:val="28"/>
          <w:lang w:eastAsia="ru-RU"/>
        </w:rPr>
        <w:t xml:space="preserve"> </w:t>
      </w:r>
      <w:r w:rsidRPr="007F2041">
        <w:rPr>
          <w:rFonts w:ascii="Times New Roman" w:hAnsi="Times New Roman" w:cs="Times New Roman"/>
          <w:b/>
          <w:sz w:val="28"/>
          <w:szCs w:val="28"/>
          <w:lang w:eastAsia="ru-RU"/>
        </w:rPr>
        <w:t>по предоставлению муниципальной услуги</w:t>
      </w:r>
    </w:p>
    <w:p w:rsidR="008E0A64" w:rsidRPr="007F2041" w:rsidRDefault="008E0A64" w:rsidP="008E0A64">
      <w:pPr>
        <w:pStyle w:val="a3"/>
        <w:jc w:val="both"/>
        <w:rPr>
          <w:rFonts w:ascii="Times New Roman" w:hAnsi="Times New Roman" w:cs="Times New Roman"/>
          <w:b/>
          <w:sz w:val="28"/>
          <w:szCs w:val="28"/>
          <w:lang w:eastAsia="ru-RU"/>
        </w:rPr>
      </w:pPr>
      <w:r w:rsidRPr="007F2041">
        <w:rPr>
          <w:rFonts w:ascii="Times New Roman" w:hAnsi="Times New Roman" w:cs="Times New Roman"/>
          <w:b/>
          <w:sz w:val="28"/>
          <w:szCs w:val="28"/>
          <w:lang w:eastAsia="ru-RU"/>
        </w:rPr>
        <w:t>«Присвоение наименований улицам, площадям и иным территориям проживания граждан в населенных пунктах, установление нумерации домов»</w:t>
      </w:r>
    </w:p>
    <w:p w:rsidR="008E0A64" w:rsidRDefault="008E0A64" w:rsidP="008E0A64">
      <w:pPr>
        <w:pStyle w:val="a7"/>
        <w:numPr>
          <w:ilvl w:val="0"/>
          <w:numId w:val="2"/>
        </w:numPr>
        <w:shd w:val="clear" w:color="auto" w:fill="FFFFFF"/>
        <w:spacing w:before="100" w:beforeAutospacing="1" w:after="100" w:afterAutospacing="1"/>
        <w:jc w:val="center"/>
        <w:rPr>
          <w:rFonts w:ascii="Times New Roman" w:eastAsia="Times New Roman" w:hAnsi="Times New Roman" w:cs="Times New Roman"/>
          <w:b/>
          <w:bCs/>
          <w:color w:val="000000"/>
          <w:sz w:val="24"/>
          <w:szCs w:val="24"/>
          <w:lang w:eastAsia="ru-RU"/>
        </w:rPr>
      </w:pPr>
      <w:r w:rsidRPr="00AA5086">
        <w:rPr>
          <w:rFonts w:ascii="Times New Roman" w:eastAsia="Times New Roman" w:hAnsi="Times New Roman" w:cs="Times New Roman"/>
          <w:b/>
          <w:bCs/>
          <w:color w:val="000000"/>
          <w:sz w:val="24"/>
          <w:szCs w:val="24"/>
          <w:lang w:eastAsia="ru-RU"/>
        </w:rPr>
        <w:t>Общие положения</w:t>
      </w:r>
    </w:p>
    <w:p w:rsidR="008E0A64" w:rsidRPr="00AA5086" w:rsidRDefault="008E0A64" w:rsidP="008E0A64">
      <w:pPr>
        <w:pStyle w:val="a7"/>
        <w:shd w:val="clear" w:color="auto" w:fill="FFFFFF"/>
        <w:spacing w:before="100" w:beforeAutospacing="1" w:after="100" w:afterAutospacing="1"/>
        <w:ind w:left="288"/>
        <w:jc w:val="both"/>
        <w:rPr>
          <w:rFonts w:ascii="Times New Roman" w:eastAsia="Times New Roman" w:hAnsi="Times New Roman" w:cs="Times New Roman"/>
          <w:b/>
          <w:bCs/>
          <w:color w:val="000000"/>
          <w:sz w:val="24"/>
          <w:szCs w:val="24"/>
          <w:lang w:eastAsia="ru-RU"/>
        </w:rPr>
      </w:pPr>
    </w:p>
    <w:p w:rsidR="008E0A64" w:rsidRDefault="008E0A64" w:rsidP="008E0A64">
      <w:pPr>
        <w:pStyle w:val="a7"/>
        <w:widowControl w:val="0"/>
        <w:numPr>
          <w:ilvl w:val="1"/>
          <w:numId w:val="2"/>
        </w:numPr>
        <w:shd w:val="clear" w:color="auto" w:fill="FFFFFF"/>
        <w:autoSpaceDE w:val="0"/>
        <w:jc w:val="both"/>
        <w:rPr>
          <w:rFonts w:ascii="Times New Roman" w:hAnsi="Times New Roman"/>
          <w:b/>
          <w:sz w:val="24"/>
          <w:szCs w:val="24"/>
        </w:rPr>
      </w:pPr>
      <w:r w:rsidRPr="00AA5086">
        <w:rPr>
          <w:rFonts w:ascii="Times New Roman" w:hAnsi="Times New Roman"/>
          <w:b/>
          <w:sz w:val="24"/>
          <w:szCs w:val="24"/>
        </w:rPr>
        <w:t>Предмет регулирования административного регламента.</w:t>
      </w:r>
    </w:p>
    <w:p w:rsidR="008E0A64" w:rsidRPr="00AA5086" w:rsidRDefault="008E0A64" w:rsidP="008E0A64">
      <w:pPr>
        <w:pStyle w:val="a7"/>
        <w:widowControl w:val="0"/>
        <w:shd w:val="clear" w:color="auto" w:fill="FFFFFF"/>
        <w:autoSpaceDE w:val="0"/>
        <w:ind w:left="708"/>
        <w:jc w:val="both"/>
        <w:rPr>
          <w:rFonts w:ascii="Times New Roman" w:hAnsi="Times New Roman"/>
          <w:b/>
          <w:sz w:val="24"/>
          <w:szCs w:val="24"/>
        </w:rPr>
      </w:pPr>
    </w:p>
    <w:p w:rsidR="008E0A64" w:rsidRPr="00046091" w:rsidRDefault="008E0A64" w:rsidP="008E0A64">
      <w:pPr>
        <w:pStyle w:val="a3"/>
        <w:jc w:val="both"/>
        <w:rPr>
          <w:rFonts w:ascii="Times New Roman" w:hAnsi="Times New Roman" w:cs="Times New Roman"/>
          <w:sz w:val="24"/>
          <w:szCs w:val="24"/>
          <w:lang w:eastAsia="ru-RU"/>
        </w:rPr>
      </w:pPr>
      <w:r w:rsidRPr="0004609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1.1.1.</w:t>
      </w:r>
      <w:r w:rsidRPr="00046091">
        <w:rPr>
          <w:rFonts w:ascii="Times New Roman" w:hAnsi="Times New Roman" w:cs="Times New Roman"/>
          <w:sz w:val="24"/>
          <w:szCs w:val="24"/>
          <w:lang w:eastAsia="ru-RU"/>
        </w:rPr>
        <w:t xml:space="preserve"> Административный регламент по предоставлению муниципальной услуги «Присвоение наименований улицам, площадям и иным территориям проживания граждан в населенных пунктах, установление нумерации домов» (далее - Административный регламент) разработан в целях повышения качества предоставления и доступности муниципальной услуги, создания комфортных условий для лиц, обратившихся за предоставлением муниципальной услуги.</w:t>
      </w:r>
    </w:p>
    <w:p w:rsidR="008E0A64" w:rsidRDefault="008E0A64" w:rsidP="008E0A64">
      <w:pPr>
        <w:pStyle w:val="a3"/>
        <w:jc w:val="both"/>
        <w:rPr>
          <w:rFonts w:ascii="Times New Roman" w:hAnsi="Times New Roman" w:cs="Times New Roman"/>
          <w:sz w:val="24"/>
          <w:szCs w:val="24"/>
          <w:lang w:eastAsia="ru-RU"/>
        </w:rPr>
      </w:pPr>
      <w:r w:rsidRPr="00046091">
        <w:rPr>
          <w:rFonts w:ascii="Times New Roman" w:hAnsi="Times New Roman" w:cs="Times New Roman"/>
          <w:sz w:val="24"/>
          <w:szCs w:val="24"/>
          <w:lang w:eastAsia="ru-RU"/>
        </w:rPr>
        <w:t xml:space="preserve">   </w:t>
      </w:r>
      <w:proofErr w:type="gramStart"/>
      <w:r w:rsidRPr="00046091">
        <w:rPr>
          <w:rFonts w:ascii="Times New Roman" w:hAnsi="Times New Roman" w:cs="Times New Roman"/>
          <w:sz w:val="24"/>
          <w:szCs w:val="24"/>
          <w:lang w:eastAsia="ru-RU"/>
        </w:rPr>
        <w:t xml:space="preserve">Административный регламент определяет порядок приема заявлений и выдачи документов о присвоении наименований улицам, площадям и иным территориям проживания граждан в населенных пунктах, установлении нумерации домов на территории </w:t>
      </w:r>
      <w:proofErr w:type="spellStart"/>
      <w:r w:rsidR="00DD463B">
        <w:rPr>
          <w:rFonts w:ascii="Times New Roman" w:hAnsi="Times New Roman" w:cs="Times New Roman"/>
          <w:sz w:val="24"/>
          <w:szCs w:val="24"/>
          <w:lang w:eastAsia="ru-RU"/>
        </w:rPr>
        <w:t>Крутовского</w:t>
      </w:r>
      <w:proofErr w:type="spellEnd"/>
      <w:r w:rsidRPr="00046091">
        <w:rPr>
          <w:rFonts w:ascii="Times New Roman" w:hAnsi="Times New Roman" w:cs="Times New Roman"/>
          <w:sz w:val="24"/>
          <w:szCs w:val="24"/>
          <w:lang w:eastAsia="ru-RU"/>
        </w:rPr>
        <w:t xml:space="preserve"> сельсовета </w:t>
      </w:r>
      <w:proofErr w:type="spellStart"/>
      <w:r w:rsidRPr="00046091">
        <w:rPr>
          <w:rFonts w:ascii="Times New Roman" w:hAnsi="Times New Roman" w:cs="Times New Roman"/>
          <w:sz w:val="24"/>
          <w:szCs w:val="24"/>
          <w:lang w:eastAsia="ru-RU"/>
        </w:rPr>
        <w:t>Щигровского</w:t>
      </w:r>
      <w:proofErr w:type="spellEnd"/>
      <w:r w:rsidRPr="00046091">
        <w:rPr>
          <w:rFonts w:ascii="Times New Roman" w:hAnsi="Times New Roman" w:cs="Times New Roman"/>
          <w:sz w:val="24"/>
          <w:szCs w:val="24"/>
          <w:lang w:eastAsia="ru-RU"/>
        </w:rPr>
        <w:t xml:space="preserve"> района Курской области, определяет сроки и последовательность действий (административных процедур) при предоставлении муниципальной услуги, порядок взаимодействия между органами администрации, должностными лицами, физическими и юридическими лицами, обратившимися в Администрацию </w:t>
      </w:r>
      <w:proofErr w:type="spellStart"/>
      <w:r w:rsidR="00DD463B">
        <w:rPr>
          <w:rFonts w:ascii="Times New Roman" w:hAnsi="Times New Roman" w:cs="Times New Roman"/>
          <w:sz w:val="24"/>
          <w:szCs w:val="24"/>
          <w:lang w:eastAsia="ru-RU"/>
        </w:rPr>
        <w:t>Крутовского</w:t>
      </w:r>
      <w:proofErr w:type="spellEnd"/>
      <w:r w:rsidRPr="00046091">
        <w:rPr>
          <w:rFonts w:ascii="Times New Roman" w:hAnsi="Times New Roman" w:cs="Times New Roman"/>
          <w:sz w:val="24"/>
          <w:szCs w:val="24"/>
          <w:lang w:eastAsia="ru-RU"/>
        </w:rPr>
        <w:t xml:space="preserve"> сельсовета</w:t>
      </w:r>
      <w:proofErr w:type="gramEnd"/>
      <w:r w:rsidRPr="00046091">
        <w:rPr>
          <w:rFonts w:ascii="Times New Roman" w:hAnsi="Times New Roman" w:cs="Times New Roman"/>
          <w:sz w:val="24"/>
          <w:szCs w:val="24"/>
          <w:lang w:eastAsia="ru-RU"/>
        </w:rPr>
        <w:t xml:space="preserve"> </w:t>
      </w:r>
      <w:proofErr w:type="spellStart"/>
      <w:r w:rsidRPr="00046091">
        <w:rPr>
          <w:rFonts w:ascii="Times New Roman" w:hAnsi="Times New Roman" w:cs="Times New Roman"/>
          <w:sz w:val="24"/>
          <w:szCs w:val="24"/>
          <w:lang w:eastAsia="ru-RU"/>
        </w:rPr>
        <w:t>Щигровского</w:t>
      </w:r>
      <w:proofErr w:type="spellEnd"/>
      <w:r w:rsidRPr="00046091">
        <w:rPr>
          <w:rFonts w:ascii="Times New Roman" w:hAnsi="Times New Roman" w:cs="Times New Roman"/>
          <w:sz w:val="24"/>
          <w:szCs w:val="24"/>
          <w:lang w:eastAsia="ru-RU"/>
        </w:rPr>
        <w:t xml:space="preserve"> района Курской области при предоставлении муниципальной услуги.</w:t>
      </w:r>
    </w:p>
    <w:p w:rsidR="008E0A64" w:rsidRPr="00046091" w:rsidRDefault="008E0A64" w:rsidP="008E0A64">
      <w:pPr>
        <w:pStyle w:val="a3"/>
        <w:jc w:val="both"/>
        <w:rPr>
          <w:rFonts w:ascii="Times New Roman" w:hAnsi="Times New Roman" w:cs="Times New Roman"/>
          <w:sz w:val="24"/>
          <w:szCs w:val="24"/>
          <w:lang w:eastAsia="ru-RU"/>
        </w:rPr>
      </w:pPr>
    </w:p>
    <w:p w:rsidR="008E0A64" w:rsidRPr="00046091"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1.1.2. </w:t>
      </w:r>
      <w:r w:rsidRPr="00046091">
        <w:rPr>
          <w:rFonts w:ascii="Times New Roman" w:hAnsi="Times New Roman" w:cs="Times New Roman"/>
          <w:sz w:val="24"/>
          <w:szCs w:val="24"/>
          <w:lang w:eastAsia="ru-RU"/>
        </w:rPr>
        <w:t>Присвоение объекту адресации адреса осуществляется:</w:t>
      </w:r>
    </w:p>
    <w:p w:rsidR="008E0A64" w:rsidRPr="00046091" w:rsidRDefault="008E0A64" w:rsidP="008E0A64">
      <w:pPr>
        <w:pStyle w:val="a3"/>
        <w:jc w:val="both"/>
        <w:rPr>
          <w:rFonts w:ascii="Times New Roman" w:hAnsi="Times New Roman" w:cs="Times New Roman"/>
          <w:sz w:val="24"/>
          <w:szCs w:val="24"/>
          <w:lang w:eastAsia="ru-RU"/>
        </w:rPr>
      </w:pPr>
      <w:r w:rsidRPr="00046091">
        <w:rPr>
          <w:rFonts w:ascii="Times New Roman" w:hAnsi="Times New Roman" w:cs="Times New Roman"/>
          <w:sz w:val="24"/>
          <w:szCs w:val="24"/>
          <w:lang w:eastAsia="ru-RU"/>
        </w:rPr>
        <w:t>а) в отношении земельных участков в случаях:</w:t>
      </w:r>
    </w:p>
    <w:p w:rsidR="008E0A64" w:rsidRPr="00046091"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046091">
        <w:rPr>
          <w:rFonts w:ascii="Times New Roman" w:hAnsi="Times New Roman" w:cs="Times New Roman"/>
          <w:sz w:val="24"/>
          <w:szCs w:val="24"/>
          <w:lang w:eastAsia="ru-RU"/>
        </w:rPr>
        <w:t xml:space="preserve">подготовки документации по планировке территории в </w:t>
      </w:r>
      <w:proofErr w:type="gramStart"/>
      <w:r w:rsidRPr="00046091">
        <w:rPr>
          <w:rFonts w:ascii="Times New Roman" w:hAnsi="Times New Roman" w:cs="Times New Roman"/>
          <w:sz w:val="24"/>
          <w:szCs w:val="24"/>
          <w:lang w:eastAsia="ru-RU"/>
        </w:rPr>
        <w:t>отношении</w:t>
      </w:r>
      <w:proofErr w:type="gramEnd"/>
      <w:r w:rsidRPr="00046091">
        <w:rPr>
          <w:rFonts w:ascii="Times New Roman" w:hAnsi="Times New Roman" w:cs="Times New Roman"/>
          <w:sz w:val="24"/>
          <w:szCs w:val="24"/>
          <w:lang w:eastAsia="ru-RU"/>
        </w:rPr>
        <w:t xml:space="preserve"> застроенной и подлежащей застройк</w:t>
      </w:r>
      <w:r>
        <w:rPr>
          <w:rFonts w:ascii="Times New Roman" w:hAnsi="Times New Roman" w:cs="Times New Roman"/>
          <w:sz w:val="24"/>
          <w:szCs w:val="24"/>
          <w:lang w:eastAsia="ru-RU"/>
        </w:rPr>
        <w:t>е территории в соответствии с Г</w:t>
      </w:r>
      <w:r w:rsidRPr="00046091">
        <w:rPr>
          <w:rFonts w:ascii="Times New Roman" w:hAnsi="Times New Roman" w:cs="Times New Roman"/>
          <w:sz w:val="24"/>
          <w:szCs w:val="24"/>
          <w:lang w:eastAsia="ru-RU"/>
        </w:rPr>
        <w:t>К РФ;</w:t>
      </w:r>
    </w:p>
    <w:p w:rsidR="008E0A64" w:rsidRPr="00046091" w:rsidRDefault="008E0A64" w:rsidP="008E0A64">
      <w:pPr>
        <w:pStyle w:val="a3"/>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w:t>
      </w:r>
      <w:r w:rsidRPr="00046091">
        <w:rPr>
          <w:rFonts w:ascii="Times New Roman" w:hAnsi="Times New Roman" w:cs="Times New Roman"/>
          <w:sz w:val="24"/>
          <w:szCs w:val="24"/>
          <w:lang w:eastAsia="ru-RU"/>
        </w:rPr>
        <w:t>выполнения в отношении земельного участка в соответствии с требованиями, установленными ФЗ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учета сведения о таком земельном участке, при постановке земельного участка на государственный кадастровый учет;</w:t>
      </w:r>
      <w:proofErr w:type="gramEnd"/>
    </w:p>
    <w:p w:rsidR="008E0A64" w:rsidRPr="00046091" w:rsidRDefault="008E0A64" w:rsidP="008E0A64">
      <w:pPr>
        <w:pStyle w:val="a3"/>
        <w:jc w:val="both"/>
        <w:rPr>
          <w:rFonts w:ascii="Times New Roman" w:hAnsi="Times New Roman" w:cs="Times New Roman"/>
          <w:sz w:val="24"/>
          <w:szCs w:val="24"/>
          <w:lang w:eastAsia="ru-RU"/>
        </w:rPr>
      </w:pPr>
      <w:r w:rsidRPr="00046091">
        <w:rPr>
          <w:rFonts w:ascii="Times New Roman" w:hAnsi="Times New Roman" w:cs="Times New Roman"/>
          <w:sz w:val="24"/>
          <w:szCs w:val="24"/>
          <w:lang w:eastAsia="ru-RU"/>
        </w:rPr>
        <w:lastRenderedPageBreak/>
        <w:t>б) в отношении зданий, сооружений и объектов незавершенного строительства в случаях:</w:t>
      </w:r>
    </w:p>
    <w:p w:rsidR="008E0A64" w:rsidRPr="00046091"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046091">
        <w:rPr>
          <w:rFonts w:ascii="Times New Roman" w:hAnsi="Times New Roman" w:cs="Times New Roman"/>
          <w:sz w:val="24"/>
          <w:szCs w:val="24"/>
          <w:lang w:eastAsia="ru-RU"/>
        </w:rPr>
        <w:t>выдачи (получения) разрешения на строительство здания или сооружения;</w:t>
      </w:r>
    </w:p>
    <w:p w:rsidR="008E0A64" w:rsidRPr="00046091" w:rsidRDefault="008E0A64" w:rsidP="008E0A64">
      <w:pPr>
        <w:pStyle w:val="a3"/>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w:t>
      </w:r>
      <w:r w:rsidRPr="00046091">
        <w:rPr>
          <w:rFonts w:ascii="Times New Roman" w:hAnsi="Times New Roman" w:cs="Times New Roman"/>
          <w:sz w:val="24"/>
          <w:szCs w:val="24"/>
          <w:lang w:eastAsia="ru-RU"/>
        </w:rPr>
        <w:t xml:space="preserve">выполнения в отношении здания, сооружения и объекта незавершенного строительства в соответствии с требованиями, установленными ФЗ «О государственном кадастре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здании, сооружении и объекте незавершенного строительства, при постановке здания, сооружения и объекта незавершенного строительства на государственный кадастровый учет (в случае, </w:t>
      </w:r>
      <w:r>
        <w:rPr>
          <w:rFonts w:ascii="Times New Roman" w:hAnsi="Times New Roman" w:cs="Times New Roman"/>
          <w:sz w:val="24"/>
          <w:szCs w:val="24"/>
          <w:lang w:eastAsia="ru-RU"/>
        </w:rPr>
        <w:t>если в соответствии с</w:t>
      </w:r>
      <w:proofErr w:type="gramEnd"/>
      <w:r>
        <w:rPr>
          <w:rFonts w:ascii="Times New Roman" w:hAnsi="Times New Roman" w:cs="Times New Roman"/>
          <w:sz w:val="24"/>
          <w:szCs w:val="24"/>
          <w:lang w:eastAsia="ru-RU"/>
        </w:rPr>
        <w:t xml:space="preserve"> </w:t>
      </w:r>
      <w:proofErr w:type="gramStart"/>
      <w:r>
        <w:rPr>
          <w:rFonts w:ascii="Times New Roman" w:hAnsi="Times New Roman" w:cs="Times New Roman"/>
          <w:sz w:val="24"/>
          <w:szCs w:val="24"/>
          <w:lang w:eastAsia="ru-RU"/>
        </w:rPr>
        <w:t>Г</w:t>
      </w:r>
      <w:r w:rsidRPr="00046091">
        <w:rPr>
          <w:rFonts w:ascii="Times New Roman" w:hAnsi="Times New Roman" w:cs="Times New Roman"/>
          <w:sz w:val="24"/>
          <w:szCs w:val="24"/>
          <w:lang w:eastAsia="ru-RU"/>
        </w:rPr>
        <w:t>К РФ для строительства или реконструкции здания, сооружения и объекта незавершенного строительства получения разрешения на строительство не требуется);</w:t>
      </w:r>
      <w:proofErr w:type="gramEnd"/>
    </w:p>
    <w:p w:rsidR="008E0A64" w:rsidRPr="00046091"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в) </w:t>
      </w:r>
      <w:r w:rsidRPr="00046091">
        <w:rPr>
          <w:rFonts w:ascii="Times New Roman" w:hAnsi="Times New Roman" w:cs="Times New Roman"/>
          <w:sz w:val="24"/>
          <w:szCs w:val="24"/>
          <w:lang w:eastAsia="ru-RU"/>
        </w:rPr>
        <w:t>в отношении помещений в случаях:</w:t>
      </w:r>
    </w:p>
    <w:p w:rsidR="008E0A64" w:rsidRPr="00046091"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046091">
        <w:rPr>
          <w:rFonts w:ascii="Times New Roman" w:hAnsi="Times New Roman" w:cs="Times New Roman"/>
          <w:sz w:val="24"/>
          <w:szCs w:val="24"/>
          <w:lang w:eastAsia="ru-RU"/>
        </w:rPr>
        <w:t>подготовки и оформления в установленном ЖК РФ порядке проекта переустройства и (или) перепланировки помещения в целях перевода жилого помещения в нежилое помещение или нежилого помещения в жилое помещение;</w:t>
      </w:r>
    </w:p>
    <w:p w:rsidR="008E0A64" w:rsidRPr="00046091"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046091">
        <w:rPr>
          <w:rFonts w:ascii="Times New Roman" w:hAnsi="Times New Roman" w:cs="Times New Roman"/>
          <w:sz w:val="24"/>
          <w:szCs w:val="24"/>
          <w:lang w:eastAsia="ru-RU"/>
        </w:rPr>
        <w:t>подготовки и оформления в отношении помещения, в том числе образуемого в результате преобразования другого помещения (помещений) в соответствии с положениями, предусмотренными ФЗ «О государственном кадастре недвижимости», документов, содержащих необходимые для осуществления государственного кадастрового учета сведения о таком помещении.</w:t>
      </w:r>
    </w:p>
    <w:p w:rsidR="008E0A64" w:rsidRPr="00046091"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46091">
        <w:rPr>
          <w:rFonts w:ascii="Times New Roman" w:hAnsi="Times New Roman" w:cs="Times New Roman"/>
          <w:sz w:val="24"/>
          <w:szCs w:val="24"/>
          <w:lang w:eastAsia="ru-RU"/>
        </w:rPr>
        <w:t>Решение о присвоении объекту адресации адреса принимается одновременно:</w:t>
      </w:r>
    </w:p>
    <w:p w:rsidR="008E0A64" w:rsidRPr="00046091" w:rsidRDefault="008E0A64" w:rsidP="008E0A64">
      <w:pPr>
        <w:pStyle w:val="a3"/>
        <w:jc w:val="both"/>
        <w:rPr>
          <w:rFonts w:ascii="Times New Roman" w:hAnsi="Times New Roman" w:cs="Times New Roman"/>
          <w:sz w:val="24"/>
          <w:szCs w:val="24"/>
          <w:lang w:eastAsia="ru-RU"/>
        </w:rPr>
      </w:pPr>
      <w:r w:rsidRPr="00046091">
        <w:rPr>
          <w:rFonts w:ascii="Times New Roman" w:hAnsi="Times New Roman" w:cs="Times New Roman"/>
          <w:sz w:val="24"/>
          <w:szCs w:val="24"/>
          <w:lang w:eastAsia="ru-RU"/>
        </w:rPr>
        <w:t>а) с утверждением уполномоченным органом схемы расположения земельного участка, являющегося объектов адресации, на кадастровом плане или кадастровой карте соответствующей территории;</w:t>
      </w:r>
    </w:p>
    <w:p w:rsidR="008E0A64" w:rsidRPr="00046091" w:rsidRDefault="008E0A64" w:rsidP="008E0A64">
      <w:pPr>
        <w:pStyle w:val="a3"/>
        <w:jc w:val="both"/>
        <w:rPr>
          <w:rFonts w:ascii="Times New Roman" w:hAnsi="Times New Roman" w:cs="Times New Roman"/>
          <w:sz w:val="24"/>
          <w:szCs w:val="24"/>
          <w:lang w:eastAsia="ru-RU"/>
        </w:rPr>
      </w:pPr>
      <w:r w:rsidRPr="00046091">
        <w:rPr>
          <w:rFonts w:ascii="Times New Roman" w:hAnsi="Times New Roman" w:cs="Times New Roman"/>
          <w:sz w:val="24"/>
          <w:szCs w:val="24"/>
          <w:lang w:eastAsia="ru-RU"/>
        </w:rPr>
        <w:t>б) с заключением уполномоченным органом соглашения о перераспределении земельных участков, являющихся объектами адресации, в соответствии с ЗК РФ;</w:t>
      </w:r>
    </w:p>
    <w:p w:rsidR="008E0A64" w:rsidRPr="00046091" w:rsidRDefault="008E0A64" w:rsidP="008E0A64">
      <w:pPr>
        <w:pStyle w:val="a3"/>
        <w:jc w:val="both"/>
        <w:rPr>
          <w:rFonts w:ascii="Times New Roman" w:hAnsi="Times New Roman" w:cs="Times New Roman"/>
          <w:sz w:val="24"/>
          <w:szCs w:val="24"/>
          <w:lang w:eastAsia="ru-RU"/>
        </w:rPr>
      </w:pPr>
      <w:r w:rsidRPr="00046091">
        <w:rPr>
          <w:rFonts w:ascii="Times New Roman" w:hAnsi="Times New Roman" w:cs="Times New Roman"/>
          <w:sz w:val="24"/>
          <w:szCs w:val="24"/>
          <w:lang w:eastAsia="ru-RU"/>
        </w:rPr>
        <w:t xml:space="preserve">в) с заключением уполномоченным органом договора о развитии застроенной территории в соответствии с </w:t>
      </w:r>
      <w:proofErr w:type="spellStart"/>
      <w:r w:rsidRPr="00046091">
        <w:rPr>
          <w:rFonts w:ascii="Times New Roman" w:hAnsi="Times New Roman" w:cs="Times New Roman"/>
          <w:sz w:val="24"/>
          <w:szCs w:val="24"/>
          <w:lang w:eastAsia="ru-RU"/>
        </w:rPr>
        <w:t>ГрК</w:t>
      </w:r>
      <w:proofErr w:type="spellEnd"/>
      <w:r w:rsidRPr="00046091">
        <w:rPr>
          <w:rFonts w:ascii="Times New Roman" w:hAnsi="Times New Roman" w:cs="Times New Roman"/>
          <w:sz w:val="24"/>
          <w:szCs w:val="24"/>
          <w:lang w:eastAsia="ru-RU"/>
        </w:rPr>
        <w:t xml:space="preserve"> РФ;</w:t>
      </w:r>
    </w:p>
    <w:p w:rsidR="008E0A64" w:rsidRPr="00046091" w:rsidRDefault="008E0A64" w:rsidP="008E0A64">
      <w:pPr>
        <w:pStyle w:val="a3"/>
        <w:jc w:val="both"/>
        <w:rPr>
          <w:rFonts w:ascii="Times New Roman" w:hAnsi="Times New Roman" w:cs="Times New Roman"/>
          <w:sz w:val="24"/>
          <w:szCs w:val="24"/>
          <w:lang w:eastAsia="ru-RU"/>
        </w:rPr>
      </w:pPr>
      <w:r w:rsidRPr="00046091">
        <w:rPr>
          <w:rFonts w:ascii="Times New Roman" w:hAnsi="Times New Roman" w:cs="Times New Roman"/>
          <w:sz w:val="24"/>
          <w:szCs w:val="24"/>
          <w:lang w:eastAsia="ru-RU"/>
        </w:rPr>
        <w:t>г) с утверждением проекта планировки территории;</w:t>
      </w:r>
    </w:p>
    <w:p w:rsidR="008E0A64" w:rsidRPr="00046091" w:rsidRDefault="008E0A64" w:rsidP="008E0A64">
      <w:pPr>
        <w:pStyle w:val="a3"/>
        <w:jc w:val="both"/>
        <w:rPr>
          <w:rFonts w:ascii="Times New Roman" w:hAnsi="Times New Roman" w:cs="Times New Roman"/>
          <w:sz w:val="24"/>
          <w:szCs w:val="24"/>
          <w:lang w:eastAsia="ru-RU"/>
        </w:rPr>
      </w:pPr>
      <w:proofErr w:type="spellStart"/>
      <w:r w:rsidRPr="00046091">
        <w:rPr>
          <w:rFonts w:ascii="Times New Roman" w:hAnsi="Times New Roman" w:cs="Times New Roman"/>
          <w:sz w:val="24"/>
          <w:szCs w:val="24"/>
          <w:lang w:eastAsia="ru-RU"/>
        </w:rPr>
        <w:t>д</w:t>
      </w:r>
      <w:proofErr w:type="spellEnd"/>
      <w:r w:rsidRPr="00046091">
        <w:rPr>
          <w:rFonts w:ascii="Times New Roman" w:hAnsi="Times New Roman" w:cs="Times New Roman"/>
          <w:sz w:val="24"/>
          <w:szCs w:val="24"/>
          <w:lang w:eastAsia="ru-RU"/>
        </w:rPr>
        <w:t>) с принятием решения о строительстве объекта адресации.</w:t>
      </w:r>
    </w:p>
    <w:p w:rsidR="008E0A64" w:rsidRPr="00046091"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1.1.3.</w:t>
      </w:r>
      <w:r w:rsidRPr="00046091">
        <w:rPr>
          <w:rFonts w:ascii="Times New Roman" w:hAnsi="Times New Roman" w:cs="Times New Roman"/>
          <w:sz w:val="24"/>
          <w:szCs w:val="24"/>
          <w:lang w:eastAsia="ru-RU"/>
        </w:rPr>
        <w:t>Аннулирование адреса объекту адресации осуществляется в случаях:</w:t>
      </w:r>
    </w:p>
    <w:p w:rsidR="008E0A64" w:rsidRPr="00046091" w:rsidRDefault="008E0A64" w:rsidP="008E0A64">
      <w:pPr>
        <w:pStyle w:val="a3"/>
        <w:jc w:val="both"/>
        <w:rPr>
          <w:rFonts w:ascii="Times New Roman" w:hAnsi="Times New Roman" w:cs="Times New Roman"/>
          <w:sz w:val="24"/>
          <w:szCs w:val="24"/>
          <w:lang w:eastAsia="ru-RU"/>
        </w:rPr>
      </w:pPr>
      <w:r w:rsidRPr="00046091">
        <w:rPr>
          <w:rFonts w:ascii="Times New Roman" w:hAnsi="Times New Roman" w:cs="Times New Roman"/>
          <w:sz w:val="24"/>
          <w:szCs w:val="24"/>
          <w:lang w:eastAsia="ru-RU"/>
        </w:rPr>
        <w:t>а) прекращения существования объекта адресации;</w:t>
      </w:r>
    </w:p>
    <w:p w:rsidR="008E0A64" w:rsidRPr="00046091" w:rsidRDefault="008E0A64" w:rsidP="008E0A64">
      <w:pPr>
        <w:pStyle w:val="a3"/>
        <w:jc w:val="both"/>
        <w:rPr>
          <w:rFonts w:ascii="Times New Roman" w:hAnsi="Times New Roman" w:cs="Times New Roman"/>
          <w:sz w:val="24"/>
          <w:szCs w:val="24"/>
          <w:lang w:eastAsia="ru-RU"/>
        </w:rPr>
      </w:pPr>
      <w:r w:rsidRPr="00046091">
        <w:rPr>
          <w:rFonts w:ascii="Times New Roman" w:hAnsi="Times New Roman" w:cs="Times New Roman"/>
          <w:sz w:val="24"/>
          <w:szCs w:val="24"/>
          <w:lang w:eastAsia="ru-RU"/>
        </w:rPr>
        <w:t>б) отказа в осуществлении кадастрового учета объекту адресации по основаниям, указанным в п.1 и3 ч.2 ст. 27 ФЗ «О государственном кадастре недвижимости»;</w:t>
      </w:r>
    </w:p>
    <w:p w:rsidR="008E0A64" w:rsidRPr="00046091" w:rsidRDefault="008E0A64" w:rsidP="008E0A64">
      <w:pPr>
        <w:pStyle w:val="a3"/>
        <w:jc w:val="both"/>
        <w:rPr>
          <w:rFonts w:ascii="Times New Roman" w:hAnsi="Times New Roman" w:cs="Times New Roman"/>
          <w:sz w:val="24"/>
          <w:szCs w:val="24"/>
          <w:lang w:eastAsia="ru-RU"/>
        </w:rPr>
      </w:pPr>
      <w:r w:rsidRPr="00046091">
        <w:rPr>
          <w:rFonts w:ascii="Times New Roman" w:hAnsi="Times New Roman" w:cs="Times New Roman"/>
          <w:sz w:val="24"/>
          <w:szCs w:val="24"/>
          <w:lang w:eastAsia="ru-RU"/>
        </w:rPr>
        <w:t>в) присвоения объекту адресации нового адреса.</w:t>
      </w:r>
    </w:p>
    <w:p w:rsidR="008E0A64" w:rsidRPr="00046091"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46091">
        <w:rPr>
          <w:rFonts w:ascii="Times New Roman" w:hAnsi="Times New Roman" w:cs="Times New Roman"/>
          <w:sz w:val="24"/>
          <w:szCs w:val="24"/>
          <w:lang w:eastAsia="ru-RU"/>
        </w:rPr>
        <w:t xml:space="preserve">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 за исключением случаев аннулирования и исключения сведений об объекте адресации, указанных в </w:t>
      </w:r>
      <w:proofErr w:type="gramStart"/>
      <w:r w:rsidRPr="00046091">
        <w:rPr>
          <w:rFonts w:ascii="Times New Roman" w:hAnsi="Times New Roman" w:cs="Times New Roman"/>
          <w:sz w:val="24"/>
          <w:szCs w:val="24"/>
          <w:lang w:eastAsia="ru-RU"/>
        </w:rPr>
        <w:t>ч</w:t>
      </w:r>
      <w:proofErr w:type="gramEnd"/>
      <w:r w:rsidRPr="00046091">
        <w:rPr>
          <w:rFonts w:ascii="Times New Roman" w:hAnsi="Times New Roman" w:cs="Times New Roman"/>
          <w:sz w:val="24"/>
          <w:szCs w:val="24"/>
          <w:lang w:eastAsia="ru-RU"/>
        </w:rPr>
        <w:t>.4 и 5 ст. 24 ФЗ «О государственном кадастре недвижимости», их государственного кадастра недвижимости.</w:t>
      </w:r>
    </w:p>
    <w:p w:rsidR="008E0A64" w:rsidRPr="00046091"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46091">
        <w:rPr>
          <w:rFonts w:ascii="Times New Roman" w:hAnsi="Times New Roman" w:cs="Times New Roman"/>
          <w:sz w:val="24"/>
          <w:szCs w:val="24"/>
          <w:lang w:eastAsia="ru-RU"/>
        </w:rPr>
        <w:t>Аннулирование адреса существующего объекта адресации без одновременного присвоения этому объекту адресации нового адреса не допускается.</w:t>
      </w:r>
    </w:p>
    <w:p w:rsidR="008E0A64" w:rsidRDefault="008E0A64" w:rsidP="008E0A64">
      <w:pPr>
        <w:widowControl w:val="0"/>
        <w:autoSpaceDE w:val="0"/>
        <w:autoSpaceDN w:val="0"/>
        <w:adjustRightInd w:val="0"/>
        <w:jc w:val="both"/>
        <w:rPr>
          <w:rFonts w:ascii="Times New Roman" w:hAnsi="Times New Roman"/>
          <w:b/>
          <w:bCs/>
          <w:sz w:val="24"/>
          <w:szCs w:val="24"/>
        </w:rPr>
      </w:pPr>
    </w:p>
    <w:p w:rsidR="008E0A64" w:rsidRDefault="008E0A64" w:rsidP="008E0A64">
      <w:pPr>
        <w:widowControl w:val="0"/>
        <w:autoSpaceDE w:val="0"/>
        <w:autoSpaceDN w:val="0"/>
        <w:adjustRightInd w:val="0"/>
        <w:jc w:val="both"/>
        <w:rPr>
          <w:rFonts w:ascii="Times New Roman" w:hAnsi="Times New Roman"/>
          <w:b/>
          <w:bCs/>
          <w:sz w:val="24"/>
          <w:szCs w:val="24"/>
        </w:rPr>
      </w:pPr>
      <w:r w:rsidRPr="00113B5C">
        <w:rPr>
          <w:rFonts w:ascii="Times New Roman" w:hAnsi="Times New Roman"/>
          <w:b/>
          <w:bCs/>
          <w:sz w:val="24"/>
          <w:szCs w:val="24"/>
        </w:rPr>
        <w:t>1.2.Круг заявителей</w:t>
      </w:r>
    </w:p>
    <w:p w:rsidR="008E0A64" w:rsidRPr="00113B5C" w:rsidRDefault="008E0A64" w:rsidP="008E0A64">
      <w:pPr>
        <w:widowControl w:val="0"/>
        <w:autoSpaceDE w:val="0"/>
        <w:autoSpaceDN w:val="0"/>
        <w:adjustRightInd w:val="0"/>
        <w:jc w:val="both"/>
        <w:rPr>
          <w:rFonts w:ascii="Times New Roman" w:hAnsi="Times New Roman"/>
          <w:b/>
          <w:bCs/>
          <w:sz w:val="24"/>
          <w:szCs w:val="24"/>
        </w:rPr>
      </w:pPr>
    </w:p>
    <w:p w:rsidR="008E0A64" w:rsidRPr="00113B5C" w:rsidRDefault="008E0A64" w:rsidP="008E0A64">
      <w:pPr>
        <w:widowControl w:val="0"/>
        <w:autoSpaceDE w:val="0"/>
        <w:autoSpaceDN w:val="0"/>
        <w:adjustRightInd w:val="0"/>
        <w:jc w:val="both"/>
        <w:rPr>
          <w:rFonts w:ascii="Times New Roman" w:hAnsi="Times New Roman"/>
          <w:sz w:val="24"/>
          <w:szCs w:val="24"/>
        </w:rPr>
      </w:pPr>
      <w:r w:rsidRPr="00113B5C">
        <w:rPr>
          <w:rFonts w:ascii="Times New Roman" w:hAnsi="Times New Roman"/>
          <w:sz w:val="24"/>
          <w:szCs w:val="24"/>
        </w:rPr>
        <w:t>Заявителями муниципальной услуги являются физические  лица и юридические лица.</w:t>
      </w:r>
    </w:p>
    <w:p w:rsidR="008E0A64" w:rsidRPr="00ED0D31" w:rsidRDefault="008E0A64" w:rsidP="008E0A64">
      <w:pPr>
        <w:widowControl w:val="0"/>
        <w:autoSpaceDE w:val="0"/>
        <w:autoSpaceDN w:val="0"/>
        <w:adjustRightInd w:val="0"/>
        <w:jc w:val="both"/>
        <w:rPr>
          <w:rFonts w:ascii="Times New Roman" w:hAnsi="Times New Roman"/>
          <w:sz w:val="24"/>
          <w:szCs w:val="24"/>
        </w:rPr>
      </w:pPr>
      <w:r w:rsidRPr="00113B5C">
        <w:rPr>
          <w:rFonts w:ascii="Times New Roman" w:hAnsi="Times New Roman"/>
          <w:sz w:val="24"/>
          <w:szCs w:val="24"/>
        </w:rPr>
        <w:t xml:space="preserve"> </w:t>
      </w:r>
      <w:r>
        <w:t xml:space="preserve"> </w:t>
      </w:r>
      <w:r w:rsidRPr="00ED0D31">
        <w:rPr>
          <w:rFonts w:ascii="Times New Roman" w:hAnsi="Times New Roman"/>
          <w:sz w:val="24"/>
          <w:szCs w:val="24"/>
        </w:rPr>
        <w:t xml:space="preserve">От имени получателя муниципальной услуги может выступать уполномоченный представитель (далее - заявитель), действующий на основании доверенности, </w:t>
      </w:r>
      <w:r w:rsidRPr="00ED0D31">
        <w:rPr>
          <w:rFonts w:ascii="Times New Roman" w:hAnsi="Times New Roman"/>
          <w:sz w:val="24"/>
          <w:szCs w:val="24"/>
        </w:rPr>
        <w:lastRenderedPageBreak/>
        <w:t>оформленной в соответствии с законодательством Российской Федерации.</w:t>
      </w:r>
    </w:p>
    <w:p w:rsidR="008E0A64" w:rsidRPr="00113B5C" w:rsidRDefault="008E0A64" w:rsidP="008E0A64">
      <w:pPr>
        <w:widowControl w:val="0"/>
        <w:autoSpaceDE w:val="0"/>
        <w:autoSpaceDN w:val="0"/>
        <w:adjustRightInd w:val="0"/>
        <w:jc w:val="both"/>
        <w:rPr>
          <w:rFonts w:ascii="Times New Roman" w:hAnsi="Times New Roman"/>
          <w:sz w:val="24"/>
          <w:szCs w:val="24"/>
        </w:rPr>
      </w:pPr>
      <w:r w:rsidRPr="00113B5C">
        <w:rPr>
          <w:rFonts w:ascii="Times New Roman" w:hAnsi="Times New Roman"/>
          <w:sz w:val="24"/>
          <w:szCs w:val="24"/>
        </w:rPr>
        <w:tab/>
      </w:r>
    </w:p>
    <w:p w:rsidR="008E0A64" w:rsidRPr="00113B5C" w:rsidRDefault="008E0A64" w:rsidP="008E0A64">
      <w:pPr>
        <w:widowControl w:val="0"/>
        <w:autoSpaceDE w:val="0"/>
        <w:autoSpaceDN w:val="0"/>
        <w:adjustRightInd w:val="0"/>
        <w:jc w:val="both"/>
        <w:rPr>
          <w:rFonts w:ascii="Times New Roman" w:hAnsi="Times New Roman"/>
          <w:b/>
          <w:bCs/>
          <w:sz w:val="24"/>
          <w:szCs w:val="24"/>
        </w:rPr>
      </w:pPr>
      <w:r w:rsidRPr="00113B5C">
        <w:rPr>
          <w:rFonts w:ascii="Times New Roman" w:hAnsi="Times New Roman"/>
          <w:b/>
          <w:bCs/>
          <w:sz w:val="24"/>
          <w:szCs w:val="24"/>
        </w:rPr>
        <w:t xml:space="preserve">1.3. Требования к порядку информирования о предоставлении муниципальной услуги </w:t>
      </w:r>
    </w:p>
    <w:p w:rsidR="008E0A64" w:rsidRPr="00113B5C" w:rsidRDefault="008E0A64" w:rsidP="008E0A64">
      <w:pPr>
        <w:ind w:firstLine="709"/>
        <w:jc w:val="both"/>
        <w:rPr>
          <w:rFonts w:ascii="Times New Roman" w:hAnsi="Times New Roman"/>
          <w:b/>
          <w:sz w:val="24"/>
          <w:szCs w:val="24"/>
        </w:rPr>
      </w:pPr>
      <w:r w:rsidRPr="00113B5C">
        <w:rPr>
          <w:rFonts w:ascii="Times New Roman" w:hAnsi="Times New Roman"/>
          <w:sz w:val="24"/>
          <w:szCs w:val="24"/>
        </w:rPr>
        <w:t xml:space="preserve">1.3.1. Муниципальная  услуга предоставляется Администрацией </w:t>
      </w:r>
      <w:proofErr w:type="spellStart"/>
      <w:r w:rsidR="00DD463B">
        <w:rPr>
          <w:rFonts w:ascii="Times New Roman" w:hAnsi="Times New Roman"/>
          <w:sz w:val="24"/>
          <w:szCs w:val="24"/>
        </w:rPr>
        <w:t>Крутовского</w:t>
      </w:r>
      <w:proofErr w:type="spellEnd"/>
      <w:r w:rsidRPr="00113B5C">
        <w:rPr>
          <w:rFonts w:ascii="Times New Roman" w:hAnsi="Times New Roman"/>
          <w:sz w:val="24"/>
          <w:szCs w:val="24"/>
        </w:rPr>
        <w:t xml:space="preserve">  сельсовета  </w:t>
      </w:r>
      <w:proofErr w:type="spellStart"/>
      <w:r w:rsidRPr="00113B5C">
        <w:rPr>
          <w:rFonts w:ascii="Times New Roman" w:hAnsi="Times New Roman"/>
          <w:sz w:val="24"/>
          <w:szCs w:val="24"/>
        </w:rPr>
        <w:t>Щигровского</w:t>
      </w:r>
      <w:proofErr w:type="spellEnd"/>
      <w:r w:rsidRPr="00113B5C">
        <w:rPr>
          <w:rFonts w:ascii="Times New Roman" w:hAnsi="Times New Roman"/>
          <w:sz w:val="24"/>
          <w:szCs w:val="24"/>
        </w:rPr>
        <w:t xml:space="preserve"> района Курской области (</w:t>
      </w:r>
      <w:proofErr w:type="spellStart"/>
      <w:r w:rsidRPr="00113B5C">
        <w:rPr>
          <w:rFonts w:ascii="Times New Roman" w:hAnsi="Times New Roman"/>
          <w:sz w:val="24"/>
          <w:szCs w:val="24"/>
        </w:rPr>
        <w:t>далее-Администрация</w:t>
      </w:r>
      <w:proofErr w:type="spellEnd"/>
      <w:r w:rsidRPr="00113B5C">
        <w:rPr>
          <w:rFonts w:ascii="Times New Roman" w:hAnsi="Times New Roman"/>
          <w:sz w:val="24"/>
          <w:szCs w:val="24"/>
        </w:rPr>
        <w:t>).</w:t>
      </w:r>
    </w:p>
    <w:p w:rsidR="008E0A64" w:rsidRPr="00113B5C" w:rsidRDefault="008E0A64" w:rsidP="008E0A64">
      <w:pPr>
        <w:ind w:firstLine="709"/>
        <w:jc w:val="both"/>
        <w:rPr>
          <w:rFonts w:ascii="Times New Roman" w:hAnsi="Times New Roman"/>
          <w:sz w:val="24"/>
          <w:szCs w:val="24"/>
        </w:rPr>
      </w:pPr>
      <w:r w:rsidRPr="00113B5C">
        <w:rPr>
          <w:rFonts w:ascii="Times New Roman" w:hAnsi="Times New Roman"/>
          <w:sz w:val="24"/>
          <w:szCs w:val="24"/>
        </w:rPr>
        <w:t xml:space="preserve">Местонахождение Администрации: Курская область, </w:t>
      </w:r>
      <w:proofErr w:type="spellStart"/>
      <w:r w:rsidRPr="00113B5C">
        <w:rPr>
          <w:rFonts w:ascii="Times New Roman" w:hAnsi="Times New Roman"/>
          <w:sz w:val="24"/>
          <w:szCs w:val="24"/>
        </w:rPr>
        <w:t>Щ</w:t>
      </w:r>
      <w:r w:rsidR="00EA134F">
        <w:rPr>
          <w:rFonts w:ascii="Times New Roman" w:hAnsi="Times New Roman"/>
          <w:sz w:val="24"/>
          <w:szCs w:val="24"/>
        </w:rPr>
        <w:t>игровский</w:t>
      </w:r>
      <w:proofErr w:type="spellEnd"/>
      <w:r w:rsidR="00EA134F">
        <w:rPr>
          <w:rFonts w:ascii="Times New Roman" w:hAnsi="Times New Roman"/>
          <w:sz w:val="24"/>
          <w:szCs w:val="24"/>
        </w:rPr>
        <w:t xml:space="preserve"> район, д. </w:t>
      </w:r>
      <w:proofErr w:type="gramStart"/>
      <w:r w:rsidR="00EA134F">
        <w:rPr>
          <w:rFonts w:ascii="Times New Roman" w:hAnsi="Times New Roman"/>
          <w:sz w:val="24"/>
          <w:szCs w:val="24"/>
        </w:rPr>
        <w:t>Крутое</w:t>
      </w:r>
      <w:proofErr w:type="gramEnd"/>
      <w:r w:rsidRPr="00113B5C">
        <w:rPr>
          <w:rFonts w:ascii="Times New Roman" w:hAnsi="Times New Roman"/>
          <w:sz w:val="24"/>
          <w:szCs w:val="24"/>
        </w:rPr>
        <w:t>.</w:t>
      </w:r>
    </w:p>
    <w:p w:rsidR="008E0A64" w:rsidRPr="00113B5C" w:rsidRDefault="008E0A64" w:rsidP="008E0A64">
      <w:pPr>
        <w:ind w:firstLine="709"/>
        <w:jc w:val="both"/>
        <w:rPr>
          <w:rFonts w:ascii="Times New Roman" w:hAnsi="Times New Roman"/>
          <w:sz w:val="24"/>
          <w:szCs w:val="24"/>
        </w:rPr>
      </w:pPr>
      <w:r w:rsidRPr="00113B5C">
        <w:rPr>
          <w:rFonts w:ascii="Times New Roman" w:hAnsi="Times New Roman"/>
          <w:sz w:val="24"/>
          <w:szCs w:val="24"/>
        </w:rPr>
        <w:t>Почтовый адр</w:t>
      </w:r>
      <w:r w:rsidR="00EA134F">
        <w:rPr>
          <w:rFonts w:ascii="Times New Roman" w:hAnsi="Times New Roman"/>
          <w:sz w:val="24"/>
          <w:szCs w:val="24"/>
        </w:rPr>
        <w:t>ес Администрации: Россия, 306539</w:t>
      </w:r>
      <w:r w:rsidRPr="00113B5C">
        <w:rPr>
          <w:rFonts w:ascii="Times New Roman" w:hAnsi="Times New Roman"/>
          <w:sz w:val="24"/>
          <w:szCs w:val="24"/>
        </w:rPr>
        <w:t xml:space="preserve">, Курская область, </w:t>
      </w:r>
      <w:proofErr w:type="spellStart"/>
      <w:r w:rsidRPr="00113B5C">
        <w:rPr>
          <w:rFonts w:ascii="Times New Roman" w:hAnsi="Times New Roman"/>
          <w:sz w:val="24"/>
          <w:szCs w:val="24"/>
        </w:rPr>
        <w:t>Щигровский</w:t>
      </w:r>
      <w:proofErr w:type="spellEnd"/>
      <w:r w:rsidRPr="00113B5C">
        <w:rPr>
          <w:rFonts w:ascii="Times New Roman" w:hAnsi="Times New Roman"/>
          <w:sz w:val="24"/>
          <w:szCs w:val="24"/>
        </w:rPr>
        <w:t xml:space="preserve">  район,</w:t>
      </w:r>
      <w:r w:rsidR="00EA134F">
        <w:rPr>
          <w:rFonts w:ascii="Times New Roman" w:hAnsi="Times New Roman"/>
          <w:sz w:val="24"/>
          <w:szCs w:val="24"/>
        </w:rPr>
        <w:t xml:space="preserve"> д. </w:t>
      </w:r>
      <w:proofErr w:type="gramStart"/>
      <w:r w:rsidR="00EA134F">
        <w:rPr>
          <w:rFonts w:ascii="Times New Roman" w:hAnsi="Times New Roman"/>
          <w:sz w:val="24"/>
          <w:szCs w:val="24"/>
        </w:rPr>
        <w:t>Крутое</w:t>
      </w:r>
      <w:proofErr w:type="gramEnd"/>
      <w:r w:rsidRPr="00113B5C">
        <w:rPr>
          <w:rFonts w:ascii="Times New Roman" w:hAnsi="Times New Roman"/>
          <w:sz w:val="24"/>
          <w:szCs w:val="24"/>
        </w:rPr>
        <w:t xml:space="preserve">. </w:t>
      </w:r>
    </w:p>
    <w:p w:rsidR="008E0A64" w:rsidRPr="00113B5C" w:rsidRDefault="008E0A64" w:rsidP="008E0A64">
      <w:pPr>
        <w:widowControl w:val="0"/>
        <w:jc w:val="both"/>
        <w:rPr>
          <w:rFonts w:ascii="Times New Roman" w:hAnsi="Times New Roman"/>
          <w:color w:val="000000"/>
          <w:sz w:val="24"/>
          <w:szCs w:val="24"/>
        </w:rPr>
      </w:pPr>
      <w:r w:rsidRPr="00113B5C">
        <w:rPr>
          <w:rFonts w:ascii="Times New Roman" w:hAnsi="Times New Roman"/>
          <w:color w:val="000000"/>
          <w:sz w:val="24"/>
          <w:szCs w:val="24"/>
        </w:rPr>
        <w:t>Адрес электронной почты:</w:t>
      </w:r>
      <w:r w:rsidR="00EA134F" w:rsidRPr="00EA134F">
        <w:rPr>
          <w:rStyle w:val="a3"/>
        </w:rPr>
        <w:t xml:space="preserve"> </w:t>
      </w:r>
      <w:hyperlink r:id="rId6" w:history="1">
        <w:r w:rsidR="00EA134F" w:rsidRPr="00A46921">
          <w:rPr>
            <w:rStyle w:val="a8"/>
            <w:color w:val="auto"/>
          </w:rPr>
          <w:t>adm-krutoe@yandex.ru</w:t>
        </w:r>
      </w:hyperlink>
      <w:r w:rsidR="00EA134F">
        <w:rPr>
          <w:rStyle w:val="js-messages-title-dropdown-name"/>
        </w:rPr>
        <w:t xml:space="preserve">  </w:t>
      </w:r>
    </w:p>
    <w:p w:rsidR="008E0A64" w:rsidRPr="00113B5C" w:rsidRDefault="008E0A64" w:rsidP="008E0A64">
      <w:pPr>
        <w:ind w:firstLine="709"/>
        <w:jc w:val="both"/>
        <w:rPr>
          <w:rFonts w:ascii="Times New Roman" w:hAnsi="Times New Roman"/>
          <w:sz w:val="24"/>
          <w:szCs w:val="24"/>
        </w:rPr>
      </w:pPr>
      <w:r w:rsidRPr="00113B5C">
        <w:rPr>
          <w:rFonts w:ascii="Times New Roman" w:hAnsi="Times New Roman"/>
          <w:sz w:val="24"/>
          <w:szCs w:val="24"/>
        </w:rPr>
        <w:t xml:space="preserve">Телефон </w:t>
      </w:r>
      <w:r w:rsidR="00EA134F">
        <w:rPr>
          <w:rFonts w:ascii="Times New Roman" w:hAnsi="Times New Roman"/>
          <w:sz w:val="24"/>
          <w:szCs w:val="24"/>
        </w:rPr>
        <w:t>Администрации: 8 (47145) 4-73-44</w:t>
      </w:r>
      <w:r w:rsidRPr="00113B5C">
        <w:rPr>
          <w:rFonts w:ascii="Times New Roman" w:hAnsi="Times New Roman"/>
          <w:sz w:val="24"/>
          <w:szCs w:val="24"/>
        </w:rPr>
        <w:t>.</w:t>
      </w:r>
    </w:p>
    <w:p w:rsidR="008E0A64" w:rsidRPr="00113B5C" w:rsidRDefault="008E0A64" w:rsidP="008E0A64">
      <w:pPr>
        <w:ind w:firstLine="709"/>
        <w:jc w:val="both"/>
        <w:rPr>
          <w:sz w:val="24"/>
          <w:szCs w:val="24"/>
        </w:rPr>
      </w:pPr>
      <w:proofErr w:type="gramStart"/>
      <w:r w:rsidRPr="00113B5C">
        <w:rPr>
          <w:rFonts w:ascii="Times New Roman" w:hAnsi="Times New Roman"/>
          <w:sz w:val="24"/>
          <w:szCs w:val="24"/>
        </w:rPr>
        <w:t xml:space="preserve">Официальный  сайт Администрации </w:t>
      </w:r>
      <w:proofErr w:type="spellStart"/>
      <w:r w:rsidR="00DD463B">
        <w:rPr>
          <w:rFonts w:ascii="Times New Roman" w:hAnsi="Times New Roman"/>
          <w:sz w:val="24"/>
          <w:szCs w:val="24"/>
        </w:rPr>
        <w:t>Крутовского</w:t>
      </w:r>
      <w:proofErr w:type="spellEnd"/>
      <w:r w:rsidRPr="00113B5C">
        <w:rPr>
          <w:rFonts w:ascii="Times New Roman" w:hAnsi="Times New Roman"/>
          <w:sz w:val="24"/>
          <w:szCs w:val="24"/>
        </w:rPr>
        <w:t xml:space="preserve"> сельсовета: </w:t>
      </w:r>
      <w:r w:rsidRPr="00113B5C">
        <w:rPr>
          <w:rFonts w:ascii="Times New Roman" w:hAnsi="Times New Roman"/>
          <w:color w:val="000000"/>
          <w:sz w:val="24"/>
          <w:szCs w:val="24"/>
        </w:rPr>
        <w:t>(</w:t>
      </w:r>
      <w:hyperlink r:id="rId7" w:history="1">
        <w:proofErr w:type="spellStart"/>
        <w:r w:rsidR="00EA134F" w:rsidRPr="00EA134F">
          <w:rPr>
            <w:rStyle w:val="a8"/>
            <w:rFonts w:ascii="Times New Roman" w:hAnsi="Times New Roman"/>
            <w:color w:val="auto"/>
            <w:sz w:val="24"/>
            <w:szCs w:val="24"/>
            <w:lang w:val="en-US"/>
          </w:rPr>
          <w:t>krutoe</w:t>
        </w:r>
        <w:proofErr w:type="spellEnd"/>
        <w:r w:rsidRPr="00113B5C">
          <w:rPr>
            <w:rStyle w:val="a8"/>
            <w:rFonts w:ascii="Times New Roman" w:hAnsi="Times New Roman"/>
            <w:color w:val="000000"/>
            <w:sz w:val="24"/>
            <w:szCs w:val="24"/>
            <w:lang w:eastAsia="ar-SA"/>
          </w:rPr>
          <w:t>.</w:t>
        </w:r>
        <w:proofErr w:type="spellStart"/>
        <w:r w:rsidRPr="00113B5C">
          <w:rPr>
            <w:rStyle w:val="a8"/>
            <w:rFonts w:ascii="Times New Roman" w:hAnsi="Times New Roman"/>
            <w:color w:val="000000"/>
            <w:sz w:val="24"/>
            <w:szCs w:val="24"/>
            <w:lang w:val="en-US" w:eastAsia="ar-SA"/>
          </w:rPr>
          <w:t>rkursk</w:t>
        </w:r>
        <w:proofErr w:type="spellEnd"/>
        <w:r w:rsidRPr="00113B5C">
          <w:rPr>
            <w:rStyle w:val="a8"/>
            <w:rFonts w:ascii="Times New Roman" w:hAnsi="Times New Roman"/>
            <w:color w:val="000000"/>
            <w:sz w:val="24"/>
            <w:szCs w:val="24"/>
            <w:lang w:eastAsia="ar-SA"/>
          </w:rPr>
          <w:t>.</w:t>
        </w:r>
        <w:proofErr w:type="spellStart"/>
        <w:r w:rsidRPr="00113B5C">
          <w:rPr>
            <w:rStyle w:val="a8"/>
            <w:rFonts w:ascii="Times New Roman" w:hAnsi="Times New Roman"/>
            <w:color w:val="000000"/>
            <w:sz w:val="24"/>
            <w:szCs w:val="24"/>
            <w:lang w:val="en-US" w:eastAsia="ar-SA"/>
          </w:rPr>
          <w:t>ru</w:t>
        </w:r>
        <w:proofErr w:type="spellEnd"/>
        <w:r w:rsidRPr="00113B5C">
          <w:rPr>
            <w:rStyle w:val="a8"/>
            <w:rFonts w:ascii="Times New Roman" w:hAnsi="Times New Roman"/>
            <w:color w:val="000000"/>
            <w:sz w:val="24"/>
            <w:szCs w:val="24"/>
          </w:rPr>
          <w:t xml:space="preserve"> </w:t>
        </w:r>
      </w:hyperlink>
      <w:proofErr w:type="gramEnd"/>
    </w:p>
    <w:p w:rsidR="008E0A64" w:rsidRPr="00113B5C" w:rsidRDefault="008E0A64" w:rsidP="008E0A64">
      <w:pPr>
        <w:ind w:firstLine="709"/>
        <w:jc w:val="both"/>
        <w:rPr>
          <w:rFonts w:ascii="Times New Roman" w:hAnsi="Times New Roman"/>
          <w:sz w:val="24"/>
          <w:szCs w:val="24"/>
        </w:rPr>
      </w:pPr>
      <w:r w:rsidRPr="00113B5C">
        <w:rPr>
          <w:rFonts w:ascii="Times New Roman" w:hAnsi="Times New Roman"/>
          <w:sz w:val="24"/>
          <w:szCs w:val="24"/>
        </w:rPr>
        <w:t>График работы: понедельник – пятница: с 8.00 до 12.00, с 14.00 до 17.00час. Выходной: суббота, воскресенье.</w:t>
      </w:r>
    </w:p>
    <w:p w:rsidR="008E0A64" w:rsidRPr="00113B5C" w:rsidRDefault="008E0A64" w:rsidP="008E0A64">
      <w:pPr>
        <w:ind w:firstLine="709"/>
        <w:jc w:val="both"/>
        <w:rPr>
          <w:rFonts w:ascii="Times New Roman" w:hAnsi="Times New Roman"/>
          <w:sz w:val="24"/>
          <w:szCs w:val="24"/>
        </w:rPr>
      </w:pPr>
      <w:r w:rsidRPr="00113B5C">
        <w:rPr>
          <w:rFonts w:ascii="Times New Roman" w:hAnsi="Times New Roman"/>
          <w:sz w:val="24"/>
          <w:szCs w:val="24"/>
        </w:rPr>
        <w:t xml:space="preserve">График приема посетителей: вторник и пятница с 8.00 до 17.00  перерыв с 12.00 до 14.00 .  </w:t>
      </w:r>
    </w:p>
    <w:p w:rsidR="008E0A64" w:rsidRPr="00113B5C" w:rsidRDefault="008E0A64" w:rsidP="008E0A64">
      <w:pPr>
        <w:widowControl w:val="0"/>
        <w:jc w:val="both"/>
        <w:rPr>
          <w:rFonts w:ascii="Times New Roman" w:hAnsi="Times New Roman"/>
          <w:color w:val="000000"/>
          <w:sz w:val="24"/>
          <w:szCs w:val="24"/>
        </w:rPr>
      </w:pPr>
      <w:r w:rsidRPr="00113B5C">
        <w:rPr>
          <w:rFonts w:ascii="Times New Roman" w:hAnsi="Times New Roman"/>
          <w:bCs/>
          <w:sz w:val="24"/>
          <w:szCs w:val="24"/>
        </w:rPr>
        <w:t xml:space="preserve">            1.3.2. </w:t>
      </w:r>
      <w:proofErr w:type="gramStart"/>
      <w:r w:rsidRPr="00113B5C">
        <w:rPr>
          <w:rFonts w:ascii="Times New Roman" w:hAnsi="Times New Roman"/>
          <w:color w:val="000000"/>
          <w:sz w:val="24"/>
          <w:szCs w:val="24"/>
        </w:rPr>
        <w:t xml:space="preserve">Прием заявлений и выдача результатов предоставления муниципальной услуги осуществляться также через ОБУ «МФЦ»: </w:t>
      </w:r>
      <w:smartTag w:uri="urn:schemas-microsoft-com:office:smarttags" w:element="metricconverter">
        <w:smartTagPr>
          <w:attr w:name="ProductID" w:val="305016, г"/>
        </w:smartTagPr>
        <w:r w:rsidRPr="00113B5C">
          <w:rPr>
            <w:rFonts w:ascii="Times New Roman" w:hAnsi="Times New Roman"/>
            <w:color w:val="000000"/>
            <w:sz w:val="24"/>
            <w:szCs w:val="24"/>
          </w:rPr>
          <w:t>305016, г</w:t>
        </w:r>
      </w:smartTag>
      <w:r w:rsidRPr="00113B5C">
        <w:rPr>
          <w:rFonts w:ascii="Times New Roman" w:hAnsi="Times New Roman"/>
          <w:color w:val="000000"/>
          <w:sz w:val="24"/>
          <w:szCs w:val="24"/>
        </w:rPr>
        <w:t xml:space="preserve">. Курск, ул. Щепкина, 3, ул. Ленина, 69 и  </w:t>
      </w:r>
      <w:proofErr w:type="spellStart"/>
      <w:r w:rsidRPr="00113B5C">
        <w:rPr>
          <w:rFonts w:ascii="Times New Roman" w:hAnsi="Times New Roman"/>
          <w:color w:val="000000"/>
          <w:sz w:val="24"/>
          <w:szCs w:val="24"/>
        </w:rPr>
        <w:t>Щигровский</w:t>
      </w:r>
      <w:proofErr w:type="spellEnd"/>
      <w:r w:rsidRPr="00113B5C">
        <w:rPr>
          <w:rFonts w:ascii="Times New Roman" w:hAnsi="Times New Roman"/>
          <w:color w:val="000000"/>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 (далее  </w:t>
      </w:r>
      <w:proofErr w:type="spellStart"/>
      <w:r w:rsidRPr="00113B5C">
        <w:rPr>
          <w:rFonts w:ascii="Times New Roman" w:hAnsi="Times New Roman"/>
          <w:color w:val="000000"/>
          <w:sz w:val="24"/>
          <w:szCs w:val="24"/>
        </w:rPr>
        <w:t>Щигровский</w:t>
      </w:r>
      <w:proofErr w:type="spellEnd"/>
      <w:r w:rsidRPr="00113B5C">
        <w:rPr>
          <w:rFonts w:ascii="Times New Roman" w:hAnsi="Times New Roman"/>
          <w:color w:val="000000"/>
          <w:sz w:val="24"/>
          <w:szCs w:val="24"/>
        </w:rPr>
        <w:t xml:space="preserve"> филиал ОБУ «МФЦ»): </w:t>
      </w:r>
      <w:smartTag w:uri="urn:schemas-microsoft-com:office:smarttags" w:element="metricconverter">
        <w:smartTagPr>
          <w:attr w:name="ProductID" w:val="306530, г"/>
        </w:smartTagPr>
        <w:r w:rsidRPr="00113B5C">
          <w:rPr>
            <w:rFonts w:ascii="Times New Roman" w:hAnsi="Times New Roman"/>
            <w:color w:val="000000"/>
            <w:sz w:val="24"/>
            <w:szCs w:val="24"/>
          </w:rPr>
          <w:t>306530, г</w:t>
        </w:r>
      </w:smartTag>
      <w:r w:rsidRPr="00113B5C">
        <w:rPr>
          <w:rFonts w:ascii="Times New Roman" w:hAnsi="Times New Roman"/>
          <w:color w:val="000000"/>
          <w:sz w:val="24"/>
          <w:szCs w:val="24"/>
        </w:rPr>
        <w:t>. Щигры, ул. Красная, 42а (по рабочим дням в соответствии с графиком работы).</w:t>
      </w:r>
      <w:proofErr w:type="gramEnd"/>
    </w:p>
    <w:p w:rsidR="008E0A64" w:rsidRPr="00113B5C" w:rsidRDefault="008E0A64" w:rsidP="008E0A64">
      <w:pPr>
        <w:widowControl w:val="0"/>
        <w:autoSpaceDE w:val="0"/>
        <w:autoSpaceDN w:val="0"/>
        <w:adjustRightInd w:val="0"/>
        <w:jc w:val="both"/>
        <w:rPr>
          <w:rFonts w:ascii="Times New Roman" w:hAnsi="Times New Roman"/>
          <w:bCs/>
          <w:sz w:val="24"/>
          <w:szCs w:val="24"/>
        </w:rPr>
      </w:pP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1.3.3. Консультации (справки) по вопросам предоставления муниципальной услуги предоставляются специалистами Администрации по вопросам:</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-перечня документов, необходимых для предоставления муниципальной услуги, комплектности (достаточности) представленных документов;</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-источника получения документов, необходимых для предоставления муниципальной услуги (орган, организация и их местонахождение);</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-времени приема и выдачи документов;</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-сроков предоставления муниципальной услуги;</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-порядка обжалования действий (бездействия) и решений, осуществляемых и принимаемых в ходе предоставления муниципальной услуги.</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lastRenderedPageBreak/>
        <w:t>Информирование о ходе предоставления муниципальной услуги осуществляется специалистами при личном контакте с заявителями, с использованием информационно-телекоммуникационной сети "Интернет", посредством электронной почты, средств почтовой и телефонной связи.</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Информация о приостановлении предоставления муниципальной услуги или об отказе в ее предоставлении направляется заявителю письмом.</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Информация о сроке предоставления муниципальной услуги и возможности  получения ее результатов сообщается заявителю при подаче заявления и документов, а в случае сокращения срока - по указанному в заявлении телефону и/или электронной почте.</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С момента приема документов заявитель имеет право на получение сведений о прохождении процедур по предоставлению муниципальной услуги при помощи информационно-телекоммуникационной сети "Интернет", электронной почты, телефона или посредством личного обращения в Администрацию  в приемные дни.</w:t>
      </w:r>
    </w:p>
    <w:p w:rsidR="008E0A64" w:rsidRPr="00113B5C" w:rsidRDefault="008E0A64" w:rsidP="008E0A64">
      <w:pPr>
        <w:widowControl w:val="0"/>
        <w:autoSpaceDE w:val="0"/>
        <w:autoSpaceDN w:val="0"/>
        <w:adjustRightInd w:val="0"/>
        <w:jc w:val="both"/>
        <w:rPr>
          <w:rFonts w:ascii="Times New Roman" w:hAnsi="Times New Roman"/>
          <w:bCs/>
          <w:sz w:val="24"/>
          <w:szCs w:val="24"/>
        </w:rPr>
      </w:pPr>
      <w:proofErr w:type="gramStart"/>
      <w:r w:rsidRPr="00113B5C">
        <w:rPr>
          <w:rFonts w:ascii="Times New Roman" w:hAnsi="Times New Roman"/>
          <w:bCs/>
          <w:sz w:val="24"/>
          <w:szCs w:val="24"/>
        </w:rPr>
        <w:t>Для получения сведений о прохождении процедур по предоставлению муниципальной услуги заявителем указываются (называются) дата и входящий номер, полученные при подаче документов.</w:t>
      </w:r>
      <w:proofErr w:type="gramEnd"/>
      <w:r w:rsidRPr="00113B5C">
        <w:rPr>
          <w:rFonts w:ascii="Times New Roman" w:hAnsi="Times New Roman"/>
          <w:bCs/>
          <w:sz w:val="24"/>
          <w:szCs w:val="24"/>
        </w:rPr>
        <w:t xml:space="preserve">      Заявителю предоставляются сведения о том, на каком этапе рассмотрения (в </w:t>
      </w:r>
      <w:proofErr w:type="gramStart"/>
      <w:r w:rsidRPr="00113B5C">
        <w:rPr>
          <w:rFonts w:ascii="Times New Roman" w:hAnsi="Times New Roman"/>
          <w:bCs/>
          <w:sz w:val="24"/>
          <w:szCs w:val="24"/>
        </w:rPr>
        <w:t>процессе</w:t>
      </w:r>
      <w:proofErr w:type="gramEnd"/>
      <w:r w:rsidRPr="00113B5C">
        <w:rPr>
          <w:rFonts w:ascii="Times New Roman" w:hAnsi="Times New Roman"/>
          <w:bCs/>
          <w:sz w:val="24"/>
          <w:szCs w:val="24"/>
        </w:rPr>
        <w:t xml:space="preserve"> выполнения </w:t>
      </w:r>
      <w:proofErr w:type="gramStart"/>
      <w:r w:rsidRPr="00113B5C">
        <w:rPr>
          <w:rFonts w:ascii="Times New Roman" w:hAnsi="Times New Roman"/>
          <w:bCs/>
          <w:sz w:val="24"/>
          <w:szCs w:val="24"/>
        </w:rPr>
        <w:t>какой</w:t>
      </w:r>
      <w:proofErr w:type="gramEnd"/>
      <w:r w:rsidRPr="00113B5C">
        <w:rPr>
          <w:rFonts w:ascii="Times New Roman" w:hAnsi="Times New Roman"/>
          <w:bCs/>
          <w:sz w:val="24"/>
          <w:szCs w:val="24"/>
        </w:rPr>
        <w:t xml:space="preserve"> административной процедуры) находится представленное им заявление и пакет документов. </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При ответах на телефонные звонки и устные обращения специалисты Администрации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Администрации, в который позвонил гражданин, фамилии, имени, отчестве и должности специалиста, принявшего телефонный звонок. При невозможности специалиста, принявшего звонок, самостоятельно ответить на поставленные вопросы, заявителю должен быть сообщен телефонный номер и данные должностного лица, у которого можно получить необходимую информацию.</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 xml:space="preserve">         1.3.4. На информационных стендах и официальном сайте Администрации  размещается следующая информация:</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 извлечения из законодательных и иных нормативных правовых актов, содержащих нормы, регулирующие деятельность по оказанию услуги;</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 текст административного регламента с приложениями (полная версия на сайте и извлечения на информационных стендах);</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 блок-схема (приложение № 2 к административному регламенту) и краткое описание порядка предоставления услуги;</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 перечни документов, необходимых для предоставления услуги, и требования, предъявляемые  к этим документам;</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 образцы оформления документов, необходимых для предоставления услуги, и требования к ним;</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lastRenderedPageBreak/>
        <w:t>- месторасположение, график (режим) работы, номера телефонов, адреса сайтов и электронной почты органов, в которых заявители могут получить документы, необходимые для услуги;</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 схема размещения специалистов и режим приема ими граждан;</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 основания для отказа в предоставлении услуги;</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 порядок обжалования решений, действий или бездействия должностных лиц, предоставляющих услугу.</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Информационные стенды размещаются в помещении Администрации в доступном месте. Они должны быть максимально заметны, хорошо просматриваемы, функциональны.</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 xml:space="preserve">          1.3.5. В региональной информационной системе «Портал государственных и муниципальных услуг (функций) Курской области» (</w:t>
      </w:r>
      <w:proofErr w:type="spellStart"/>
      <w:r w:rsidRPr="00113B5C">
        <w:rPr>
          <w:rFonts w:ascii="Times New Roman" w:hAnsi="Times New Roman"/>
          <w:bCs/>
          <w:sz w:val="24"/>
          <w:szCs w:val="24"/>
        </w:rPr>
        <w:t>далее-Портал</w:t>
      </w:r>
      <w:proofErr w:type="spellEnd"/>
      <w:r w:rsidRPr="00113B5C">
        <w:rPr>
          <w:rFonts w:ascii="Times New Roman" w:hAnsi="Times New Roman"/>
          <w:bCs/>
          <w:sz w:val="24"/>
          <w:szCs w:val="24"/>
        </w:rPr>
        <w:t>) размещается следующая информация:</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-полное наименование, полный почтовый адрес и график работы Администрации;</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-справочные телефоны, по которым можно получить консультацию о порядке предоставления муниципальной услуги;</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-адрес электронной почты;</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-порядок получения информации заинтересованными лицами по вопросам предоставления муниципальной услуги и сведений о результатах предоставления услуги;</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-текст административного регламента с приложениями (полная версия на сайте и извлечения на информационных стендах);</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-блок-схема (приложение № 2 к настоящему регламенту) и краткое описание порядка предоставления услуги;</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-перечни документов, необходимых для предоставления услуги, и требования, предъявляемые  к этим документам.</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 xml:space="preserve"> Информирование граждан осуществляется путем:</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-индивидуального информирования (в форме устного  и письменного информирования);</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 публичного информирования.</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Индивидуальное устное информирование осуществляется специалистом при обращении заявителей за информацией лично или по телефону.</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Индивидуальное письменное информирование при обращении осуществляется путем направления ответов почтовым отправлением, электронной почтой или посредством официального сайта.</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lastRenderedPageBreak/>
        <w:t xml:space="preserve">Публичное устное информирование осуществляется посредством привлечения средств массовой информации. </w:t>
      </w:r>
    </w:p>
    <w:p w:rsidR="008E0A64" w:rsidRPr="00113B5C" w:rsidRDefault="008E0A64" w:rsidP="008E0A64">
      <w:pPr>
        <w:widowControl w:val="0"/>
        <w:autoSpaceDE w:val="0"/>
        <w:autoSpaceDN w:val="0"/>
        <w:adjustRightInd w:val="0"/>
        <w:jc w:val="both"/>
        <w:rPr>
          <w:rFonts w:ascii="Times New Roman" w:hAnsi="Times New Roman"/>
          <w:bCs/>
          <w:sz w:val="24"/>
          <w:szCs w:val="24"/>
        </w:rPr>
      </w:pPr>
      <w:r w:rsidRPr="00113B5C">
        <w:rPr>
          <w:rFonts w:ascii="Times New Roman" w:hAnsi="Times New Roman"/>
          <w:bCs/>
          <w:sz w:val="24"/>
          <w:szCs w:val="24"/>
        </w:rPr>
        <w:t xml:space="preserve">Публичное письменное информирование осуществляется путем публикации информационных материалов в средствах массовой информации, включая официальный сайт Администрации. </w:t>
      </w:r>
    </w:p>
    <w:p w:rsidR="008E0A64" w:rsidRPr="00CF7155" w:rsidRDefault="008E0A64" w:rsidP="008E0A64">
      <w:pPr>
        <w:shd w:val="clear" w:color="auto" w:fill="FFFFFF"/>
        <w:spacing w:before="1" w:after="100" w:afterAutospacing="1"/>
        <w:ind w:firstLine="541"/>
        <w:jc w:val="center"/>
        <w:rPr>
          <w:rFonts w:ascii="Times New Roman" w:eastAsia="Times New Roman" w:hAnsi="Times New Roman" w:cs="Times New Roman"/>
          <w:color w:val="000000"/>
          <w:sz w:val="24"/>
          <w:szCs w:val="24"/>
        </w:rPr>
      </w:pPr>
      <w:r w:rsidRPr="00CF7155">
        <w:rPr>
          <w:rFonts w:ascii="Times New Roman" w:eastAsia="Times New Roman" w:hAnsi="Times New Roman" w:cs="Times New Roman"/>
          <w:b/>
          <w:bCs/>
          <w:color w:val="000000"/>
          <w:sz w:val="24"/>
          <w:szCs w:val="24"/>
        </w:rPr>
        <w:t>2. Стандарт предоставления муниципальной услуги</w:t>
      </w:r>
    </w:p>
    <w:p w:rsidR="008E0A64" w:rsidRPr="00AA5086"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b/>
          <w:color w:val="000000"/>
          <w:sz w:val="24"/>
          <w:szCs w:val="24"/>
        </w:rPr>
      </w:pPr>
      <w:r w:rsidRPr="00AA5086">
        <w:rPr>
          <w:rFonts w:ascii="Times New Roman" w:eastAsia="Times New Roman" w:hAnsi="Times New Roman" w:cs="Times New Roman"/>
          <w:b/>
          <w:color w:val="000000"/>
          <w:sz w:val="24"/>
          <w:szCs w:val="24"/>
        </w:rPr>
        <w:t>2.1. Наименование муниципальной услуги:</w:t>
      </w:r>
    </w:p>
    <w:p w:rsidR="008E0A64"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«Присвоение наименований улицам, площадям и иным территориям проживания граждан в населенных пунктах, установление нумерации домов».</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p>
    <w:p w:rsidR="008E0A64" w:rsidRPr="00113B5C" w:rsidRDefault="008E0A64" w:rsidP="008E0A64">
      <w:pPr>
        <w:rPr>
          <w:rFonts w:ascii="Times New Roman" w:hAnsi="Times New Roman"/>
          <w:b/>
          <w:sz w:val="24"/>
          <w:szCs w:val="24"/>
        </w:rPr>
      </w:pPr>
      <w:r w:rsidRPr="00AA5086">
        <w:rPr>
          <w:rFonts w:ascii="Times New Roman" w:hAnsi="Times New Roman"/>
          <w:b/>
          <w:sz w:val="24"/>
          <w:szCs w:val="24"/>
        </w:rPr>
        <w:t xml:space="preserve"> </w:t>
      </w:r>
      <w:r w:rsidRPr="00113B5C">
        <w:rPr>
          <w:rFonts w:ascii="Times New Roman" w:hAnsi="Times New Roman"/>
          <w:b/>
          <w:sz w:val="24"/>
          <w:szCs w:val="24"/>
        </w:rPr>
        <w:t>2.2. Наименование органа местного самоуправления, предоставляющего муниципальную услугу</w:t>
      </w:r>
    </w:p>
    <w:p w:rsidR="008E0A64" w:rsidRDefault="008E0A64" w:rsidP="008E0A64">
      <w:pPr>
        <w:ind w:firstLine="709"/>
        <w:jc w:val="both"/>
        <w:rPr>
          <w:rFonts w:ascii="Times New Roman" w:hAnsi="Times New Roman"/>
          <w:sz w:val="24"/>
          <w:szCs w:val="24"/>
        </w:rPr>
      </w:pPr>
      <w:r w:rsidRPr="00CF7155">
        <w:rPr>
          <w:rFonts w:ascii="Times New Roman" w:eastAsia="Times New Roman" w:hAnsi="Times New Roman" w:cs="Times New Roman"/>
          <w:color w:val="000000"/>
          <w:sz w:val="24"/>
          <w:szCs w:val="24"/>
        </w:rPr>
        <w:t xml:space="preserve"> Муниципальную услугу предоставляет Администрация </w:t>
      </w:r>
      <w:proofErr w:type="spellStart"/>
      <w:r w:rsidR="00DD463B">
        <w:rPr>
          <w:rFonts w:ascii="Times New Roman" w:eastAsia="Times New Roman" w:hAnsi="Times New Roman" w:cs="Times New Roman"/>
          <w:color w:val="000000"/>
          <w:sz w:val="24"/>
          <w:szCs w:val="24"/>
        </w:rPr>
        <w:t>Крутовского</w:t>
      </w:r>
      <w:proofErr w:type="spellEnd"/>
      <w:r w:rsidRPr="00CF7155">
        <w:rPr>
          <w:rFonts w:ascii="Times New Roman" w:eastAsia="Times New Roman" w:hAnsi="Times New Roman" w:cs="Times New Roman"/>
          <w:color w:val="000000"/>
          <w:sz w:val="24"/>
          <w:szCs w:val="24"/>
        </w:rPr>
        <w:t xml:space="preserve"> сельсовета </w:t>
      </w:r>
      <w:proofErr w:type="spellStart"/>
      <w:r w:rsidRPr="00CF7155">
        <w:rPr>
          <w:rFonts w:ascii="Times New Roman" w:eastAsia="Times New Roman" w:hAnsi="Times New Roman" w:cs="Times New Roman"/>
          <w:color w:val="000000"/>
          <w:sz w:val="24"/>
          <w:szCs w:val="24"/>
        </w:rPr>
        <w:t>Щигровского</w:t>
      </w:r>
      <w:proofErr w:type="spellEnd"/>
      <w:r w:rsidRPr="00CF7155">
        <w:rPr>
          <w:rFonts w:ascii="Times New Roman" w:eastAsia="Times New Roman" w:hAnsi="Times New Roman" w:cs="Times New Roman"/>
          <w:color w:val="000000"/>
          <w:sz w:val="24"/>
          <w:szCs w:val="24"/>
        </w:rPr>
        <w:t xml:space="preserve"> района Курской области.</w:t>
      </w:r>
      <w:r w:rsidRPr="00AA5086">
        <w:rPr>
          <w:rFonts w:ascii="Times New Roman" w:hAnsi="Times New Roman"/>
          <w:sz w:val="24"/>
          <w:szCs w:val="24"/>
        </w:rPr>
        <w:t xml:space="preserve"> </w:t>
      </w:r>
    </w:p>
    <w:p w:rsidR="008E0A64" w:rsidRPr="00D66965" w:rsidRDefault="008E0A64" w:rsidP="008E0A64">
      <w:pPr>
        <w:pStyle w:val="p7"/>
        <w:shd w:val="clear" w:color="auto" w:fill="FFFFFF"/>
        <w:spacing w:before="28" w:after="28"/>
        <w:ind w:firstLine="708"/>
        <w:jc w:val="both"/>
        <w:rPr>
          <w:rFonts w:ascii="Times New Roman" w:hAnsi="Times New Roman" w:cs="Times New Roman"/>
          <w:sz w:val="24"/>
          <w:szCs w:val="24"/>
        </w:rPr>
      </w:pPr>
      <w:r>
        <w:rPr>
          <w:rFonts w:ascii="Times New Roman" w:hAnsi="Times New Roman"/>
        </w:rPr>
        <w:t>2.2.2.</w:t>
      </w:r>
      <w:r w:rsidRPr="009A1021">
        <w:rPr>
          <w:rFonts w:ascii="Times New Roman" w:hAnsi="Times New Roman"/>
          <w:sz w:val="24"/>
          <w:szCs w:val="24"/>
        </w:rPr>
        <w:t xml:space="preserve"> </w:t>
      </w:r>
      <w:r w:rsidRPr="00D66965">
        <w:rPr>
          <w:rFonts w:ascii="Times New Roman" w:hAnsi="Times New Roman" w:cs="Times New Roman"/>
          <w:sz w:val="24"/>
          <w:szCs w:val="24"/>
        </w:rPr>
        <w:t>Наименование учреждений, организаций</w:t>
      </w:r>
      <w:proofErr w:type="gramStart"/>
      <w:r w:rsidRPr="00D66965">
        <w:rPr>
          <w:rFonts w:ascii="Times New Roman" w:hAnsi="Times New Roman" w:cs="Times New Roman"/>
          <w:sz w:val="24"/>
          <w:szCs w:val="24"/>
        </w:rPr>
        <w:t>.</w:t>
      </w:r>
      <w:proofErr w:type="gramEnd"/>
      <w:r w:rsidRPr="00D66965">
        <w:rPr>
          <w:rFonts w:ascii="Times New Roman" w:hAnsi="Times New Roman" w:cs="Times New Roman"/>
          <w:sz w:val="24"/>
          <w:szCs w:val="24"/>
        </w:rPr>
        <w:t xml:space="preserve"> </w:t>
      </w:r>
      <w:proofErr w:type="gramStart"/>
      <w:r w:rsidRPr="00D66965">
        <w:rPr>
          <w:rFonts w:ascii="Times New Roman" w:hAnsi="Times New Roman" w:cs="Times New Roman"/>
          <w:sz w:val="24"/>
          <w:szCs w:val="24"/>
        </w:rPr>
        <w:t>п</w:t>
      </w:r>
      <w:proofErr w:type="gramEnd"/>
      <w:r w:rsidRPr="00D66965">
        <w:rPr>
          <w:rFonts w:ascii="Times New Roman" w:hAnsi="Times New Roman" w:cs="Times New Roman"/>
          <w:sz w:val="24"/>
          <w:szCs w:val="24"/>
        </w:rPr>
        <w:t>ринимающих участие в оказании услуги:</w:t>
      </w:r>
    </w:p>
    <w:p w:rsidR="008E0A64" w:rsidRPr="00D66965" w:rsidRDefault="008E0A64" w:rsidP="008E0A64">
      <w:pPr>
        <w:spacing w:line="100" w:lineRule="atLeast"/>
        <w:ind w:firstLine="567"/>
        <w:jc w:val="both"/>
        <w:rPr>
          <w:rFonts w:ascii="Times New Roman" w:hAnsi="Times New Roman" w:cs="Times New Roman"/>
          <w:sz w:val="24"/>
          <w:szCs w:val="24"/>
        </w:rPr>
      </w:pPr>
      <w:r w:rsidRPr="00D66965">
        <w:rPr>
          <w:rFonts w:ascii="Times New Roman" w:hAnsi="Times New Roman" w:cs="Times New Roman"/>
          <w:sz w:val="24"/>
          <w:szCs w:val="24"/>
        </w:rPr>
        <w:t xml:space="preserve">- Филиал ОБУ «Многофункциональный центр по предоставлению государственных и </w:t>
      </w:r>
      <w:r>
        <w:rPr>
          <w:rFonts w:ascii="Times New Roman" w:hAnsi="Times New Roman" w:cs="Times New Roman"/>
          <w:sz w:val="24"/>
          <w:szCs w:val="24"/>
        </w:rPr>
        <w:t xml:space="preserve">муниципальных услуг» по </w:t>
      </w:r>
      <w:proofErr w:type="spellStart"/>
      <w:r>
        <w:rPr>
          <w:rFonts w:ascii="Times New Roman" w:hAnsi="Times New Roman" w:cs="Times New Roman"/>
          <w:sz w:val="24"/>
          <w:szCs w:val="24"/>
        </w:rPr>
        <w:t>Щигровскому</w:t>
      </w:r>
      <w:proofErr w:type="spellEnd"/>
      <w:r w:rsidRPr="00D66965">
        <w:rPr>
          <w:rFonts w:ascii="Times New Roman" w:hAnsi="Times New Roman" w:cs="Times New Roman"/>
          <w:sz w:val="24"/>
          <w:szCs w:val="24"/>
        </w:rPr>
        <w:t xml:space="preserve">  району;</w:t>
      </w:r>
    </w:p>
    <w:p w:rsidR="008E0A64" w:rsidRPr="00D66965" w:rsidRDefault="008E0A64" w:rsidP="008E0A64">
      <w:pPr>
        <w:spacing w:line="10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Щигровский</w:t>
      </w:r>
      <w:proofErr w:type="spellEnd"/>
      <w:r>
        <w:rPr>
          <w:rFonts w:ascii="Times New Roman" w:hAnsi="Times New Roman" w:cs="Times New Roman"/>
          <w:sz w:val="24"/>
          <w:szCs w:val="24"/>
        </w:rPr>
        <w:t xml:space="preserve"> </w:t>
      </w:r>
      <w:r w:rsidRPr="00D66965">
        <w:rPr>
          <w:rFonts w:ascii="Times New Roman" w:hAnsi="Times New Roman" w:cs="Times New Roman"/>
          <w:sz w:val="24"/>
          <w:szCs w:val="24"/>
        </w:rPr>
        <w:t xml:space="preserve">отдел Управления </w:t>
      </w:r>
      <w:proofErr w:type="spellStart"/>
      <w:r w:rsidRPr="00D66965">
        <w:rPr>
          <w:rFonts w:ascii="Times New Roman" w:hAnsi="Times New Roman" w:cs="Times New Roman"/>
          <w:sz w:val="24"/>
          <w:szCs w:val="24"/>
        </w:rPr>
        <w:t>Росреестра</w:t>
      </w:r>
      <w:proofErr w:type="spellEnd"/>
      <w:r w:rsidRPr="00D66965">
        <w:rPr>
          <w:rFonts w:ascii="Times New Roman" w:hAnsi="Times New Roman" w:cs="Times New Roman"/>
          <w:sz w:val="24"/>
          <w:szCs w:val="24"/>
        </w:rPr>
        <w:t xml:space="preserve"> по Курской области;</w:t>
      </w:r>
    </w:p>
    <w:p w:rsidR="008E0A64" w:rsidRPr="00D66965" w:rsidRDefault="008E0A64" w:rsidP="008E0A64">
      <w:pPr>
        <w:numPr>
          <w:ilvl w:val="0"/>
          <w:numId w:val="5"/>
        </w:numPr>
        <w:tabs>
          <w:tab w:val="left" w:pos="709"/>
        </w:tabs>
        <w:suppressAutoHyphens/>
        <w:spacing w:after="0" w:line="100" w:lineRule="atLeast"/>
        <w:ind w:left="0" w:firstLine="567"/>
        <w:jc w:val="both"/>
        <w:rPr>
          <w:rFonts w:ascii="Times New Roman" w:hAnsi="Times New Roman" w:cs="Times New Roman"/>
          <w:sz w:val="24"/>
          <w:szCs w:val="24"/>
        </w:rPr>
      </w:pPr>
      <w:r w:rsidRPr="00D66965">
        <w:rPr>
          <w:rFonts w:ascii="Times New Roman" w:hAnsi="Times New Roman" w:cs="Times New Roman"/>
          <w:sz w:val="24"/>
          <w:szCs w:val="24"/>
        </w:rPr>
        <w:t xml:space="preserve">филиал ФГБУ «ФКП </w:t>
      </w:r>
      <w:proofErr w:type="spellStart"/>
      <w:r w:rsidRPr="00D66965">
        <w:rPr>
          <w:rFonts w:ascii="Times New Roman" w:hAnsi="Times New Roman" w:cs="Times New Roman"/>
          <w:sz w:val="24"/>
          <w:szCs w:val="24"/>
        </w:rPr>
        <w:t>Росреестра</w:t>
      </w:r>
      <w:proofErr w:type="spellEnd"/>
      <w:r w:rsidRPr="00D66965">
        <w:rPr>
          <w:rFonts w:ascii="Times New Roman" w:hAnsi="Times New Roman" w:cs="Times New Roman"/>
          <w:sz w:val="24"/>
          <w:szCs w:val="24"/>
        </w:rPr>
        <w:t>» по Курской области;</w:t>
      </w:r>
    </w:p>
    <w:p w:rsidR="008E0A64" w:rsidRPr="00D66965" w:rsidRDefault="008E0A64" w:rsidP="008E0A64">
      <w:pPr>
        <w:numPr>
          <w:ilvl w:val="0"/>
          <w:numId w:val="5"/>
        </w:numPr>
        <w:tabs>
          <w:tab w:val="left" w:pos="709"/>
        </w:tabs>
        <w:suppressAutoHyphens/>
        <w:spacing w:after="0" w:line="100" w:lineRule="atLeast"/>
        <w:ind w:left="0" w:firstLine="567"/>
        <w:jc w:val="both"/>
        <w:rPr>
          <w:rFonts w:ascii="Times New Roman" w:hAnsi="Times New Roman" w:cs="Times New Roman"/>
          <w:sz w:val="24"/>
          <w:szCs w:val="24"/>
        </w:rPr>
      </w:pPr>
      <w:r>
        <w:rPr>
          <w:rFonts w:ascii="Times New Roman" w:hAnsi="Times New Roman" w:cs="Times New Roman"/>
          <w:sz w:val="24"/>
          <w:szCs w:val="24"/>
        </w:rPr>
        <w:t>МИ ФНС России №8</w:t>
      </w:r>
      <w:r w:rsidRPr="00D66965">
        <w:rPr>
          <w:rFonts w:ascii="Times New Roman" w:hAnsi="Times New Roman" w:cs="Times New Roman"/>
          <w:sz w:val="24"/>
          <w:szCs w:val="24"/>
        </w:rPr>
        <w:t xml:space="preserve"> по Курской области;</w:t>
      </w:r>
    </w:p>
    <w:p w:rsidR="008E0A64" w:rsidRPr="009A1021" w:rsidRDefault="008E0A64" w:rsidP="008E0A64">
      <w:pPr>
        <w:jc w:val="both"/>
        <w:rPr>
          <w:rFonts w:ascii="Times New Roman" w:hAnsi="Times New Roman"/>
        </w:rPr>
      </w:pPr>
      <w:r>
        <w:rPr>
          <w:rFonts w:ascii="Times New Roman" w:hAnsi="Times New Roman"/>
          <w:sz w:val="24"/>
          <w:szCs w:val="24"/>
        </w:rPr>
        <w:t xml:space="preserve">       </w:t>
      </w:r>
      <w:proofErr w:type="gramStart"/>
      <w:r w:rsidRPr="00D5774A">
        <w:rPr>
          <w:rFonts w:ascii="Times New Roman" w:hAnsi="Times New Roman"/>
          <w:sz w:val="24"/>
          <w:szCs w:val="24"/>
        </w:rPr>
        <w:t>В соответствии с пунктом 3 статьи 7 Федерального закона от 27.07.2010 года № 210-ФЗ «Об организации предоставления государственных и муниципальных услуг» орган местного самоуправления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w:t>
      </w:r>
      <w:proofErr w:type="gramEnd"/>
      <w:r w:rsidRPr="00D5774A">
        <w:rPr>
          <w:rFonts w:ascii="Times New Roman" w:hAnsi="Times New Roman"/>
          <w:sz w:val="24"/>
          <w:szCs w:val="24"/>
        </w:rPr>
        <w:t xml:space="preserve"> и </w:t>
      </w:r>
      <w:proofErr w:type="gramStart"/>
      <w:r w:rsidRPr="00D5774A">
        <w:rPr>
          <w:rFonts w:ascii="Times New Roman" w:hAnsi="Times New Roman"/>
          <w:sz w:val="24"/>
          <w:szCs w:val="24"/>
        </w:rPr>
        <w:t>обязательными</w:t>
      </w:r>
      <w:proofErr w:type="gramEnd"/>
      <w:r w:rsidRPr="00D5774A">
        <w:rPr>
          <w:rFonts w:ascii="Times New Roman" w:hAnsi="Times New Roman"/>
          <w:sz w:val="24"/>
          <w:szCs w:val="24"/>
        </w:rPr>
        <w:t xml:space="preserve"> для предоставления муниципальной услуги, </w:t>
      </w:r>
      <w:r w:rsidRPr="00210AA7">
        <w:rPr>
          <w:rFonts w:ascii="Times New Roman" w:hAnsi="Times New Roman"/>
          <w:bCs/>
          <w:sz w:val="24"/>
          <w:szCs w:val="24"/>
        </w:rPr>
        <w:t>утвержденных нормативным правовым актом представительного органа местного самоуправления</w:t>
      </w:r>
      <w:r w:rsidRPr="00D5774A">
        <w:rPr>
          <w:rFonts w:ascii="Times New Roman" w:hAnsi="Times New Roman"/>
          <w:b/>
          <w:bCs/>
          <w:sz w:val="24"/>
          <w:szCs w:val="24"/>
        </w:rPr>
        <w:t>.</w:t>
      </w:r>
      <w:r w:rsidRPr="00D66965">
        <w:rPr>
          <w:rFonts w:ascii="Times New Roman" w:hAnsi="Times New Roman"/>
          <w:sz w:val="24"/>
          <w:szCs w:val="24"/>
        </w:rPr>
        <w:t>.</w:t>
      </w:r>
    </w:p>
    <w:p w:rsidR="008E0A64" w:rsidRPr="00113B5C" w:rsidRDefault="008E0A64" w:rsidP="008E0A64">
      <w:pPr>
        <w:ind w:firstLine="709"/>
        <w:jc w:val="both"/>
        <w:rPr>
          <w:rFonts w:ascii="Times New Roman" w:hAnsi="Times New Roman"/>
          <w:sz w:val="24"/>
          <w:szCs w:val="24"/>
        </w:rPr>
      </w:pPr>
    </w:p>
    <w:p w:rsidR="008E0A64" w:rsidRPr="00AA5086" w:rsidRDefault="008E0A64" w:rsidP="008E0A64">
      <w:pPr>
        <w:shd w:val="clear" w:color="auto" w:fill="FFFFFF"/>
        <w:spacing w:before="100" w:beforeAutospacing="1" w:after="100" w:afterAutospacing="1"/>
        <w:rPr>
          <w:rFonts w:ascii="Times New Roman" w:eastAsia="Times New Roman" w:hAnsi="Times New Roman" w:cs="Times New Roman"/>
          <w:b/>
          <w:color w:val="000000"/>
          <w:sz w:val="24"/>
          <w:szCs w:val="24"/>
        </w:rPr>
      </w:pPr>
      <w:r w:rsidRPr="00AA5086">
        <w:rPr>
          <w:rFonts w:ascii="Times New Roman" w:eastAsia="Times New Roman" w:hAnsi="Times New Roman" w:cs="Times New Roman"/>
          <w:b/>
          <w:color w:val="000000"/>
          <w:sz w:val="24"/>
          <w:szCs w:val="24"/>
        </w:rPr>
        <w:t>2.3. Результат предоставления муниципальной услуги</w:t>
      </w:r>
    </w:p>
    <w:p w:rsidR="008E0A64" w:rsidRPr="00CF7155" w:rsidRDefault="008E0A64" w:rsidP="008E0A64">
      <w:p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Результатами предоставления муниципальной услуги являются:</w:t>
      </w:r>
    </w:p>
    <w:p w:rsidR="008E0A64" w:rsidRPr="00046091" w:rsidRDefault="008E0A64" w:rsidP="008E0A64">
      <w:pPr>
        <w:pStyle w:val="a3"/>
        <w:jc w:val="both"/>
        <w:rPr>
          <w:rFonts w:ascii="Times New Roman" w:hAnsi="Times New Roman" w:cs="Times New Roman"/>
          <w:sz w:val="24"/>
          <w:szCs w:val="24"/>
          <w:lang w:eastAsia="ru-RU"/>
        </w:rPr>
      </w:pPr>
      <w:r w:rsidRPr="00046091">
        <w:rPr>
          <w:rFonts w:ascii="Times New Roman" w:hAnsi="Times New Roman" w:cs="Times New Roman"/>
          <w:sz w:val="24"/>
          <w:szCs w:val="24"/>
          <w:lang w:eastAsia="ru-RU"/>
        </w:rPr>
        <w:t>- решение о присвоении объекту адресации адреса или об аннулировании адреса объекта адресации;</w:t>
      </w:r>
    </w:p>
    <w:p w:rsidR="008E0A64" w:rsidRPr="00046091" w:rsidRDefault="008E0A64" w:rsidP="008E0A64">
      <w:pPr>
        <w:pStyle w:val="a3"/>
        <w:jc w:val="both"/>
        <w:rPr>
          <w:rFonts w:ascii="Times New Roman" w:hAnsi="Times New Roman" w:cs="Times New Roman"/>
          <w:sz w:val="24"/>
          <w:szCs w:val="24"/>
          <w:lang w:eastAsia="ru-RU"/>
        </w:rPr>
      </w:pPr>
      <w:r w:rsidRPr="00046091">
        <w:rPr>
          <w:rFonts w:ascii="Times New Roman" w:hAnsi="Times New Roman" w:cs="Times New Roman"/>
          <w:sz w:val="24"/>
          <w:szCs w:val="24"/>
          <w:lang w:eastAsia="ru-RU"/>
        </w:rPr>
        <w:t>- отказ в предоставлении муниципальной услуги.</w:t>
      </w:r>
    </w:p>
    <w:p w:rsidR="008E0A64" w:rsidRPr="000E2C4A" w:rsidRDefault="008E0A64" w:rsidP="008E0A64">
      <w:pPr>
        <w:shd w:val="clear" w:color="auto" w:fill="FFFFFF"/>
        <w:spacing w:before="100" w:beforeAutospacing="1" w:after="100" w:afterAutospacing="1"/>
        <w:rPr>
          <w:rFonts w:ascii="Times New Roman" w:eastAsia="Times New Roman" w:hAnsi="Times New Roman" w:cs="Times New Roman"/>
          <w:b/>
          <w:color w:val="000000"/>
          <w:sz w:val="24"/>
          <w:szCs w:val="24"/>
        </w:rPr>
      </w:pPr>
      <w:r w:rsidRPr="000E2C4A">
        <w:rPr>
          <w:rFonts w:ascii="Times New Roman" w:eastAsia="Times New Roman" w:hAnsi="Times New Roman" w:cs="Times New Roman"/>
          <w:b/>
          <w:color w:val="000000"/>
          <w:sz w:val="24"/>
          <w:szCs w:val="24"/>
        </w:rPr>
        <w:lastRenderedPageBreak/>
        <w:t>2.4. Срок предоставления муниципальной услуги</w:t>
      </w:r>
    </w:p>
    <w:p w:rsidR="008E0A64" w:rsidRPr="00CF7155" w:rsidRDefault="008E0A64" w:rsidP="008E0A64">
      <w:pPr>
        <w:shd w:val="clear" w:color="auto" w:fill="FFFFFF"/>
        <w:spacing w:before="100" w:beforeAutospacing="1" w:after="100" w:afterAutospacing="1"/>
        <w:ind w:firstLine="707"/>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Срок предоставления муниципально</w:t>
      </w:r>
      <w:r>
        <w:rPr>
          <w:rFonts w:ascii="Times New Roman" w:eastAsia="Times New Roman" w:hAnsi="Times New Roman" w:cs="Times New Roman"/>
          <w:color w:val="000000"/>
          <w:sz w:val="24"/>
          <w:szCs w:val="24"/>
        </w:rPr>
        <w:t>й услуги составляет  18</w:t>
      </w:r>
      <w:r w:rsidRPr="00CF7155">
        <w:rPr>
          <w:rFonts w:ascii="Times New Roman" w:eastAsia="Times New Roman" w:hAnsi="Times New Roman" w:cs="Times New Roman"/>
          <w:color w:val="000000"/>
          <w:sz w:val="24"/>
          <w:szCs w:val="24"/>
        </w:rPr>
        <w:t xml:space="preserve"> рабочих дней со дня поступления заявления о присвоении улицам, площадям и иным территориям проживания граждан в муниципальном образовании и адресов земельным участкам, установлении нумерации домов.</w:t>
      </w:r>
    </w:p>
    <w:p w:rsidR="008E0A64" w:rsidRPr="000E2C4A" w:rsidRDefault="008E0A64" w:rsidP="008E0A64">
      <w:pPr>
        <w:shd w:val="clear" w:color="auto" w:fill="FFFFFF"/>
        <w:spacing w:before="100" w:beforeAutospacing="1" w:after="100" w:afterAutospacing="1"/>
        <w:rPr>
          <w:rFonts w:ascii="Times New Roman" w:eastAsia="Times New Roman" w:hAnsi="Times New Roman" w:cs="Times New Roman"/>
          <w:b/>
          <w:color w:val="000000"/>
          <w:sz w:val="24"/>
          <w:szCs w:val="24"/>
        </w:rPr>
      </w:pPr>
      <w:r w:rsidRPr="000E2C4A">
        <w:rPr>
          <w:rFonts w:ascii="Times New Roman" w:eastAsia="Times New Roman" w:hAnsi="Times New Roman" w:cs="Times New Roman"/>
          <w:b/>
          <w:color w:val="000000"/>
          <w:sz w:val="24"/>
          <w:szCs w:val="24"/>
        </w:rPr>
        <w:t>2.5. Правовые основания для предоставления муниципальной услуги</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Предоставление муниципальной услуги осуществляется в соответствии с нормативными правовыми актами:</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Конституция Российской Федерации;</w:t>
      </w:r>
    </w:p>
    <w:p w:rsidR="008E0A64" w:rsidRPr="00CF7155" w:rsidRDefault="008E0A64" w:rsidP="008E0A64">
      <w:pPr>
        <w:shd w:val="clear" w:color="auto" w:fill="FFFFFF"/>
        <w:spacing w:before="100" w:beforeAutospacing="1" w:after="100" w:afterAutospacing="1"/>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Федеральный закон от 06.10.2003 N 131-ФЗ "Об общих принципах организации местного самоуправления в Российской Федерации";</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Градостроительный кодекс Российской Федерации от 29.12.2004 N 190-ФЗ;</w:t>
      </w:r>
    </w:p>
    <w:p w:rsidR="008E0A64"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Федеральный закон от 29.12.2004 N 191-ФЗ "О введении в действие Градостроительного кодекса Российской Федерации";</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Федеральный Закон от 28.12.2013г.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Федеральный закон от 02.05.2006 N 59-ФЗ "О порядке рассмотрения обращений граждан Российской Федерации";</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Федеральный закон от 27.07.2006 N 152-ФЗ "О персональных данных";</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Федеральный закон от 27.07.2010 N 210-ФЗ "Об организации предоставления государственных и муниципальных услуг";</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Постановление Правительства РФ от 19 ноября 2014г. №1221 «Об утверждении Правил присвоения, изменения и аннулирования адресов»;</w:t>
      </w:r>
    </w:p>
    <w:p w:rsidR="008E0A64" w:rsidRPr="000E2C4A" w:rsidRDefault="008E0A64" w:rsidP="008E0A64">
      <w:pPr>
        <w:shd w:val="clear" w:color="auto" w:fill="FFFFFF"/>
        <w:spacing w:before="100" w:beforeAutospacing="1" w:after="100" w:afterAutospacing="1"/>
        <w:rPr>
          <w:rFonts w:ascii="Times New Roman" w:eastAsia="Times New Roman" w:hAnsi="Times New Roman" w:cs="Times New Roman"/>
          <w:b/>
          <w:color w:val="000000"/>
          <w:sz w:val="24"/>
          <w:szCs w:val="24"/>
        </w:rPr>
      </w:pPr>
      <w:r w:rsidRPr="000E2C4A">
        <w:rPr>
          <w:rFonts w:ascii="Times New Roman" w:eastAsia="Times New Roman" w:hAnsi="Times New Roman" w:cs="Times New Roman"/>
          <w:b/>
          <w:color w:val="000000"/>
          <w:sz w:val="24"/>
          <w:szCs w:val="24"/>
        </w:rPr>
        <w:t>2.6. Перечень документов, необходимых для предоставления муниципальной услуги</w:t>
      </w:r>
    </w:p>
    <w:p w:rsidR="008E0A64" w:rsidRDefault="008E0A64" w:rsidP="008E0A64">
      <w:pPr>
        <w:pStyle w:val="Default"/>
        <w:ind w:firstLine="284"/>
        <w:jc w:val="both"/>
        <w:rPr>
          <w:color w:val="000000" w:themeColor="text1"/>
        </w:rPr>
      </w:pPr>
      <w:r>
        <w:t>2.6.1.</w:t>
      </w:r>
      <w:r w:rsidRPr="00CF7155">
        <w:t xml:space="preserve">В целях получения муниципальной услуги заявитель представляет (направляет) на имя Главы </w:t>
      </w:r>
      <w:proofErr w:type="spellStart"/>
      <w:r w:rsidR="00DD463B">
        <w:t>Крутовского</w:t>
      </w:r>
      <w:proofErr w:type="spellEnd"/>
      <w:r w:rsidRPr="00CF7155">
        <w:t xml:space="preserve"> сельсовета </w:t>
      </w:r>
      <w:proofErr w:type="spellStart"/>
      <w:r w:rsidRPr="00CF7155">
        <w:t>Щигровского</w:t>
      </w:r>
      <w:proofErr w:type="spellEnd"/>
      <w:r w:rsidRPr="00CF7155">
        <w:t xml:space="preserve"> района Курской области заявление</w:t>
      </w:r>
      <w:proofErr w:type="gramStart"/>
      <w:r w:rsidRPr="00CF7155">
        <w:t>.</w:t>
      </w:r>
      <w:r>
        <w:t>(</w:t>
      </w:r>
      <w:proofErr w:type="gramEnd"/>
      <w:r>
        <w:t>Приложение №1)</w:t>
      </w:r>
      <w:r w:rsidRPr="00B1395A">
        <w:rPr>
          <w:color w:val="000000" w:themeColor="text1"/>
        </w:rPr>
        <w:t xml:space="preserve"> </w:t>
      </w:r>
      <w:r>
        <w:rPr>
          <w:color w:val="000000" w:themeColor="text1"/>
        </w:rPr>
        <w:t>.</w:t>
      </w:r>
    </w:p>
    <w:p w:rsidR="008E0A64" w:rsidRPr="00EA16ED" w:rsidRDefault="008E0A64" w:rsidP="008E0A64">
      <w:pPr>
        <w:pStyle w:val="Default"/>
        <w:ind w:firstLine="284"/>
        <w:jc w:val="both"/>
        <w:rPr>
          <w:color w:val="000000" w:themeColor="text1"/>
        </w:rPr>
      </w:pPr>
      <w:r>
        <w:rPr>
          <w:color w:val="000000" w:themeColor="text1"/>
        </w:rPr>
        <w:t>При подаче</w:t>
      </w:r>
      <w:r w:rsidRPr="00EA16ED">
        <w:rPr>
          <w:color w:val="000000" w:themeColor="text1"/>
        </w:rPr>
        <w:t xml:space="preserve"> заявления и документов заявитель оформляет согласие на  обработку персональных данных (приложение N 3 к Административному регламенту).</w:t>
      </w:r>
    </w:p>
    <w:p w:rsidR="008E0A64" w:rsidRPr="000E2C4A" w:rsidRDefault="008E0A64" w:rsidP="008E0A64">
      <w:pPr>
        <w:pStyle w:val="a3"/>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E2C4A">
        <w:rPr>
          <w:rFonts w:ascii="Times New Roman" w:hAnsi="Times New Roman" w:cs="Times New Roman"/>
          <w:sz w:val="24"/>
          <w:szCs w:val="24"/>
          <w:lang w:eastAsia="ru-RU"/>
        </w:rPr>
        <w:t>Заявление о присвоении объекту адресации адреса или аннулирования его адреса (далее – заявление) подается собственником объекта адресации по собственной инициативе, либо его уполномоченным представителем, либо лицом, обладающим одним из следующих вещных прав на объект адресации:</w:t>
      </w:r>
    </w:p>
    <w:p w:rsidR="008E0A64" w:rsidRPr="000E2C4A" w:rsidRDefault="008E0A64" w:rsidP="008E0A64">
      <w:pPr>
        <w:pStyle w:val="a3"/>
        <w:jc w:val="left"/>
        <w:rPr>
          <w:rFonts w:ascii="Times New Roman" w:hAnsi="Times New Roman" w:cs="Times New Roman"/>
          <w:sz w:val="24"/>
          <w:szCs w:val="24"/>
          <w:lang w:eastAsia="ru-RU"/>
        </w:rPr>
      </w:pPr>
      <w:r w:rsidRPr="000E2C4A">
        <w:rPr>
          <w:rFonts w:ascii="Times New Roman" w:hAnsi="Times New Roman" w:cs="Times New Roman"/>
          <w:sz w:val="24"/>
          <w:szCs w:val="24"/>
          <w:lang w:eastAsia="ru-RU"/>
        </w:rPr>
        <w:lastRenderedPageBreak/>
        <w:t>- право хозяйственного ведения;</w:t>
      </w:r>
    </w:p>
    <w:p w:rsidR="008E0A64" w:rsidRPr="000E2C4A" w:rsidRDefault="008E0A64" w:rsidP="008E0A64">
      <w:pPr>
        <w:pStyle w:val="a3"/>
        <w:jc w:val="left"/>
        <w:rPr>
          <w:rFonts w:ascii="Times New Roman" w:hAnsi="Times New Roman" w:cs="Times New Roman"/>
          <w:sz w:val="24"/>
          <w:szCs w:val="24"/>
          <w:lang w:eastAsia="ru-RU"/>
        </w:rPr>
      </w:pPr>
      <w:r w:rsidRPr="000E2C4A">
        <w:rPr>
          <w:rFonts w:ascii="Times New Roman" w:hAnsi="Times New Roman" w:cs="Times New Roman"/>
          <w:sz w:val="24"/>
          <w:szCs w:val="24"/>
          <w:lang w:eastAsia="ru-RU"/>
        </w:rPr>
        <w:t>- право оперативного управления;</w:t>
      </w:r>
    </w:p>
    <w:p w:rsidR="008E0A64" w:rsidRPr="000E2C4A" w:rsidRDefault="008E0A64" w:rsidP="008E0A64">
      <w:pPr>
        <w:pStyle w:val="a3"/>
        <w:jc w:val="left"/>
        <w:rPr>
          <w:rFonts w:ascii="Times New Roman" w:hAnsi="Times New Roman" w:cs="Times New Roman"/>
          <w:sz w:val="24"/>
          <w:szCs w:val="24"/>
          <w:lang w:eastAsia="ru-RU"/>
        </w:rPr>
      </w:pPr>
      <w:r w:rsidRPr="000E2C4A">
        <w:rPr>
          <w:rFonts w:ascii="Times New Roman" w:hAnsi="Times New Roman" w:cs="Times New Roman"/>
          <w:sz w:val="24"/>
          <w:szCs w:val="24"/>
          <w:lang w:eastAsia="ru-RU"/>
        </w:rPr>
        <w:t>- право пожизненно наследуемого владения;</w:t>
      </w:r>
    </w:p>
    <w:p w:rsidR="008E0A64" w:rsidRPr="000E2C4A" w:rsidRDefault="008E0A64" w:rsidP="008E0A64">
      <w:pPr>
        <w:pStyle w:val="a3"/>
        <w:jc w:val="left"/>
        <w:rPr>
          <w:rFonts w:ascii="Times New Roman" w:hAnsi="Times New Roman" w:cs="Times New Roman"/>
          <w:sz w:val="24"/>
          <w:szCs w:val="24"/>
          <w:lang w:eastAsia="ru-RU"/>
        </w:rPr>
      </w:pPr>
      <w:r w:rsidRPr="000E2C4A">
        <w:rPr>
          <w:rFonts w:ascii="Times New Roman" w:hAnsi="Times New Roman" w:cs="Times New Roman"/>
          <w:sz w:val="24"/>
          <w:szCs w:val="24"/>
          <w:lang w:eastAsia="ru-RU"/>
        </w:rPr>
        <w:t>- право постоянного (бессрочного) пользования.</w:t>
      </w:r>
    </w:p>
    <w:p w:rsidR="008E0A64" w:rsidRPr="000E2C4A" w:rsidRDefault="008E0A64" w:rsidP="008E0A64">
      <w:pPr>
        <w:pStyle w:val="a3"/>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Pr="000E2C4A">
        <w:rPr>
          <w:rFonts w:ascii="Times New Roman" w:hAnsi="Times New Roman" w:cs="Times New Roman"/>
          <w:sz w:val="24"/>
          <w:szCs w:val="24"/>
          <w:lang w:eastAsia="ru-RU"/>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РФ порядке решением общего собрания указанных собственников.</w:t>
      </w:r>
    </w:p>
    <w:p w:rsidR="008E0A64" w:rsidRPr="000E2C4A" w:rsidRDefault="008E0A64" w:rsidP="008E0A64">
      <w:pPr>
        <w:pStyle w:val="a3"/>
        <w:jc w:val="lef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roofErr w:type="gramStart"/>
      <w:r w:rsidRPr="000E2C4A">
        <w:rPr>
          <w:rFonts w:ascii="Times New Roman" w:hAnsi="Times New Roman" w:cs="Times New Roman"/>
          <w:sz w:val="24"/>
          <w:szCs w:val="24"/>
          <w:lang w:eastAsia="ru-RU"/>
        </w:rPr>
        <w:t>От имени членов садоводческого, огороднического и (или) дачного некоммерческих объединений, уполномоченный на подачу такого заявления,  принятым в установленном законодательством РФ порядке решением общего собрания членов такого некоммерческого объединения</w:t>
      </w:r>
      <w:proofErr w:type="gramEnd"/>
    </w:p>
    <w:p w:rsidR="008E0A64" w:rsidRDefault="008E0A64" w:rsidP="008E0A64">
      <w:pPr>
        <w:shd w:val="clear" w:color="auto" w:fill="FFFFFF"/>
        <w:spacing w:before="100" w:beforeAutospacing="1" w:after="100" w:afterAutospacing="1"/>
        <w:ind w:firstLine="7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2.6.2.</w:t>
      </w:r>
      <w:r w:rsidRPr="00CF7155">
        <w:rPr>
          <w:rFonts w:ascii="Times New Roman" w:eastAsia="Times New Roman" w:hAnsi="Times New Roman" w:cs="Times New Roman"/>
          <w:color w:val="000000"/>
          <w:sz w:val="24"/>
          <w:szCs w:val="24"/>
        </w:rPr>
        <w:t>К заявлению прилагаются следующие документы:</w:t>
      </w:r>
    </w:p>
    <w:p w:rsidR="008E0A64"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документ, удостоверяющий</w:t>
      </w:r>
      <w:r w:rsidRPr="00CF7155">
        <w:rPr>
          <w:rFonts w:ascii="Times New Roman" w:eastAsia="Times New Roman" w:hAnsi="Times New Roman" w:cs="Times New Roman"/>
          <w:color w:val="000000"/>
          <w:sz w:val="24"/>
          <w:szCs w:val="24"/>
        </w:rPr>
        <w:t xml:space="preserve"> личность заявителя или ег</w:t>
      </w:r>
      <w:r>
        <w:rPr>
          <w:rFonts w:ascii="Times New Roman" w:eastAsia="Times New Roman" w:hAnsi="Times New Roman" w:cs="Times New Roman"/>
          <w:color w:val="000000"/>
          <w:sz w:val="24"/>
          <w:szCs w:val="24"/>
        </w:rPr>
        <w:t>о уполномоченного представителя</w:t>
      </w:r>
      <w:r w:rsidRPr="00CF7155">
        <w:rPr>
          <w:rFonts w:ascii="Times New Roman" w:eastAsia="Times New Roman" w:hAnsi="Times New Roman" w:cs="Times New Roman"/>
          <w:color w:val="000000"/>
          <w:sz w:val="24"/>
          <w:szCs w:val="24"/>
        </w:rPr>
        <w:t>;</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доверенность, выданная представителем заявителя</w:t>
      </w:r>
    </w:p>
    <w:p w:rsidR="008E0A64"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документ, подтверждающий</w:t>
      </w:r>
      <w:r w:rsidRPr="00CF7155">
        <w:rPr>
          <w:rFonts w:ascii="Times New Roman" w:eastAsia="Times New Roman" w:hAnsi="Times New Roman" w:cs="Times New Roman"/>
          <w:color w:val="000000"/>
          <w:sz w:val="24"/>
          <w:szCs w:val="24"/>
        </w:rPr>
        <w:t xml:space="preserve"> полномочия представителя </w:t>
      </w:r>
      <w:proofErr w:type="spellStart"/>
      <w:proofErr w:type="gramStart"/>
      <w:r>
        <w:rPr>
          <w:rFonts w:ascii="Times New Roman" w:eastAsia="Times New Roman" w:hAnsi="Times New Roman" w:cs="Times New Roman"/>
          <w:color w:val="000000"/>
          <w:sz w:val="24"/>
          <w:szCs w:val="24"/>
        </w:rPr>
        <w:t>заявителя-юридического</w:t>
      </w:r>
      <w:proofErr w:type="spellEnd"/>
      <w:proofErr w:type="gramEnd"/>
      <w:r>
        <w:rPr>
          <w:rFonts w:ascii="Times New Roman" w:eastAsia="Times New Roman" w:hAnsi="Times New Roman" w:cs="Times New Roman"/>
          <w:color w:val="000000"/>
          <w:sz w:val="24"/>
          <w:szCs w:val="24"/>
        </w:rPr>
        <w:t xml:space="preserve"> лица;</w:t>
      </w:r>
    </w:p>
    <w:p w:rsidR="008E0A64" w:rsidRPr="00D5774A" w:rsidRDefault="008E0A64" w:rsidP="008E0A6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2.6.3.</w:t>
      </w:r>
      <w:r w:rsidRPr="00D5774A">
        <w:rPr>
          <w:rFonts w:ascii="Times New Roman" w:hAnsi="Times New Roman" w:cs="Times New Roman"/>
          <w:sz w:val="24"/>
          <w:szCs w:val="24"/>
        </w:rPr>
        <w:t xml:space="preserve">Для присвоения  объекту адресации адреса или об аннулировании его адреса </w:t>
      </w:r>
      <w:proofErr w:type="gramStart"/>
      <w:r w:rsidRPr="00D5774A">
        <w:rPr>
          <w:rFonts w:ascii="Times New Roman" w:hAnsi="Times New Roman" w:cs="Times New Roman"/>
          <w:sz w:val="24"/>
          <w:szCs w:val="24"/>
        </w:rPr>
        <w:t>предоставляются следующие документы</w:t>
      </w:r>
      <w:proofErr w:type="gramEnd"/>
      <w:r w:rsidRPr="00D5774A">
        <w:rPr>
          <w:rFonts w:ascii="Times New Roman" w:hAnsi="Times New Roman" w:cs="Times New Roman"/>
          <w:sz w:val="24"/>
          <w:szCs w:val="24"/>
        </w:rPr>
        <w:t>:</w:t>
      </w:r>
    </w:p>
    <w:p w:rsidR="008E0A64" w:rsidRPr="00D5774A" w:rsidRDefault="008E0A64" w:rsidP="008E0A64">
      <w:pPr>
        <w:ind w:firstLine="540"/>
        <w:jc w:val="both"/>
        <w:rPr>
          <w:rFonts w:ascii="Times New Roman" w:hAnsi="Times New Roman" w:cs="Times New Roman"/>
          <w:sz w:val="24"/>
          <w:szCs w:val="24"/>
        </w:rPr>
      </w:pPr>
      <w:r w:rsidRPr="00D5774A">
        <w:rPr>
          <w:rFonts w:ascii="Times New Roman" w:hAnsi="Times New Roman" w:cs="Times New Roman"/>
          <w:sz w:val="24"/>
          <w:szCs w:val="24"/>
        </w:rPr>
        <w:t xml:space="preserve"> - заявление;</w:t>
      </w:r>
    </w:p>
    <w:p w:rsidR="008E0A64" w:rsidRPr="00D5774A" w:rsidRDefault="008E0A64" w:rsidP="008E0A64">
      <w:pPr>
        <w:ind w:firstLine="540"/>
        <w:jc w:val="both"/>
        <w:rPr>
          <w:rFonts w:ascii="Times New Roman" w:hAnsi="Times New Roman" w:cs="Times New Roman"/>
          <w:sz w:val="24"/>
          <w:szCs w:val="24"/>
        </w:rPr>
      </w:pPr>
      <w:r w:rsidRPr="00D5774A">
        <w:rPr>
          <w:rFonts w:ascii="Times New Roman" w:hAnsi="Times New Roman" w:cs="Times New Roman"/>
          <w:sz w:val="24"/>
          <w:szCs w:val="24"/>
        </w:rPr>
        <w:t>- правоустанавливающие (</w:t>
      </w:r>
      <w:proofErr w:type="spellStart"/>
      <w:r w:rsidRPr="00D5774A">
        <w:rPr>
          <w:rFonts w:ascii="Times New Roman" w:hAnsi="Times New Roman" w:cs="Times New Roman"/>
          <w:sz w:val="24"/>
          <w:szCs w:val="24"/>
        </w:rPr>
        <w:t>правоудостоверяющие</w:t>
      </w:r>
      <w:proofErr w:type="spellEnd"/>
      <w:r w:rsidRPr="00D5774A">
        <w:rPr>
          <w:rFonts w:ascii="Times New Roman" w:hAnsi="Times New Roman" w:cs="Times New Roman"/>
          <w:sz w:val="24"/>
          <w:szCs w:val="24"/>
        </w:rPr>
        <w:t>) документы на земельный участок, права на который не зарегистрированы в Едином государственном реестре прав на недвижимое имущество и сделок с ним, но оформленные до 31.01.1998г.;</w:t>
      </w:r>
    </w:p>
    <w:p w:rsidR="008E0A64" w:rsidRPr="00D5774A" w:rsidRDefault="008E0A64" w:rsidP="008E0A64">
      <w:pPr>
        <w:ind w:firstLine="540"/>
        <w:jc w:val="both"/>
        <w:rPr>
          <w:rFonts w:ascii="Times New Roman" w:hAnsi="Times New Roman" w:cs="Times New Roman"/>
          <w:sz w:val="24"/>
          <w:szCs w:val="24"/>
        </w:rPr>
      </w:pPr>
      <w:r w:rsidRPr="00D5774A">
        <w:rPr>
          <w:rFonts w:ascii="Times New Roman" w:hAnsi="Times New Roman" w:cs="Times New Roman"/>
          <w:sz w:val="24"/>
          <w:szCs w:val="24"/>
        </w:rPr>
        <w:t>- документ, подтверждающий право собственности на объект недвижимости, права на который не зарегистрированы в Едином государственном реестре прав на недвижимое имущество и сделок с ним, но оформленные до 31.01.1998г.</w:t>
      </w:r>
    </w:p>
    <w:p w:rsidR="008E0A64" w:rsidRPr="00D5774A" w:rsidRDefault="008E0A64" w:rsidP="008E0A64">
      <w:pPr>
        <w:ind w:firstLine="540"/>
        <w:jc w:val="both"/>
        <w:rPr>
          <w:rFonts w:ascii="Times New Roman" w:hAnsi="Times New Roman" w:cs="Times New Roman"/>
          <w:b/>
          <w:bCs/>
          <w:sz w:val="24"/>
          <w:szCs w:val="24"/>
        </w:rPr>
      </w:pPr>
      <w:r w:rsidRPr="00D5774A">
        <w:rPr>
          <w:rFonts w:ascii="Times New Roman" w:hAnsi="Times New Roman" w:cs="Times New Roman"/>
          <w:b/>
          <w:bCs/>
          <w:sz w:val="24"/>
          <w:szCs w:val="24"/>
        </w:rPr>
        <w:t xml:space="preserve">Для изменения адреса объекта адресации в случае изменения наименований и границ субъектов Российской Федерации, муниципальных образований и населенных пунктов </w:t>
      </w:r>
      <w:proofErr w:type="gramStart"/>
      <w:r w:rsidRPr="00D5774A">
        <w:rPr>
          <w:rFonts w:ascii="Times New Roman" w:hAnsi="Times New Roman" w:cs="Times New Roman"/>
          <w:b/>
          <w:bCs/>
          <w:sz w:val="24"/>
          <w:szCs w:val="24"/>
        </w:rPr>
        <w:t>предоставляются следующие документы</w:t>
      </w:r>
      <w:proofErr w:type="gramEnd"/>
      <w:r w:rsidRPr="00D5774A">
        <w:rPr>
          <w:rFonts w:ascii="Times New Roman" w:hAnsi="Times New Roman" w:cs="Times New Roman"/>
          <w:b/>
          <w:bCs/>
          <w:sz w:val="24"/>
          <w:szCs w:val="24"/>
        </w:rPr>
        <w:t>:</w:t>
      </w:r>
    </w:p>
    <w:p w:rsidR="008E0A64" w:rsidRPr="00D5774A" w:rsidRDefault="008E0A64" w:rsidP="008E0A64">
      <w:pPr>
        <w:ind w:firstLine="540"/>
        <w:jc w:val="both"/>
        <w:rPr>
          <w:rFonts w:ascii="Times New Roman" w:hAnsi="Times New Roman" w:cs="Times New Roman"/>
          <w:sz w:val="24"/>
          <w:szCs w:val="24"/>
        </w:rPr>
      </w:pPr>
      <w:r w:rsidRPr="00D5774A">
        <w:rPr>
          <w:rFonts w:ascii="Times New Roman" w:hAnsi="Times New Roman" w:cs="Times New Roman"/>
          <w:sz w:val="24"/>
          <w:szCs w:val="24"/>
        </w:rPr>
        <w:t>- заявление.</w:t>
      </w:r>
    </w:p>
    <w:p w:rsidR="008E0A64" w:rsidRPr="00D5774A" w:rsidRDefault="008E0A64" w:rsidP="008E0A64">
      <w:pPr>
        <w:ind w:firstLine="540"/>
        <w:jc w:val="both"/>
        <w:rPr>
          <w:rFonts w:ascii="Times New Roman" w:hAnsi="Times New Roman" w:cs="Times New Roman"/>
          <w:b/>
          <w:bCs/>
          <w:sz w:val="24"/>
          <w:szCs w:val="24"/>
        </w:rPr>
      </w:pPr>
      <w:r w:rsidRPr="00D5774A">
        <w:rPr>
          <w:rFonts w:ascii="Times New Roman" w:hAnsi="Times New Roman" w:cs="Times New Roman"/>
          <w:b/>
          <w:bCs/>
          <w:sz w:val="24"/>
          <w:szCs w:val="24"/>
        </w:rPr>
        <w:t>Для присвоения наименований улицам, площадям, иным территориям:</w:t>
      </w:r>
    </w:p>
    <w:p w:rsidR="008E0A64" w:rsidRPr="00D5774A" w:rsidRDefault="008E0A64" w:rsidP="008E0A64">
      <w:pPr>
        <w:ind w:firstLine="540"/>
        <w:jc w:val="both"/>
        <w:rPr>
          <w:rFonts w:ascii="Times New Roman" w:hAnsi="Times New Roman" w:cs="Times New Roman"/>
          <w:sz w:val="24"/>
          <w:szCs w:val="24"/>
        </w:rPr>
      </w:pPr>
      <w:r w:rsidRPr="00D5774A">
        <w:rPr>
          <w:rFonts w:ascii="Times New Roman" w:hAnsi="Times New Roman" w:cs="Times New Roman"/>
          <w:sz w:val="24"/>
          <w:szCs w:val="24"/>
        </w:rPr>
        <w:t>- ходатайство инициативной группы о наименовании улицы, площади, иной территории;</w:t>
      </w:r>
    </w:p>
    <w:p w:rsidR="008E0A64" w:rsidRPr="00D5774A" w:rsidRDefault="008E0A64" w:rsidP="008E0A64">
      <w:pPr>
        <w:ind w:firstLine="540"/>
        <w:jc w:val="both"/>
        <w:rPr>
          <w:rFonts w:ascii="Times New Roman" w:hAnsi="Times New Roman" w:cs="Times New Roman"/>
          <w:sz w:val="24"/>
          <w:szCs w:val="24"/>
        </w:rPr>
      </w:pPr>
      <w:r w:rsidRPr="00D5774A">
        <w:rPr>
          <w:rFonts w:ascii="Times New Roman" w:hAnsi="Times New Roman" w:cs="Times New Roman"/>
          <w:sz w:val="24"/>
          <w:szCs w:val="24"/>
        </w:rPr>
        <w:t>- протокол общего собрания схода граждан по месту жительства;</w:t>
      </w:r>
    </w:p>
    <w:p w:rsidR="008E0A64" w:rsidRPr="00D5774A" w:rsidRDefault="008E0A64" w:rsidP="008E0A64">
      <w:pPr>
        <w:ind w:firstLine="540"/>
        <w:jc w:val="both"/>
        <w:rPr>
          <w:rFonts w:ascii="Times New Roman" w:hAnsi="Times New Roman" w:cs="Times New Roman"/>
          <w:sz w:val="24"/>
          <w:szCs w:val="24"/>
        </w:rPr>
      </w:pPr>
      <w:r w:rsidRPr="00D5774A">
        <w:rPr>
          <w:rFonts w:ascii="Times New Roman" w:hAnsi="Times New Roman" w:cs="Times New Roman"/>
          <w:sz w:val="24"/>
          <w:szCs w:val="24"/>
        </w:rPr>
        <w:t>- обоснование нового  наименования объекта и предполагаемое наименование объекта;</w:t>
      </w:r>
    </w:p>
    <w:p w:rsidR="008E0A64" w:rsidRPr="00D5774A" w:rsidRDefault="008E0A64" w:rsidP="008E0A64">
      <w:pPr>
        <w:ind w:firstLine="540"/>
        <w:jc w:val="both"/>
        <w:rPr>
          <w:rFonts w:ascii="Times New Roman" w:hAnsi="Times New Roman" w:cs="Times New Roman"/>
          <w:sz w:val="24"/>
          <w:szCs w:val="24"/>
        </w:rPr>
      </w:pPr>
      <w:r w:rsidRPr="00D5774A">
        <w:rPr>
          <w:rFonts w:ascii="Times New Roman" w:hAnsi="Times New Roman" w:cs="Times New Roman"/>
          <w:sz w:val="24"/>
          <w:szCs w:val="24"/>
        </w:rPr>
        <w:lastRenderedPageBreak/>
        <w:t xml:space="preserve">- </w:t>
      </w:r>
      <w:proofErr w:type="spellStart"/>
      <w:r w:rsidRPr="00D5774A">
        <w:rPr>
          <w:rFonts w:ascii="Times New Roman" w:hAnsi="Times New Roman" w:cs="Times New Roman"/>
          <w:sz w:val="24"/>
          <w:szCs w:val="24"/>
        </w:rPr>
        <w:t>выкопировка</w:t>
      </w:r>
      <w:proofErr w:type="spellEnd"/>
      <w:r w:rsidRPr="00D5774A">
        <w:rPr>
          <w:rFonts w:ascii="Times New Roman" w:hAnsi="Times New Roman" w:cs="Times New Roman"/>
          <w:sz w:val="24"/>
          <w:szCs w:val="24"/>
        </w:rPr>
        <w:t xml:space="preserve"> с графических материалов, карта-схема, отображающие местоположение улицы; </w:t>
      </w:r>
    </w:p>
    <w:p w:rsidR="008E0A64" w:rsidRPr="00D5774A" w:rsidRDefault="008E0A64" w:rsidP="008E0A64">
      <w:pPr>
        <w:ind w:firstLine="540"/>
        <w:jc w:val="both"/>
        <w:rPr>
          <w:rFonts w:ascii="Times New Roman" w:hAnsi="Times New Roman" w:cs="Times New Roman"/>
          <w:sz w:val="24"/>
          <w:szCs w:val="24"/>
        </w:rPr>
      </w:pPr>
      <w:r w:rsidRPr="00D5774A">
        <w:rPr>
          <w:rFonts w:ascii="Times New Roman" w:hAnsi="Times New Roman" w:cs="Times New Roman"/>
          <w:sz w:val="24"/>
          <w:szCs w:val="24"/>
        </w:rPr>
        <w:t>-  при увековечивании памяти выдающихся людей прилагаются биографические справки об их жизни, деятельности  и указываются их заслуги.</w:t>
      </w:r>
    </w:p>
    <w:p w:rsidR="008E0A64" w:rsidRPr="00D5774A" w:rsidRDefault="008E0A64" w:rsidP="008E0A64">
      <w:pPr>
        <w:pStyle w:val="u"/>
        <w:tabs>
          <w:tab w:val="left" w:pos="400"/>
        </w:tabs>
        <w:spacing w:before="0" w:beforeAutospacing="0" w:after="0" w:afterAutospacing="0"/>
        <w:ind w:firstLine="540"/>
        <w:jc w:val="both"/>
      </w:pPr>
      <w:r w:rsidRPr="00D5774A">
        <w:t>Заявление о предоставлении муниципальной услуги и прилагаемые к нему документы должны быть надлежащим образом оформлены, иметь подписи и печати, должны быть чётко напечатаны или разборчиво написаны от руки. Подчистки и исправления не допускаются, за исключением и</w:t>
      </w:r>
      <w:bookmarkStart w:id="0" w:name="_GoBack"/>
      <w:bookmarkEnd w:id="0"/>
      <w:r w:rsidRPr="00D5774A">
        <w:t>справлений, скреплённых печатью и заверенных подписью уполномоченного должностного лица. Заполнение заявления и документов карандашом не допускается. Заявление заполняется лично заявителем либо его представителем, надлежащим образом наделённым правом представлять законные интересы заявителя. Все документы должны быть целыми (не порваны).</w:t>
      </w:r>
    </w:p>
    <w:p w:rsidR="008E0A64" w:rsidRPr="00D5774A" w:rsidRDefault="008E0A64" w:rsidP="008E0A64">
      <w:pPr>
        <w:pStyle w:val="u"/>
        <w:tabs>
          <w:tab w:val="left" w:pos="400"/>
        </w:tabs>
        <w:spacing w:before="0" w:beforeAutospacing="0" w:after="0" w:afterAutospacing="0"/>
        <w:ind w:firstLine="540"/>
        <w:jc w:val="both"/>
      </w:pPr>
      <w:r w:rsidRPr="00D5774A">
        <w:t>За предоставление недостоверных или искажённых сведений, повлёкших за собой неправомерное предоставление муниципальной услуги, заявитель муниципальной услуги несёт ответственность в соответствии с действующим законодатель</w:t>
      </w:r>
      <w:r>
        <w:t>ством</w:t>
      </w:r>
      <w:r w:rsidRPr="00D5774A">
        <w:t>.</w:t>
      </w:r>
    </w:p>
    <w:p w:rsidR="008E0A64" w:rsidRPr="00D5774A" w:rsidRDefault="008E0A64" w:rsidP="008E0A64">
      <w:pPr>
        <w:pStyle w:val="u"/>
        <w:tabs>
          <w:tab w:val="left" w:pos="400"/>
        </w:tabs>
        <w:spacing w:before="0" w:beforeAutospacing="0" w:after="0" w:afterAutospacing="0"/>
        <w:ind w:firstLine="540"/>
        <w:jc w:val="both"/>
      </w:pPr>
      <w:r w:rsidRPr="00D5774A">
        <w:t>.</w:t>
      </w:r>
    </w:p>
    <w:p w:rsidR="008E0A64" w:rsidRDefault="008E0A64" w:rsidP="008E0A64">
      <w:pPr>
        <w:tabs>
          <w:tab w:val="left" w:pos="540"/>
        </w:tabs>
        <w:jc w:val="both"/>
        <w:rPr>
          <w:rFonts w:ascii="Times New Roman" w:hAnsi="Times New Roman"/>
          <w:b/>
          <w:sz w:val="24"/>
          <w:szCs w:val="24"/>
        </w:rPr>
      </w:pPr>
      <w:r w:rsidRPr="00113B5C">
        <w:rPr>
          <w:rFonts w:ascii="Times New Roman" w:hAnsi="Times New Roman"/>
          <w:b/>
          <w:sz w:val="24"/>
          <w:szCs w:val="24"/>
        </w:rPr>
        <w:t>2.7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государственных и иных органов, участвующих в предоставлении государственных и муниципальных услуг и которые заявитель праве представить</w:t>
      </w:r>
    </w:p>
    <w:p w:rsidR="008E0A64" w:rsidRPr="00113B5C" w:rsidRDefault="008E0A64" w:rsidP="008E0A64">
      <w:pPr>
        <w:tabs>
          <w:tab w:val="left" w:pos="540"/>
        </w:tabs>
        <w:jc w:val="both"/>
        <w:rPr>
          <w:rFonts w:ascii="Times New Roman" w:hAnsi="Times New Roman"/>
          <w:i/>
          <w:sz w:val="24"/>
          <w:szCs w:val="24"/>
          <w:lang w:eastAsia="ar-SA"/>
        </w:rPr>
      </w:pPr>
    </w:p>
    <w:p w:rsidR="008E0A64" w:rsidRDefault="008E0A64" w:rsidP="008E0A64">
      <w:pPr>
        <w:autoSpaceDE w:val="0"/>
        <w:jc w:val="both"/>
        <w:rPr>
          <w:rFonts w:ascii="Times New Roman" w:hAnsi="Times New Roman" w:cs="Times New Roman"/>
          <w:sz w:val="24"/>
          <w:szCs w:val="24"/>
        </w:rPr>
      </w:pPr>
      <w:r w:rsidRPr="00EB1742">
        <w:rPr>
          <w:rFonts w:ascii="Times New Roman" w:hAnsi="Times New Roman" w:cs="Times New Roman"/>
          <w:sz w:val="24"/>
          <w:szCs w:val="24"/>
        </w:rPr>
        <w:t xml:space="preserve">Для предоставления муниципальной услуги Администрацией </w:t>
      </w:r>
      <w:proofErr w:type="spellStart"/>
      <w:r w:rsidR="00DD463B">
        <w:rPr>
          <w:rFonts w:ascii="Times New Roman" w:hAnsi="Times New Roman" w:cs="Times New Roman"/>
          <w:sz w:val="24"/>
          <w:szCs w:val="24"/>
        </w:rPr>
        <w:t>Крутовского</w:t>
      </w:r>
      <w:proofErr w:type="spellEnd"/>
      <w:r w:rsidRPr="00EB1742">
        <w:rPr>
          <w:rFonts w:ascii="Times New Roman" w:hAnsi="Times New Roman" w:cs="Times New Roman"/>
          <w:sz w:val="24"/>
          <w:szCs w:val="24"/>
        </w:rPr>
        <w:t xml:space="preserve"> сельсовета </w:t>
      </w:r>
      <w:proofErr w:type="spellStart"/>
      <w:r w:rsidRPr="00EB1742">
        <w:rPr>
          <w:rFonts w:ascii="Times New Roman" w:hAnsi="Times New Roman" w:cs="Times New Roman"/>
          <w:sz w:val="24"/>
          <w:szCs w:val="24"/>
        </w:rPr>
        <w:t>Щигровского</w:t>
      </w:r>
      <w:proofErr w:type="spellEnd"/>
      <w:r w:rsidRPr="00EB1742">
        <w:rPr>
          <w:rFonts w:ascii="Times New Roman" w:hAnsi="Times New Roman" w:cs="Times New Roman"/>
          <w:sz w:val="24"/>
          <w:szCs w:val="24"/>
        </w:rPr>
        <w:t xml:space="preserve"> района Курской области запрашиваются </w:t>
      </w:r>
      <w:r>
        <w:rPr>
          <w:rFonts w:ascii="Times New Roman" w:hAnsi="Times New Roman" w:cs="Times New Roman"/>
          <w:sz w:val="24"/>
          <w:szCs w:val="24"/>
        </w:rPr>
        <w:t xml:space="preserve">в рамках межведомственного взаимодействия </w:t>
      </w:r>
      <w:r w:rsidRPr="00EB1742">
        <w:rPr>
          <w:rFonts w:ascii="Times New Roman" w:hAnsi="Times New Roman" w:cs="Times New Roman"/>
          <w:sz w:val="24"/>
          <w:szCs w:val="24"/>
        </w:rPr>
        <w:t>следующие документы:</w:t>
      </w:r>
    </w:p>
    <w:p w:rsidR="008E0A64" w:rsidRPr="00D5774A" w:rsidRDefault="008E0A64" w:rsidP="008E0A64">
      <w:pPr>
        <w:pStyle w:val="Default"/>
        <w:ind w:firstLine="540"/>
        <w:jc w:val="both"/>
        <w:rPr>
          <w:b/>
          <w:bCs/>
          <w:color w:val="auto"/>
        </w:rPr>
      </w:pPr>
      <w:r>
        <w:rPr>
          <w:b/>
          <w:bCs/>
        </w:rPr>
        <w:t xml:space="preserve">- </w:t>
      </w:r>
      <w:r w:rsidRPr="00D5774A">
        <w:rPr>
          <w:b/>
          <w:bCs/>
        </w:rPr>
        <w:t xml:space="preserve">Для присвоения объекту адресации адреса </w:t>
      </w:r>
      <w:r>
        <w:rPr>
          <w:b/>
          <w:bCs/>
        </w:rPr>
        <w:t>или об аннулировании его адреса</w:t>
      </w:r>
      <w:r w:rsidRPr="00D5774A">
        <w:rPr>
          <w:b/>
          <w:bCs/>
          <w:lang w:eastAsia="en-US"/>
        </w:rPr>
        <w:t>:</w:t>
      </w:r>
    </w:p>
    <w:p w:rsidR="008E0A64" w:rsidRPr="00D5774A" w:rsidRDefault="008E0A64" w:rsidP="008E0A64">
      <w:pPr>
        <w:ind w:firstLine="540"/>
        <w:jc w:val="both"/>
        <w:rPr>
          <w:rFonts w:ascii="Times New Roman" w:hAnsi="Times New Roman" w:cs="Times New Roman"/>
          <w:sz w:val="24"/>
          <w:szCs w:val="24"/>
        </w:rPr>
      </w:pPr>
      <w:r w:rsidRPr="00D5774A">
        <w:rPr>
          <w:rFonts w:ascii="Times New Roman" w:hAnsi="Times New Roman" w:cs="Times New Roman"/>
          <w:sz w:val="24"/>
          <w:szCs w:val="24"/>
        </w:rPr>
        <w:t xml:space="preserve">1) </w:t>
      </w:r>
      <w:r>
        <w:rPr>
          <w:rFonts w:ascii="Times New Roman" w:hAnsi="Times New Roman" w:cs="Times New Roman"/>
          <w:sz w:val="24"/>
          <w:szCs w:val="24"/>
        </w:rPr>
        <w:t>в</w:t>
      </w:r>
      <w:r w:rsidRPr="00D5774A">
        <w:rPr>
          <w:rFonts w:ascii="Times New Roman" w:hAnsi="Times New Roman" w:cs="Times New Roman"/>
          <w:sz w:val="24"/>
          <w:szCs w:val="24"/>
        </w:rPr>
        <w:t>ыписка из Единого государственного реестра прав на недвижимое имущество и сделок с ним о правах на земельный участок;</w:t>
      </w:r>
    </w:p>
    <w:p w:rsidR="008E0A64" w:rsidRPr="00D5774A" w:rsidRDefault="008E0A64" w:rsidP="008E0A64">
      <w:pPr>
        <w:ind w:firstLine="540"/>
        <w:jc w:val="both"/>
        <w:rPr>
          <w:rFonts w:ascii="Times New Roman" w:hAnsi="Times New Roman" w:cs="Times New Roman"/>
          <w:sz w:val="24"/>
          <w:szCs w:val="24"/>
        </w:rPr>
      </w:pPr>
      <w:r w:rsidRPr="00D5774A">
        <w:rPr>
          <w:rFonts w:ascii="Times New Roman" w:hAnsi="Times New Roman" w:cs="Times New Roman"/>
          <w:sz w:val="24"/>
          <w:szCs w:val="24"/>
        </w:rPr>
        <w:t xml:space="preserve">2) </w:t>
      </w:r>
      <w:r>
        <w:rPr>
          <w:rFonts w:ascii="Times New Roman" w:hAnsi="Times New Roman" w:cs="Times New Roman"/>
          <w:sz w:val="24"/>
          <w:szCs w:val="24"/>
        </w:rPr>
        <w:t>в</w:t>
      </w:r>
      <w:r w:rsidRPr="00D5774A">
        <w:rPr>
          <w:rFonts w:ascii="Times New Roman" w:hAnsi="Times New Roman" w:cs="Times New Roman"/>
          <w:sz w:val="24"/>
          <w:szCs w:val="24"/>
        </w:rPr>
        <w:t>ыписка из Единого государственного реестра прав на недвижимое имущество и сделок с ним на здание, строение, сооружение, находящееся на земельном участке;</w:t>
      </w:r>
    </w:p>
    <w:p w:rsidR="008E0A64" w:rsidRPr="00D5774A" w:rsidRDefault="008E0A64" w:rsidP="008E0A64">
      <w:pPr>
        <w:ind w:firstLine="540"/>
        <w:jc w:val="both"/>
        <w:rPr>
          <w:rFonts w:ascii="Times New Roman" w:hAnsi="Times New Roman" w:cs="Times New Roman"/>
          <w:sz w:val="24"/>
          <w:szCs w:val="24"/>
        </w:rPr>
      </w:pPr>
      <w:r w:rsidRPr="00D5774A">
        <w:rPr>
          <w:rFonts w:ascii="Times New Roman" w:hAnsi="Times New Roman" w:cs="Times New Roman"/>
          <w:sz w:val="24"/>
          <w:szCs w:val="24"/>
        </w:rPr>
        <w:t>3) кадастровая выписка о земельном участке;</w:t>
      </w:r>
    </w:p>
    <w:p w:rsidR="008E0A64" w:rsidRPr="00D5774A" w:rsidRDefault="008E0A64" w:rsidP="008E0A64">
      <w:pPr>
        <w:ind w:firstLine="540"/>
        <w:jc w:val="both"/>
        <w:rPr>
          <w:rFonts w:ascii="Times New Roman" w:hAnsi="Times New Roman" w:cs="Times New Roman"/>
          <w:sz w:val="24"/>
          <w:szCs w:val="24"/>
        </w:rPr>
      </w:pPr>
      <w:r w:rsidRPr="00D5774A">
        <w:rPr>
          <w:rFonts w:ascii="Times New Roman" w:hAnsi="Times New Roman" w:cs="Times New Roman"/>
          <w:sz w:val="24"/>
          <w:szCs w:val="24"/>
        </w:rPr>
        <w:t xml:space="preserve">4) кадастровый паспорт здания, строения, сооружения. </w:t>
      </w:r>
    </w:p>
    <w:p w:rsidR="008E0A64" w:rsidRPr="00D5774A" w:rsidRDefault="008E0A64" w:rsidP="008E0A64">
      <w:pPr>
        <w:pStyle w:val="ConsPlusNormal"/>
        <w:ind w:firstLine="540"/>
        <w:jc w:val="both"/>
        <w:rPr>
          <w:rFonts w:ascii="Times New Roman" w:hAnsi="Times New Roman" w:cs="Times New Roman"/>
          <w:sz w:val="24"/>
          <w:szCs w:val="24"/>
        </w:rPr>
      </w:pPr>
      <w:r w:rsidRPr="00D5774A">
        <w:rPr>
          <w:rFonts w:ascii="Times New Roman" w:hAnsi="Times New Roman" w:cs="Times New Roman"/>
          <w:sz w:val="24"/>
          <w:szCs w:val="24"/>
        </w:rPr>
        <w:t xml:space="preserve">5)схема расположения объекта адресации на кадастровом плане или кадастровой карте соответствующей территории </w:t>
      </w:r>
    </w:p>
    <w:p w:rsidR="008E0A64" w:rsidRPr="00D5774A" w:rsidRDefault="008E0A64" w:rsidP="008E0A64">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6) </w:t>
      </w:r>
      <w:r w:rsidRPr="00D5774A">
        <w:rPr>
          <w:rFonts w:ascii="Times New Roman" w:hAnsi="Times New Roman" w:cs="Times New Roman"/>
          <w:sz w:val="24"/>
          <w:szCs w:val="24"/>
        </w:rPr>
        <w:t xml:space="preserve">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w:t>
      </w:r>
    </w:p>
    <w:p w:rsidR="008E0A64" w:rsidRPr="00D5774A" w:rsidRDefault="008E0A64" w:rsidP="008E0A64">
      <w:pPr>
        <w:pStyle w:val="ConsPlusNormal"/>
        <w:ind w:firstLine="540"/>
        <w:jc w:val="both"/>
        <w:rPr>
          <w:rFonts w:ascii="Times New Roman" w:hAnsi="Times New Roman" w:cs="Times New Roman"/>
          <w:sz w:val="24"/>
          <w:szCs w:val="24"/>
        </w:rPr>
      </w:pPr>
      <w:r w:rsidRPr="00D5774A">
        <w:rPr>
          <w:rFonts w:ascii="Times New Roman" w:hAnsi="Times New Roman" w:cs="Times New Roman"/>
          <w:sz w:val="24"/>
          <w:szCs w:val="24"/>
        </w:rPr>
        <w:t>7)решение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8E0A64" w:rsidRPr="00D5774A" w:rsidRDefault="008E0A64" w:rsidP="008E0A64">
      <w:pPr>
        <w:pStyle w:val="ConsPlusNormal"/>
        <w:ind w:firstLine="540"/>
        <w:jc w:val="both"/>
        <w:rPr>
          <w:rFonts w:ascii="Times New Roman" w:hAnsi="Times New Roman" w:cs="Times New Roman"/>
          <w:sz w:val="24"/>
          <w:szCs w:val="24"/>
        </w:rPr>
      </w:pPr>
      <w:r w:rsidRPr="00D5774A">
        <w:rPr>
          <w:rFonts w:ascii="Times New Roman" w:hAnsi="Times New Roman" w:cs="Times New Roman"/>
          <w:sz w:val="24"/>
          <w:szCs w:val="24"/>
        </w:rPr>
        <w:t>8) акт приемочной комиссии при переустройстве и (или) перепланировке помещения, приводящих к образованию одного и более новых объектов адресации;</w:t>
      </w:r>
    </w:p>
    <w:p w:rsidR="008E0A64" w:rsidRPr="00D5774A" w:rsidRDefault="008E0A64" w:rsidP="008E0A64">
      <w:pPr>
        <w:pStyle w:val="ConsPlusNormal"/>
        <w:ind w:firstLine="0"/>
        <w:jc w:val="both"/>
        <w:rPr>
          <w:rFonts w:ascii="Times New Roman" w:hAnsi="Times New Roman" w:cs="Times New Roman"/>
          <w:sz w:val="24"/>
          <w:szCs w:val="24"/>
        </w:rPr>
      </w:pPr>
      <w:r w:rsidRPr="00D5774A">
        <w:rPr>
          <w:rFonts w:ascii="Times New Roman" w:hAnsi="Times New Roman" w:cs="Times New Roman"/>
          <w:sz w:val="24"/>
          <w:szCs w:val="24"/>
        </w:rPr>
        <w:lastRenderedPageBreak/>
        <w:t xml:space="preserve"> 9) кадастровая выписка об объекте недвижимости, который снят с учета </w:t>
      </w:r>
    </w:p>
    <w:p w:rsidR="008E0A64" w:rsidRPr="00D5774A" w:rsidRDefault="008E0A64" w:rsidP="008E0A64">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10)</w:t>
      </w:r>
      <w:r w:rsidRPr="00D5774A">
        <w:rPr>
          <w:rFonts w:ascii="Times New Roman" w:hAnsi="Times New Roman" w:cs="Times New Roman"/>
          <w:sz w:val="24"/>
          <w:szCs w:val="24"/>
        </w:rPr>
        <w:t xml:space="preserve">уведомление об отсутствии в государственном кадастре недвижимости запрашиваемых сведений по объекту адресации. </w:t>
      </w:r>
    </w:p>
    <w:p w:rsidR="008E0A64" w:rsidRPr="00D5774A" w:rsidRDefault="008E0A64" w:rsidP="008E0A64">
      <w:pPr>
        <w:ind w:firstLine="540"/>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D5774A">
        <w:rPr>
          <w:rFonts w:ascii="Times New Roman" w:hAnsi="Times New Roman" w:cs="Times New Roman"/>
          <w:b/>
          <w:bCs/>
          <w:sz w:val="24"/>
          <w:szCs w:val="24"/>
        </w:rPr>
        <w:t xml:space="preserve">Для изменения адреса объекта адресации в случае изменения наименований и границ субъектов Российской Федерации, муниципальных образований и населенных пунктов </w:t>
      </w:r>
      <w:proofErr w:type="gramStart"/>
      <w:r w:rsidRPr="00D5774A">
        <w:rPr>
          <w:rFonts w:ascii="Times New Roman" w:hAnsi="Times New Roman" w:cs="Times New Roman"/>
          <w:b/>
          <w:bCs/>
          <w:sz w:val="24"/>
          <w:szCs w:val="24"/>
        </w:rPr>
        <w:t>предоставляются следующие документы</w:t>
      </w:r>
      <w:proofErr w:type="gramEnd"/>
      <w:r w:rsidRPr="00D5774A">
        <w:rPr>
          <w:rFonts w:ascii="Times New Roman" w:hAnsi="Times New Roman" w:cs="Times New Roman"/>
          <w:b/>
          <w:bCs/>
          <w:sz w:val="24"/>
          <w:szCs w:val="24"/>
        </w:rPr>
        <w:t>:</w:t>
      </w:r>
    </w:p>
    <w:p w:rsidR="008E0A64" w:rsidRPr="00D5774A" w:rsidRDefault="008E0A64" w:rsidP="008E0A64">
      <w:pPr>
        <w:ind w:firstLine="540"/>
        <w:jc w:val="both"/>
        <w:rPr>
          <w:rFonts w:ascii="Times New Roman" w:hAnsi="Times New Roman" w:cs="Times New Roman"/>
          <w:sz w:val="24"/>
          <w:szCs w:val="24"/>
        </w:rPr>
      </w:pPr>
      <w:r w:rsidRPr="00D5774A">
        <w:rPr>
          <w:rFonts w:ascii="Times New Roman" w:hAnsi="Times New Roman" w:cs="Times New Roman"/>
          <w:sz w:val="24"/>
          <w:szCs w:val="24"/>
        </w:rPr>
        <w:t>1) Информаци</w:t>
      </w:r>
      <w:r>
        <w:rPr>
          <w:rFonts w:ascii="Times New Roman" w:hAnsi="Times New Roman" w:cs="Times New Roman"/>
          <w:sz w:val="24"/>
          <w:szCs w:val="24"/>
        </w:rPr>
        <w:t>я</w:t>
      </w:r>
      <w:r w:rsidRPr="00D5774A">
        <w:rPr>
          <w:rFonts w:ascii="Times New Roman" w:hAnsi="Times New Roman" w:cs="Times New Roman"/>
          <w:sz w:val="24"/>
          <w:szCs w:val="24"/>
        </w:rPr>
        <w:t xml:space="preserve"> из Государственного каталога географических названий и государственного реестра муниципальных обр</w:t>
      </w:r>
      <w:r>
        <w:rPr>
          <w:rFonts w:ascii="Times New Roman" w:hAnsi="Times New Roman" w:cs="Times New Roman"/>
          <w:sz w:val="24"/>
          <w:szCs w:val="24"/>
        </w:rPr>
        <w:t>азований Российской Федерации.</w:t>
      </w:r>
    </w:p>
    <w:p w:rsidR="008E0A64" w:rsidRDefault="008E0A64" w:rsidP="008E0A64">
      <w:pPr>
        <w:autoSpaceDE w:val="0"/>
        <w:jc w:val="both"/>
        <w:rPr>
          <w:rFonts w:ascii="Times New Roman" w:hAnsi="Times New Roman" w:cs="Times New Roman"/>
          <w:sz w:val="24"/>
          <w:szCs w:val="24"/>
        </w:rPr>
      </w:pPr>
    </w:p>
    <w:p w:rsidR="008E0A64" w:rsidRDefault="008E0A64" w:rsidP="008E0A64">
      <w:pPr>
        <w:widowControl w:val="0"/>
        <w:autoSpaceDE w:val="0"/>
        <w:autoSpaceDN w:val="0"/>
        <w:adjustRightInd w:val="0"/>
        <w:ind w:firstLine="540"/>
        <w:contextualSpacing/>
        <w:jc w:val="both"/>
        <w:rPr>
          <w:rFonts w:ascii="Times New Roman" w:hAnsi="Times New Roman" w:cs="Times New Roman"/>
          <w:sz w:val="24"/>
          <w:szCs w:val="24"/>
        </w:rPr>
      </w:pPr>
      <w:r w:rsidRPr="00A13E91">
        <w:rPr>
          <w:rFonts w:ascii="Times New Roman" w:hAnsi="Times New Roman" w:cs="Times New Roman"/>
          <w:sz w:val="24"/>
          <w:szCs w:val="24"/>
        </w:rPr>
        <w:t>Перечисленные выше документы могут быть представлены заявителем самостоятельно</w:t>
      </w:r>
      <w:r>
        <w:rPr>
          <w:rFonts w:ascii="Times New Roman" w:hAnsi="Times New Roman" w:cs="Times New Roman"/>
          <w:sz w:val="24"/>
          <w:szCs w:val="24"/>
        </w:rPr>
        <w:t>.</w:t>
      </w:r>
    </w:p>
    <w:p w:rsidR="008E0A64" w:rsidRPr="00A13E91" w:rsidRDefault="008E0A64" w:rsidP="008E0A64">
      <w:pPr>
        <w:widowControl w:val="0"/>
        <w:autoSpaceDE w:val="0"/>
        <w:autoSpaceDN w:val="0"/>
        <w:adjustRightInd w:val="0"/>
        <w:ind w:firstLine="540"/>
        <w:contextualSpacing/>
        <w:jc w:val="both"/>
        <w:rPr>
          <w:rFonts w:ascii="Times New Roman" w:hAnsi="Times New Roman" w:cs="Times New Roman"/>
          <w:sz w:val="24"/>
          <w:szCs w:val="24"/>
        </w:rPr>
      </w:pPr>
    </w:p>
    <w:p w:rsidR="008E0A64" w:rsidRDefault="008E0A64" w:rsidP="008E0A64">
      <w:pPr>
        <w:widowControl w:val="0"/>
        <w:autoSpaceDE w:val="0"/>
        <w:autoSpaceDN w:val="0"/>
        <w:adjustRightInd w:val="0"/>
        <w:contextualSpacing/>
        <w:jc w:val="both"/>
        <w:rPr>
          <w:rFonts w:ascii="Times New Roman" w:hAnsi="Times New Roman"/>
          <w:b/>
          <w:sz w:val="24"/>
          <w:szCs w:val="24"/>
        </w:rPr>
      </w:pPr>
      <w:r w:rsidRPr="00113B5C">
        <w:rPr>
          <w:rFonts w:ascii="Times New Roman" w:hAnsi="Times New Roman"/>
          <w:b/>
          <w:color w:val="000000"/>
          <w:sz w:val="24"/>
          <w:szCs w:val="24"/>
        </w:rPr>
        <w:t xml:space="preserve">2.8. </w:t>
      </w:r>
      <w:r w:rsidRPr="00113B5C">
        <w:rPr>
          <w:rFonts w:ascii="Times New Roman" w:hAnsi="Times New Roman"/>
          <w:b/>
          <w:sz w:val="24"/>
          <w:szCs w:val="24"/>
        </w:rPr>
        <w:t>Указание на запрет требовать от заявителя</w:t>
      </w:r>
    </w:p>
    <w:p w:rsidR="008E0A64" w:rsidRPr="00113B5C" w:rsidRDefault="008E0A64" w:rsidP="008E0A64">
      <w:pPr>
        <w:widowControl w:val="0"/>
        <w:autoSpaceDE w:val="0"/>
        <w:autoSpaceDN w:val="0"/>
        <w:adjustRightInd w:val="0"/>
        <w:contextualSpacing/>
        <w:jc w:val="both"/>
        <w:rPr>
          <w:rFonts w:ascii="Times New Roman" w:hAnsi="Times New Roman"/>
          <w:b/>
          <w:sz w:val="24"/>
          <w:szCs w:val="24"/>
        </w:rPr>
      </w:pPr>
    </w:p>
    <w:p w:rsidR="008E0A64" w:rsidRPr="00907BE2" w:rsidRDefault="008E0A64" w:rsidP="008E0A64">
      <w:pPr>
        <w:jc w:val="both"/>
        <w:rPr>
          <w:rFonts w:ascii="Times New Roman" w:hAnsi="Times New Roman"/>
          <w:sz w:val="24"/>
          <w:szCs w:val="24"/>
        </w:rPr>
      </w:pPr>
      <w:r w:rsidRPr="00907BE2">
        <w:rPr>
          <w:rFonts w:ascii="Times New Roman" w:hAnsi="Times New Roman"/>
          <w:sz w:val="24"/>
          <w:szCs w:val="24"/>
        </w:rPr>
        <w:t xml:space="preserve">  Администрация не вправе требовать от заявителя:</w:t>
      </w:r>
    </w:p>
    <w:p w:rsidR="008E0A64" w:rsidRPr="00907BE2" w:rsidRDefault="008E0A64" w:rsidP="008E0A64">
      <w:pPr>
        <w:jc w:val="both"/>
        <w:rPr>
          <w:rFonts w:ascii="Times New Roman" w:hAnsi="Times New Roman"/>
          <w:sz w:val="24"/>
          <w:szCs w:val="24"/>
        </w:rPr>
      </w:pPr>
      <w:r w:rsidRPr="00907BE2">
        <w:rPr>
          <w:rFonts w:ascii="Times New Roman" w:hAnsi="Times New Roman"/>
          <w:sz w:val="24"/>
          <w:szCs w:val="24"/>
        </w:rPr>
        <w:t xml:space="preserve">- представления документов и информации или осуществление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8E0A64" w:rsidRDefault="008E0A64" w:rsidP="008E0A64">
      <w:pPr>
        <w:jc w:val="both"/>
        <w:rPr>
          <w:rFonts w:ascii="Times New Roman" w:hAnsi="Times New Roman"/>
          <w:sz w:val="24"/>
          <w:szCs w:val="24"/>
        </w:rPr>
      </w:pPr>
      <w:proofErr w:type="gramStart"/>
      <w:r w:rsidRPr="00907BE2">
        <w:rPr>
          <w:rFonts w:ascii="Times New Roman" w:hAnsi="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8" w:history="1">
        <w:r w:rsidRPr="00907BE2">
          <w:rPr>
            <w:rFonts w:ascii="Times New Roman" w:hAnsi="Times New Roman"/>
            <w:sz w:val="24"/>
            <w:szCs w:val="24"/>
          </w:rPr>
          <w:t>части 6 статьи 7</w:t>
        </w:r>
        <w:proofErr w:type="gramEnd"/>
      </w:hyperlink>
      <w:r w:rsidRPr="00907BE2">
        <w:rPr>
          <w:rFonts w:ascii="Times New Roman" w:hAnsi="Times New Roman"/>
          <w:sz w:val="24"/>
          <w:szCs w:val="24"/>
        </w:rPr>
        <w:t xml:space="preserve"> Федерального закона от 27 июля 2010 г. № 210-ФЗ «Об организации предоставления государственных и муниципальных услуг».</w:t>
      </w:r>
    </w:p>
    <w:p w:rsidR="008E0A64" w:rsidRPr="00907BE2" w:rsidRDefault="008E0A64" w:rsidP="008E0A64">
      <w:pPr>
        <w:jc w:val="both"/>
        <w:rPr>
          <w:rFonts w:ascii="Times New Roman" w:hAnsi="Times New Roman"/>
          <w:sz w:val="24"/>
          <w:szCs w:val="24"/>
        </w:rPr>
      </w:pPr>
    </w:p>
    <w:p w:rsidR="008E0A64" w:rsidRPr="00113B5C" w:rsidRDefault="008E0A64" w:rsidP="008E0A64">
      <w:pPr>
        <w:tabs>
          <w:tab w:val="left" w:pos="540"/>
        </w:tabs>
        <w:contextualSpacing/>
        <w:jc w:val="both"/>
        <w:rPr>
          <w:rFonts w:ascii="Times New Roman" w:hAnsi="Times New Roman"/>
          <w:b/>
          <w:color w:val="000000"/>
          <w:sz w:val="24"/>
          <w:szCs w:val="24"/>
          <w:lang w:eastAsia="ar-SA"/>
        </w:rPr>
      </w:pPr>
      <w:r w:rsidRPr="00113B5C">
        <w:rPr>
          <w:rFonts w:ascii="Times New Roman" w:hAnsi="Times New Roman"/>
          <w:b/>
          <w:color w:val="000000"/>
          <w:sz w:val="24"/>
          <w:szCs w:val="24"/>
          <w:lang w:eastAsia="ar-SA"/>
        </w:rPr>
        <w:t>2.9. Исчерпывающий перечень оснований для отказа в приеме документов, необходимых для предоставления муниципальной услуги.</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представление заявления</w:t>
      </w:r>
      <w:r>
        <w:rPr>
          <w:rFonts w:ascii="Times New Roman" w:eastAsia="Times New Roman" w:hAnsi="Times New Roman" w:cs="Times New Roman"/>
          <w:color w:val="000000"/>
          <w:sz w:val="24"/>
          <w:szCs w:val="24"/>
        </w:rPr>
        <w:t xml:space="preserve"> и документов, имеющих</w:t>
      </w:r>
      <w:r w:rsidRPr="00CF7155">
        <w:rPr>
          <w:rFonts w:ascii="Times New Roman" w:eastAsia="Times New Roman" w:hAnsi="Times New Roman" w:cs="Times New Roman"/>
          <w:color w:val="000000"/>
          <w:sz w:val="24"/>
          <w:szCs w:val="24"/>
        </w:rPr>
        <w:t xml:space="preserve"> подчистки, приписки, исправления, не позвол</w:t>
      </w:r>
      <w:r>
        <w:rPr>
          <w:rFonts w:ascii="Times New Roman" w:eastAsia="Times New Roman" w:hAnsi="Times New Roman" w:cs="Times New Roman"/>
          <w:color w:val="000000"/>
          <w:sz w:val="24"/>
          <w:szCs w:val="24"/>
        </w:rPr>
        <w:t>яющие однозначно истолковать их</w:t>
      </w:r>
      <w:r w:rsidRPr="00CF7155">
        <w:rPr>
          <w:rFonts w:ascii="Times New Roman" w:eastAsia="Times New Roman" w:hAnsi="Times New Roman" w:cs="Times New Roman"/>
          <w:color w:val="000000"/>
          <w:sz w:val="24"/>
          <w:szCs w:val="24"/>
        </w:rPr>
        <w:t xml:space="preserve"> содержание.</w:t>
      </w:r>
    </w:p>
    <w:p w:rsidR="008E0A64"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b/>
          <w:color w:val="000000"/>
          <w:sz w:val="24"/>
          <w:szCs w:val="24"/>
        </w:rPr>
      </w:pPr>
      <w:r w:rsidRPr="00EB1742">
        <w:rPr>
          <w:rFonts w:ascii="Times New Roman" w:eastAsia="Times New Roman" w:hAnsi="Times New Roman" w:cs="Times New Roman"/>
          <w:b/>
          <w:color w:val="000000"/>
          <w:sz w:val="24"/>
          <w:szCs w:val="24"/>
        </w:rPr>
        <w:t>2.10 Исчерпывающий перечень оснований для отказа в предоставлении муниципальной услуги:</w:t>
      </w:r>
    </w:p>
    <w:p w:rsidR="008E0A64" w:rsidRPr="00A13E91" w:rsidRDefault="008E0A64" w:rsidP="008E0A64">
      <w:pPr>
        <w:autoSpaceDE w:val="0"/>
        <w:jc w:val="both"/>
        <w:rPr>
          <w:rFonts w:ascii="Times New Roman" w:hAnsi="Times New Roman" w:cs="Times New Roman"/>
          <w:sz w:val="24"/>
          <w:szCs w:val="24"/>
        </w:rPr>
      </w:pPr>
      <w:r w:rsidRPr="00A13E91">
        <w:rPr>
          <w:rFonts w:ascii="Times New Roman" w:hAnsi="Times New Roman" w:cs="Times New Roman"/>
          <w:b/>
          <w:sz w:val="24"/>
          <w:szCs w:val="24"/>
        </w:rPr>
        <w:t>2.10.1.</w:t>
      </w:r>
      <w:r w:rsidRPr="00A13E91">
        <w:rPr>
          <w:rFonts w:ascii="Times New Roman" w:hAnsi="Times New Roman" w:cs="Times New Roman"/>
          <w:sz w:val="24"/>
          <w:szCs w:val="24"/>
        </w:rPr>
        <w:t xml:space="preserve"> Оснований для приостановления предоставления муниципальной услуги законодательством Российской Федерации не предусмотрено.</w:t>
      </w:r>
    </w:p>
    <w:p w:rsidR="008E0A64" w:rsidRPr="00A13E91" w:rsidRDefault="008E0A64" w:rsidP="008E0A64">
      <w:pPr>
        <w:pStyle w:val="a3"/>
        <w:jc w:val="both"/>
        <w:rPr>
          <w:rFonts w:ascii="Times New Roman" w:hAnsi="Times New Roman" w:cs="Times New Roman"/>
          <w:sz w:val="24"/>
          <w:szCs w:val="24"/>
        </w:rPr>
      </w:pPr>
      <w:r w:rsidRPr="00A13E91">
        <w:rPr>
          <w:rFonts w:ascii="Times New Roman" w:hAnsi="Times New Roman" w:cs="Times New Roman"/>
          <w:b/>
          <w:sz w:val="24"/>
          <w:szCs w:val="24"/>
        </w:rPr>
        <w:t>2.10.2.</w:t>
      </w:r>
      <w:r w:rsidRPr="00A13E91">
        <w:rPr>
          <w:rFonts w:ascii="Times New Roman" w:hAnsi="Times New Roman" w:cs="Times New Roman"/>
          <w:sz w:val="24"/>
          <w:szCs w:val="24"/>
        </w:rPr>
        <w:t xml:space="preserve"> Основаниями для отказа в предоставлении муниципальной услуги являются:</w:t>
      </w:r>
    </w:p>
    <w:p w:rsidR="008E0A64" w:rsidRPr="00512ADC" w:rsidRDefault="008E0A64" w:rsidP="008E0A64">
      <w:pPr>
        <w:spacing w:line="270" w:lineRule="atLeast"/>
        <w:jc w:val="both"/>
        <w:rPr>
          <w:rFonts w:ascii="Times New Roman" w:eastAsia="Times New Roman" w:hAnsi="Times New Roman" w:cs="Times New Roman"/>
          <w:color w:val="000000"/>
          <w:sz w:val="24"/>
          <w:szCs w:val="24"/>
        </w:rPr>
      </w:pPr>
      <w:r w:rsidRPr="00512ADC">
        <w:rPr>
          <w:rFonts w:ascii="Times New Roman" w:eastAsia="Times New Roman" w:hAnsi="Times New Roman" w:cs="Times New Roman"/>
          <w:color w:val="000000"/>
          <w:sz w:val="24"/>
          <w:szCs w:val="24"/>
        </w:rPr>
        <w:lastRenderedPageBreak/>
        <w:t xml:space="preserve">а) с заявлением о присвоении объекту адресации адреса обратилось лицо, не указанное в пунктах 27 и 29 </w:t>
      </w:r>
      <w:r>
        <w:rPr>
          <w:rFonts w:ascii="Times New Roman" w:eastAsia="Times New Roman" w:hAnsi="Times New Roman" w:cs="Times New Roman"/>
          <w:color w:val="000000"/>
          <w:sz w:val="24"/>
          <w:szCs w:val="24"/>
        </w:rPr>
        <w:t>«Правил присвоения, изменения и аннулирования адресов», утвержденных Постановлением Правительства РФ от 19.11.2014 года № 1221</w:t>
      </w:r>
      <w:r w:rsidRPr="00512ADC">
        <w:rPr>
          <w:rFonts w:ascii="Times New Roman" w:eastAsia="Times New Roman" w:hAnsi="Times New Roman" w:cs="Times New Roman"/>
          <w:color w:val="000000"/>
          <w:sz w:val="24"/>
          <w:szCs w:val="24"/>
        </w:rPr>
        <w:t>;</w:t>
      </w:r>
    </w:p>
    <w:p w:rsidR="008E0A64" w:rsidRPr="00512ADC" w:rsidRDefault="008E0A64" w:rsidP="008E0A64">
      <w:pPr>
        <w:spacing w:line="270" w:lineRule="atLeast"/>
        <w:jc w:val="both"/>
        <w:rPr>
          <w:rFonts w:ascii="Times New Roman" w:eastAsia="Times New Roman" w:hAnsi="Times New Roman" w:cs="Times New Roman"/>
          <w:color w:val="000000"/>
          <w:sz w:val="24"/>
          <w:szCs w:val="24"/>
        </w:rPr>
      </w:pPr>
      <w:r w:rsidRPr="00512ADC">
        <w:rPr>
          <w:rFonts w:ascii="Times New Roman" w:eastAsia="Times New Roman" w:hAnsi="Times New Roman" w:cs="Times New Roman"/>
          <w:color w:val="000000"/>
          <w:sz w:val="24"/>
          <w:szCs w:val="24"/>
        </w:rPr>
        <w:t xml:space="preserve">б) ответ на межведомственный запрос свидетельствует об отсутствии документа и (или) информации, </w:t>
      </w:r>
      <w:proofErr w:type="gramStart"/>
      <w:r w:rsidRPr="00512ADC">
        <w:rPr>
          <w:rFonts w:ascii="Times New Roman" w:eastAsia="Times New Roman" w:hAnsi="Times New Roman" w:cs="Times New Roman"/>
          <w:color w:val="000000"/>
          <w:sz w:val="24"/>
          <w:szCs w:val="24"/>
        </w:rPr>
        <w:t>необходимых</w:t>
      </w:r>
      <w:proofErr w:type="gramEnd"/>
      <w:r w:rsidRPr="00512ADC">
        <w:rPr>
          <w:rFonts w:ascii="Times New Roman" w:eastAsia="Times New Roman" w:hAnsi="Times New Roman" w:cs="Times New Roman"/>
          <w:color w:val="000000"/>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E0A64" w:rsidRPr="00512ADC" w:rsidRDefault="008E0A64" w:rsidP="008E0A64">
      <w:pPr>
        <w:spacing w:line="270" w:lineRule="atLeast"/>
        <w:jc w:val="both"/>
        <w:rPr>
          <w:rFonts w:ascii="Times New Roman" w:eastAsia="Times New Roman" w:hAnsi="Times New Roman" w:cs="Times New Roman"/>
          <w:color w:val="000000"/>
          <w:sz w:val="24"/>
          <w:szCs w:val="24"/>
        </w:rPr>
      </w:pPr>
      <w:r w:rsidRPr="00512ADC">
        <w:rPr>
          <w:rFonts w:ascii="Times New Roman" w:eastAsia="Times New Roman" w:hAnsi="Times New Roman" w:cs="Times New Roman"/>
          <w:color w:val="000000"/>
          <w:sz w:val="24"/>
          <w:szCs w:val="24"/>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8E0A64" w:rsidRPr="00512ADC" w:rsidRDefault="008E0A64" w:rsidP="008E0A64">
      <w:pPr>
        <w:spacing w:line="270" w:lineRule="atLeast"/>
        <w:jc w:val="both"/>
        <w:rPr>
          <w:rFonts w:ascii="Times New Roman" w:eastAsia="Times New Roman" w:hAnsi="Times New Roman" w:cs="Times New Roman"/>
          <w:color w:val="000000"/>
          <w:sz w:val="24"/>
          <w:szCs w:val="24"/>
        </w:rPr>
      </w:pPr>
      <w:r w:rsidRPr="00512ADC">
        <w:rPr>
          <w:rFonts w:ascii="Times New Roman" w:eastAsia="Times New Roman" w:hAnsi="Times New Roman" w:cs="Times New Roman"/>
          <w:color w:val="000000"/>
          <w:sz w:val="24"/>
          <w:szCs w:val="24"/>
        </w:rPr>
        <w:t xml:space="preserve">г) отсутствуют случаи и условия для присвоения объекту адресации адреса или аннулирования его адреса, указанные в пунктах 5, 8 - 11 и 14 - 18 </w:t>
      </w:r>
      <w:r>
        <w:rPr>
          <w:rFonts w:ascii="Times New Roman" w:eastAsia="Times New Roman" w:hAnsi="Times New Roman" w:cs="Times New Roman"/>
          <w:color w:val="000000"/>
          <w:sz w:val="24"/>
          <w:szCs w:val="24"/>
        </w:rPr>
        <w:t>«Правил присвоения, изменения и аннулирования адресов», утвержденных Постановлением Правительства РФ от 19.11.2014 года № 1221</w:t>
      </w:r>
      <w:r w:rsidRPr="00512ADC">
        <w:rPr>
          <w:rFonts w:ascii="Times New Roman" w:eastAsia="Times New Roman" w:hAnsi="Times New Roman" w:cs="Times New Roman"/>
          <w:color w:val="000000"/>
          <w:sz w:val="24"/>
          <w:szCs w:val="24"/>
        </w:rPr>
        <w:t>.</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xml:space="preserve">Решение об отказе в предоставлении муниципальной услуги принимается в письменной форме с указанием оснований отказа и подписывается Главой   </w:t>
      </w:r>
      <w:proofErr w:type="spellStart"/>
      <w:r w:rsidR="00DD463B">
        <w:rPr>
          <w:rFonts w:ascii="Times New Roman" w:eastAsia="Times New Roman" w:hAnsi="Times New Roman" w:cs="Times New Roman"/>
          <w:color w:val="000000"/>
          <w:sz w:val="24"/>
          <w:szCs w:val="24"/>
        </w:rPr>
        <w:t>Крутовского</w:t>
      </w:r>
      <w:proofErr w:type="spellEnd"/>
      <w:r w:rsidRPr="00CF7155">
        <w:rPr>
          <w:rFonts w:ascii="Times New Roman" w:eastAsia="Times New Roman" w:hAnsi="Times New Roman" w:cs="Times New Roman"/>
          <w:color w:val="000000"/>
          <w:sz w:val="24"/>
          <w:szCs w:val="24"/>
        </w:rPr>
        <w:t xml:space="preserve"> сельсовета </w:t>
      </w:r>
      <w:proofErr w:type="spellStart"/>
      <w:r w:rsidRPr="00CF7155">
        <w:rPr>
          <w:rFonts w:ascii="Times New Roman" w:eastAsia="Times New Roman" w:hAnsi="Times New Roman" w:cs="Times New Roman"/>
          <w:color w:val="000000"/>
          <w:sz w:val="24"/>
          <w:szCs w:val="24"/>
        </w:rPr>
        <w:t>Щигровского</w:t>
      </w:r>
      <w:proofErr w:type="spellEnd"/>
      <w:r w:rsidRPr="00CF7155">
        <w:rPr>
          <w:rFonts w:ascii="Times New Roman" w:eastAsia="Times New Roman" w:hAnsi="Times New Roman" w:cs="Times New Roman"/>
          <w:color w:val="000000"/>
          <w:sz w:val="24"/>
          <w:szCs w:val="24"/>
        </w:rPr>
        <w:t xml:space="preserve"> района Курской области (Приложение № 2).</w:t>
      </w:r>
    </w:p>
    <w:p w:rsidR="008E0A64" w:rsidRPr="00A13E91" w:rsidRDefault="008E0A64" w:rsidP="008E0A64">
      <w:pPr>
        <w:jc w:val="both"/>
        <w:rPr>
          <w:rFonts w:ascii="Times New Roman" w:hAnsi="Times New Roman" w:cs="Times New Roman"/>
          <w:b/>
          <w:sz w:val="24"/>
          <w:szCs w:val="24"/>
        </w:rPr>
      </w:pPr>
      <w:r w:rsidRPr="00A13E91">
        <w:rPr>
          <w:rFonts w:ascii="Times New Roman" w:hAnsi="Times New Roman" w:cs="Times New Roman"/>
          <w:b/>
          <w:sz w:val="24"/>
          <w:szCs w:val="24"/>
        </w:rPr>
        <w:t>2.11. Перечень услуг, которые являются необходимыми и обязательными для предоставления муниципальной услуги,</w:t>
      </w:r>
      <w:r>
        <w:rPr>
          <w:rFonts w:ascii="Times New Roman" w:hAnsi="Times New Roman" w:cs="Times New Roman"/>
          <w:b/>
          <w:sz w:val="24"/>
          <w:szCs w:val="24"/>
        </w:rPr>
        <w:t xml:space="preserve"> </w:t>
      </w:r>
      <w:r w:rsidRPr="00A13E91">
        <w:rPr>
          <w:rFonts w:ascii="Times New Roman" w:hAnsi="Times New Roman" w:cs="Times New Roman"/>
          <w:b/>
          <w:sz w:val="24"/>
          <w:szCs w:val="24"/>
        </w:rPr>
        <w:t>в том числе сведения о документе (документах), выдаваемом (выдаваемых) организациями, участвующими в предоставлении муниципальной услуги</w:t>
      </w:r>
    </w:p>
    <w:p w:rsidR="008E0A64" w:rsidRPr="00A13E91" w:rsidRDefault="008E0A64" w:rsidP="008E0A64">
      <w:pPr>
        <w:jc w:val="both"/>
        <w:rPr>
          <w:rFonts w:ascii="Times New Roman" w:hAnsi="Times New Roman" w:cs="Times New Roman"/>
          <w:b/>
          <w:sz w:val="24"/>
          <w:szCs w:val="24"/>
        </w:rPr>
      </w:pPr>
    </w:p>
    <w:p w:rsidR="008E0A64" w:rsidRPr="00A13E91" w:rsidRDefault="008E0A64" w:rsidP="008E0A64">
      <w:pPr>
        <w:jc w:val="both"/>
        <w:rPr>
          <w:rFonts w:ascii="Times New Roman" w:hAnsi="Times New Roman" w:cs="Times New Roman"/>
          <w:sz w:val="24"/>
          <w:szCs w:val="24"/>
        </w:rPr>
      </w:pPr>
      <w:r w:rsidRPr="00A13E91">
        <w:rPr>
          <w:rFonts w:ascii="Times New Roman" w:hAnsi="Times New Roman" w:cs="Times New Roman"/>
          <w:sz w:val="24"/>
          <w:szCs w:val="24"/>
        </w:rPr>
        <w:t>Услуги, являющиеся  необходимыми  и обязательными для предоставления муниципальной услуги, не предусмотрены.</w:t>
      </w:r>
    </w:p>
    <w:p w:rsidR="008E0A64" w:rsidRPr="00A13E91" w:rsidRDefault="008E0A64" w:rsidP="008E0A64">
      <w:pPr>
        <w:jc w:val="both"/>
        <w:rPr>
          <w:rFonts w:ascii="Times New Roman" w:hAnsi="Times New Roman" w:cs="Times New Roman"/>
          <w:sz w:val="24"/>
          <w:szCs w:val="24"/>
        </w:rPr>
      </w:pPr>
    </w:p>
    <w:p w:rsidR="008E0A64" w:rsidRPr="00A13E91" w:rsidRDefault="008E0A64" w:rsidP="008E0A64">
      <w:pPr>
        <w:tabs>
          <w:tab w:val="left" w:pos="400"/>
        </w:tabs>
        <w:jc w:val="both"/>
        <w:rPr>
          <w:rFonts w:ascii="Times New Roman" w:hAnsi="Times New Roman" w:cs="Times New Roman"/>
          <w:b/>
          <w:sz w:val="24"/>
          <w:szCs w:val="24"/>
        </w:rPr>
      </w:pPr>
      <w:r w:rsidRPr="00A13E91">
        <w:rPr>
          <w:rFonts w:ascii="Times New Roman" w:hAnsi="Times New Roman" w:cs="Times New Roman"/>
          <w:b/>
          <w:sz w:val="24"/>
          <w:szCs w:val="24"/>
        </w:rPr>
        <w:t>2.12. Порядок, размер и основания взимания государственной пошлины или иной платы, взимаемой за предоставление муниципальной услуги</w:t>
      </w:r>
    </w:p>
    <w:p w:rsidR="008E0A64" w:rsidRPr="00A13E91" w:rsidRDefault="008E0A64" w:rsidP="008E0A64">
      <w:pPr>
        <w:jc w:val="both"/>
        <w:rPr>
          <w:rFonts w:ascii="Times New Roman" w:hAnsi="Times New Roman" w:cs="Times New Roman"/>
          <w:b/>
          <w:sz w:val="24"/>
          <w:szCs w:val="24"/>
        </w:rPr>
      </w:pPr>
    </w:p>
    <w:p w:rsidR="008E0A64" w:rsidRPr="00A13E91" w:rsidRDefault="008E0A64" w:rsidP="008E0A64">
      <w:pPr>
        <w:tabs>
          <w:tab w:val="left" w:pos="400"/>
        </w:tabs>
        <w:autoSpaceDE w:val="0"/>
        <w:autoSpaceDN w:val="0"/>
        <w:adjustRightInd w:val="0"/>
        <w:jc w:val="both"/>
        <w:rPr>
          <w:rFonts w:ascii="Times New Roman" w:hAnsi="Times New Roman" w:cs="Times New Roman"/>
          <w:sz w:val="24"/>
          <w:szCs w:val="24"/>
        </w:rPr>
      </w:pPr>
      <w:r w:rsidRPr="00A13E91">
        <w:rPr>
          <w:rFonts w:ascii="Times New Roman" w:hAnsi="Times New Roman" w:cs="Times New Roman"/>
          <w:sz w:val="24"/>
          <w:szCs w:val="24"/>
        </w:rPr>
        <w:t xml:space="preserve"> Муниципальная услуга предоставляется бесплатно.</w:t>
      </w:r>
    </w:p>
    <w:p w:rsidR="008E0A64" w:rsidRPr="00A13E91" w:rsidRDefault="008E0A64" w:rsidP="008E0A64">
      <w:pPr>
        <w:autoSpaceDE w:val="0"/>
        <w:jc w:val="both"/>
        <w:rPr>
          <w:rFonts w:ascii="Times New Roman" w:hAnsi="Times New Roman" w:cs="Times New Roman"/>
          <w:sz w:val="24"/>
          <w:szCs w:val="24"/>
        </w:rPr>
      </w:pPr>
    </w:p>
    <w:p w:rsidR="008E0A64" w:rsidRPr="00A13E91" w:rsidRDefault="008E0A64" w:rsidP="008E0A64">
      <w:pPr>
        <w:tabs>
          <w:tab w:val="left" w:pos="400"/>
        </w:tabs>
        <w:jc w:val="both"/>
        <w:rPr>
          <w:rFonts w:ascii="Times New Roman" w:hAnsi="Times New Roman" w:cs="Times New Roman"/>
          <w:b/>
          <w:sz w:val="24"/>
          <w:szCs w:val="24"/>
        </w:rPr>
      </w:pPr>
      <w:r w:rsidRPr="00A13E91">
        <w:rPr>
          <w:rFonts w:ascii="Times New Roman" w:hAnsi="Times New Roman" w:cs="Times New Roman"/>
          <w:b/>
          <w:sz w:val="24"/>
          <w:szCs w:val="24"/>
        </w:rPr>
        <w:t>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E0A64" w:rsidRPr="00A13E91" w:rsidRDefault="008E0A64" w:rsidP="008E0A64">
      <w:pPr>
        <w:tabs>
          <w:tab w:val="left" w:pos="400"/>
        </w:tabs>
        <w:jc w:val="both"/>
        <w:rPr>
          <w:rFonts w:ascii="Times New Roman" w:hAnsi="Times New Roman" w:cs="Times New Roman"/>
          <w:b/>
          <w:sz w:val="24"/>
          <w:szCs w:val="24"/>
        </w:rPr>
      </w:pPr>
    </w:p>
    <w:p w:rsidR="008E0A64" w:rsidRPr="00A13E91" w:rsidRDefault="008E0A64" w:rsidP="008E0A64">
      <w:pPr>
        <w:tabs>
          <w:tab w:val="left" w:pos="400"/>
        </w:tabs>
        <w:autoSpaceDE w:val="0"/>
        <w:autoSpaceDN w:val="0"/>
        <w:adjustRightInd w:val="0"/>
        <w:jc w:val="both"/>
        <w:rPr>
          <w:rFonts w:ascii="Times New Roman" w:hAnsi="Times New Roman" w:cs="Times New Roman"/>
          <w:sz w:val="24"/>
          <w:szCs w:val="24"/>
        </w:rPr>
      </w:pPr>
      <w:r w:rsidRPr="00A13E91">
        <w:rPr>
          <w:rFonts w:ascii="Times New Roman" w:hAnsi="Times New Roman" w:cs="Times New Roman"/>
          <w:sz w:val="24"/>
          <w:szCs w:val="24"/>
        </w:rPr>
        <w:t>Услуги, являющиеся  необходимыми и обязательными для предоставления муниципальной услуги, не предусмотрены.</w:t>
      </w:r>
    </w:p>
    <w:p w:rsidR="008E0A64" w:rsidRPr="00A13E91" w:rsidRDefault="008E0A64" w:rsidP="008E0A64">
      <w:pPr>
        <w:tabs>
          <w:tab w:val="left" w:pos="400"/>
        </w:tabs>
        <w:autoSpaceDE w:val="0"/>
        <w:autoSpaceDN w:val="0"/>
        <w:adjustRightInd w:val="0"/>
        <w:jc w:val="both"/>
        <w:rPr>
          <w:rFonts w:ascii="Times New Roman" w:hAnsi="Times New Roman" w:cs="Times New Roman"/>
          <w:sz w:val="24"/>
          <w:szCs w:val="24"/>
        </w:rPr>
      </w:pPr>
    </w:p>
    <w:p w:rsidR="008E0A64" w:rsidRPr="00A13E91" w:rsidRDefault="008E0A64" w:rsidP="008E0A64">
      <w:pPr>
        <w:jc w:val="both"/>
        <w:rPr>
          <w:rFonts w:ascii="Times New Roman" w:hAnsi="Times New Roman" w:cs="Times New Roman"/>
          <w:b/>
          <w:sz w:val="24"/>
          <w:szCs w:val="24"/>
        </w:rPr>
      </w:pPr>
      <w:r w:rsidRPr="00A13E91">
        <w:rPr>
          <w:rFonts w:ascii="Times New Roman" w:hAnsi="Times New Roman" w:cs="Times New Roman"/>
          <w:b/>
          <w:sz w:val="24"/>
          <w:szCs w:val="24"/>
        </w:rPr>
        <w:t>2.14. Максимальный срок ожидания в очереди при подаче запроса о предоставлении муниципальной услуги и при получении результата предоставления услуги</w:t>
      </w:r>
    </w:p>
    <w:p w:rsidR="008E0A64" w:rsidRPr="00A13E91" w:rsidRDefault="008E0A64" w:rsidP="008E0A64">
      <w:pPr>
        <w:jc w:val="both"/>
        <w:rPr>
          <w:rFonts w:ascii="Times New Roman" w:hAnsi="Times New Roman" w:cs="Times New Roman"/>
          <w:b/>
          <w:sz w:val="24"/>
          <w:szCs w:val="24"/>
        </w:rPr>
      </w:pPr>
    </w:p>
    <w:p w:rsidR="008E0A64" w:rsidRPr="00A13E91" w:rsidRDefault="008E0A64" w:rsidP="008E0A64">
      <w:pPr>
        <w:jc w:val="both"/>
        <w:rPr>
          <w:rFonts w:ascii="Times New Roman" w:hAnsi="Times New Roman" w:cs="Times New Roman"/>
          <w:sz w:val="24"/>
          <w:szCs w:val="24"/>
        </w:rPr>
      </w:pPr>
      <w:r w:rsidRPr="00A13E91">
        <w:rPr>
          <w:rFonts w:ascii="Times New Roman" w:hAnsi="Times New Roman" w:cs="Times New Roman"/>
          <w:b/>
          <w:sz w:val="24"/>
          <w:szCs w:val="24"/>
        </w:rPr>
        <w:t xml:space="preserve"> </w:t>
      </w:r>
      <w:r w:rsidRPr="00A13E91">
        <w:rPr>
          <w:rFonts w:ascii="Times New Roman" w:hAnsi="Times New Roman" w:cs="Times New Roman"/>
          <w:sz w:val="24"/>
          <w:szCs w:val="24"/>
        </w:rPr>
        <w:t xml:space="preserve"> Максимальный срок ожидания в очереди при подаче заявления о предоставлении муниципальной услуги и при получении результата предоставляемой услуги составляет  15 минут.</w:t>
      </w:r>
    </w:p>
    <w:p w:rsidR="008E0A64" w:rsidRPr="00A13E91" w:rsidRDefault="008E0A64" w:rsidP="008E0A64">
      <w:pPr>
        <w:autoSpaceDE w:val="0"/>
        <w:jc w:val="both"/>
        <w:rPr>
          <w:rFonts w:ascii="Times New Roman" w:hAnsi="Times New Roman" w:cs="Times New Roman"/>
          <w:sz w:val="24"/>
          <w:szCs w:val="24"/>
        </w:rPr>
      </w:pPr>
    </w:p>
    <w:p w:rsidR="008E0A64" w:rsidRPr="00A13E91" w:rsidRDefault="008E0A64" w:rsidP="008E0A64">
      <w:pPr>
        <w:jc w:val="both"/>
        <w:rPr>
          <w:rFonts w:ascii="Times New Roman" w:hAnsi="Times New Roman" w:cs="Times New Roman"/>
          <w:b/>
          <w:sz w:val="24"/>
          <w:szCs w:val="24"/>
        </w:rPr>
      </w:pPr>
      <w:r w:rsidRPr="00A13E91">
        <w:rPr>
          <w:rFonts w:ascii="Times New Roman" w:hAnsi="Times New Roman" w:cs="Times New Roman"/>
          <w:b/>
          <w:sz w:val="24"/>
          <w:szCs w:val="24"/>
        </w:rPr>
        <w:t>2.15. Срок и порядок регистрации запроса заявителя</w:t>
      </w:r>
    </w:p>
    <w:p w:rsidR="008E0A64" w:rsidRPr="00A13E91" w:rsidRDefault="008E0A64" w:rsidP="008E0A64">
      <w:pPr>
        <w:jc w:val="both"/>
        <w:rPr>
          <w:rFonts w:ascii="Times New Roman" w:hAnsi="Times New Roman" w:cs="Times New Roman"/>
          <w:b/>
          <w:color w:val="FF0000"/>
          <w:sz w:val="24"/>
          <w:szCs w:val="24"/>
        </w:rPr>
      </w:pPr>
      <w:r w:rsidRPr="00A13E91">
        <w:rPr>
          <w:rFonts w:ascii="Times New Roman" w:hAnsi="Times New Roman" w:cs="Times New Roman"/>
          <w:b/>
          <w:sz w:val="24"/>
          <w:szCs w:val="24"/>
        </w:rPr>
        <w:t>о предоставлении муниципальной услуги</w:t>
      </w:r>
    </w:p>
    <w:p w:rsidR="008E0A64" w:rsidRPr="00A13E91" w:rsidRDefault="008E0A64" w:rsidP="008E0A64">
      <w:pPr>
        <w:shd w:val="clear" w:color="auto" w:fill="FFFFFF"/>
        <w:jc w:val="both"/>
        <w:textAlignment w:val="baseline"/>
        <w:rPr>
          <w:rFonts w:ascii="Times New Roman" w:hAnsi="Times New Roman" w:cs="Times New Roman"/>
          <w:sz w:val="24"/>
          <w:szCs w:val="24"/>
        </w:rPr>
      </w:pPr>
    </w:p>
    <w:p w:rsidR="008E0A64" w:rsidRPr="00A13E91" w:rsidRDefault="008E0A64" w:rsidP="008E0A64">
      <w:pPr>
        <w:jc w:val="both"/>
        <w:rPr>
          <w:rFonts w:ascii="Times New Roman" w:hAnsi="Times New Roman" w:cs="Times New Roman"/>
          <w:sz w:val="24"/>
          <w:szCs w:val="24"/>
        </w:rPr>
      </w:pPr>
      <w:r w:rsidRPr="00A13E91">
        <w:rPr>
          <w:rFonts w:ascii="Times New Roman" w:hAnsi="Times New Roman" w:cs="Times New Roman"/>
          <w:sz w:val="24"/>
          <w:szCs w:val="24"/>
        </w:rPr>
        <w:t>2.15.1. В случае представления заявления и документов, необходимых для предоставления муниципальной услуги, заявителем лично, заявление регистрируется в день представления заявления и документов, необходимых для предоставления муниципальной услуги, в журнале регистрации входящей корреспонденции.</w:t>
      </w:r>
    </w:p>
    <w:p w:rsidR="008E0A64" w:rsidRPr="00A13E91" w:rsidRDefault="008E0A64" w:rsidP="008E0A64">
      <w:pPr>
        <w:jc w:val="both"/>
        <w:rPr>
          <w:rFonts w:ascii="Times New Roman" w:hAnsi="Times New Roman" w:cs="Times New Roman"/>
          <w:sz w:val="24"/>
          <w:szCs w:val="24"/>
        </w:rPr>
      </w:pPr>
      <w:r w:rsidRPr="00A13E91">
        <w:rPr>
          <w:rFonts w:ascii="Times New Roman" w:hAnsi="Times New Roman" w:cs="Times New Roman"/>
          <w:sz w:val="24"/>
          <w:szCs w:val="24"/>
        </w:rPr>
        <w:t>Время регистрации заявления о предоставлении муниципальной услуги не должно превышать 15 минут.</w:t>
      </w:r>
    </w:p>
    <w:p w:rsidR="008E0A64" w:rsidRPr="00A13E91" w:rsidRDefault="008E0A64" w:rsidP="008E0A64">
      <w:pPr>
        <w:jc w:val="both"/>
        <w:rPr>
          <w:rFonts w:ascii="Times New Roman" w:hAnsi="Times New Roman" w:cs="Times New Roman"/>
          <w:sz w:val="24"/>
          <w:szCs w:val="24"/>
        </w:rPr>
      </w:pPr>
      <w:r w:rsidRPr="00A13E91">
        <w:rPr>
          <w:rFonts w:ascii="Times New Roman" w:hAnsi="Times New Roman" w:cs="Times New Roman"/>
          <w:sz w:val="24"/>
          <w:szCs w:val="24"/>
        </w:rPr>
        <w:t xml:space="preserve">2.15.2. В случае направления заявления и документов по почте, заявление и документы регистрируются в журнале входящей корреспонденции в течение одного рабочего дня. </w:t>
      </w:r>
    </w:p>
    <w:p w:rsidR="008E0A64" w:rsidRPr="00A13E91" w:rsidRDefault="008E0A64" w:rsidP="008E0A64">
      <w:pPr>
        <w:shd w:val="clear" w:color="auto" w:fill="FFFFFF"/>
        <w:jc w:val="both"/>
        <w:textAlignment w:val="baseline"/>
        <w:rPr>
          <w:rFonts w:ascii="Times New Roman" w:hAnsi="Times New Roman" w:cs="Times New Roman"/>
          <w:sz w:val="24"/>
          <w:szCs w:val="24"/>
        </w:rPr>
      </w:pPr>
      <w:r w:rsidRPr="00A13E91">
        <w:rPr>
          <w:rFonts w:ascii="Times New Roman" w:hAnsi="Times New Roman" w:cs="Times New Roman"/>
          <w:sz w:val="24"/>
          <w:szCs w:val="24"/>
        </w:rPr>
        <w:t xml:space="preserve">2.15.3. В случае направления заявления и документов, необходимых для предоставления муниципальной услуги, через </w:t>
      </w:r>
      <w:proofErr w:type="spellStart"/>
      <w:r w:rsidRPr="00A13E91">
        <w:rPr>
          <w:rFonts w:ascii="Times New Roman" w:hAnsi="Times New Roman" w:cs="Times New Roman"/>
          <w:sz w:val="24"/>
          <w:szCs w:val="24"/>
        </w:rPr>
        <w:t>Щигровский</w:t>
      </w:r>
      <w:proofErr w:type="spellEnd"/>
      <w:r w:rsidRPr="00A13E91">
        <w:rPr>
          <w:rFonts w:ascii="Times New Roman" w:hAnsi="Times New Roman" w:cs="Times New Roman"/>
          <w:sz w:val="24"/>
          <w:szCs w:val="24"/>
        </w:rPr>
        <w:t xml:space="preserve"> филиал ОБУ «МФЦ», заявление регистрируется в журнале регистрации входящей корреспонденции соответствующей датой получения от </w:t>
      </w:r>
      <w:proofErr w:type="spellStart"/>
      <w:r w:rsidRPr="00A13E91">
        <w:rPr>
          <w:rFonts w:ascii="Times New Roman" w:hAnsi="Times New Roman" w:cs="Times New Roman"/>
          <w:sz w:val="24"/>
          <w:szCs w:val="24"/>
        </w:rPr>
        <w:t>Щигровского</w:t>
      </w:r>
      <w:proofErr w:type="spellEnd"/>
      <w:r w:rsidRPr="00A13E91">
        <w:rPr>
          <w:rFonts w:ascii="Times New Roman" w:hAnsi="Times New Roman" w:cs="Times New Roman"/>
          <w:sz w:val="24"/>
          <w:szCs w:val="24"/>
        </w:rPr>
        <w:t xml:space="preserve"> филиала ОБУ «МФЦ».</w:t>
      </w:r>
    </w:p>
    <w:p w:rsidR="008E0A64" w:rsidRPr="00A13E91" w:rsidRDefault="008E0A64" w:rsidP="008E0A64">
      <w:pPr>
        <w:shd w:val="clear" w:color="auto" w:fill="FFFFFF"/>
        <w:jc w:val="both"/>
        <w:textAlignment w:val="baseline"/>
        <w:rPr>
          <w:rFonts w:ascii="Times New Roman" w:hAnsi="Times New Roman" w:cs="Times New Roman"/>
          <w:sz w:val="24"/>
          <w:szCs w:val="24"/>
        </w:rPr>
      </w:pPr>
    </w:p>
    <w:p w:rsidR="008E0A64" w:rsidRPr="00492F98" w:rsidRDefault="008E0A64" w:rsidP="008E0A64">
      <w:pPr>
        <w:pStyle w:val="ConsPlusNormal"/>
        <w:tabs>
          <w:tab w:val="left" w:pos="400"/>
        </w:tabs>
        <w:ind w:firstLine="0"/>
        <w:jc w:val="center"/>
        <w:rPr>
          <w:rFonts w:ascii="Times New Roman" w:hAnsi="Times New Roman" w:cs="Times New Roman"/>
          <w:b/>
          <w:color w:val="000000"/>
          <w:sz w:val="24"/>
          <w:szCs w:val="24"/>
        </w:rPr>
      </w:pPr>
      <w:r w:rsidRPr="00492F98">
        <w:rPr>
          <w:rFonts w:ascii="Times New Roman" w:hAnsi="Times New Roman" w:cs="Times New Roman"/>
          <w:b/>
          <w:sz w:val="24"/>
          <w:szCs w:val="24"/>
        </w:rPr>
        <w:t xml:space="preserve">2.16. </w:t>
      </w:r>
      <w:r w:rsidRPr="00492F98">
        <w:rPr>
          <w:rFonts w:ascii="Times New Roman" w:hAnsi="Times New Roman" w:cs="Times New Roman"/>
          <w:b/>
          <w:color w:val="000000"/>
          <w:sz w:val="24"/>
          <w:szCs w:val="24"/>
        </w:rPr>
        <w:t>Требования к помещениям,</w:t>
      </w:r>
      <w:r>
        <w:rPr>
          <w:rFonts w:ascii="Times New Roman" w:hAnsi="Times New Roman" w:cs="Times New Roman"/>
          <w:b/>
          <w:color w:val="000000"/>
          <w:sz w:val="24"/>
          <w:szCs w:val="24"/>
        </w:rPr>
        <w:t xml:space="preserve"> </w:t>
      </w:r>
      <w:r w:rsidRPr="00492F98">
        <w:rPr>
          <w:rFonts w:ascii="Times New Roman" w:hAnsi="Times New Roman" w:cs="Times New Roman"/>
          <w:b/>
          <w:color w:val="000000"/>
          <w:sz w:val="24"/>
          <w:szCs w:val="24"/>
        </w:rPr>
        <w:t>в которых предоставляется муниципальная  услуга</w:t>
      </w:r>
    </w:p>
    <w:p w:rsidR="008E0A64" w:rsidRPr="00492F98" w:rsidRDefault="008E0A64" w:rsidP="008E0A64">
      <w:pPr>
        <w:jc w:val="both"/>
        <w:rPr>
          <w:rFonts w:ascii="Times New Roman" w:hAnsi="Times New Roman"/>
        </w:rPr>
      </w:pP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sz w:val="24"/>
          <w:szCs w:val="24"/>
        </w:rPr>
        <w:t xml:space="preserve">2.16.1. </w:t>
      </w:r>
      <w:r w:rsidRPr="00D40D27">
        <w:rPr>
          <w:rFonts w:ascii="Times New Roman" w:hAnsi="Times New Roman" w:cs="Times New Roman"/>
          <w:sz w:val="24"/>
          <w:szCs w:val="24"/>
        </w:rPr>
        <w:t>Требования к помещениям Администрации</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 xml:space="preserve">Здание, в котором </w:t>
      </w:r>
      <w:proofErr w:type="gramStart"/>
      <w:r w:rsidRPr="00D40D27">
        <w:rPr>
          <w:rFonts w:ascii="Times New Roman" w:hAnsi="Times New Roman" w:cs="Times New Roman"/>
          <w:sz w:val="24"/>
          <w:szCs w:val="24"/>
        </w:rPr>
        <w:t>расположена</w:t>
      </w:r>
      <w:proofErr w:type="gramEnd"/>
      <w:r w:rsidRPr="00D40D27">
        <w:rPr>
          <w:rFonts w:ascii="Times New Roman" w:hAnsi="Times New Roman" w:cs="Times New Roman"/>
          <w:sz w:val="24"/>
          <w:szCs w:val="24"/>
        </w:rPr>
        <w:t xml:space="preserve"> Администрации, оборудуется входом для свободного доступа заявителей в помещение, в том числе и для инвалидов.</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Вход в здание Администрации оборудуется информационной табличкой (вывеской), содержащей следующую информацию об Администрации, осуществляющей предоставление муниципальной услуги:</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 xml:space="preserve">наименование; </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место нахождения;</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график работы.</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Помещение, в котором осуществляется предоставление муниципальной услуги, должно обеспечивать:</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lastRenderedPageBreak/>
        <w:t>комфортное расположение  заявителя и должностного лица уполномоченного подразделения;</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возможность и удобство оформления заявителем необходимых документов;</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телефонную связь;</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возможность копирования документов;</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 xml:space="preserve">доступ к основным нормативным правовым актам, регламентирующим полномочия и сферу Администрации </w:t>
      </w:r>
      <w:proofErr w:type="spellStart"/>
      <w:r w:rsidR="00DD463B">
        <w:rPr>
          <w:rFonts w:ascii="Times New Roman" w:hAnsi="Times New Roman"/>
          <w:sz w:val="24"/>
          <w:szCs w:val="24"/>
        </w:rPr>
        <w:t>Крутовского</w:t>
      </w:r>
      <w:proofErr w:type="spellEnd"/>
      <w:r w:rsidRPr="00D40D27">
        <w:rPr>
          <w:rFonts w:ascii="Times New Roman" w:hAnsi="Times New Roman"/>
          <w:sz w:val="24"/>
          <w:szCs w:val="24"/>
        </w:rPr>
        <w:t xml:space="preserve"> сельсовета </w:t>
      </w:r>
      <w:proofErr w:type="spellStart"/>
      <w:r w:rsidRPr="00D40D27">
        <w:rPr>
          <w:rFonts w:ascii="Times New Roman" w:hAnsi="Times New Roman"/>
          <w:sz w:val="24"/>
          <w:szCs w:val="24"/>
        </w:rPr>
        <w:t>Щигровского</w:t>
      </w:r>
      <w:proofErr w:type="spellEnd"/>
      <w:r w:rsidRPr="00D40D27">
        <w:rPr>
          <w:rFonts w:ascii="Times New Roman" w:hAnsi="Times New Roman"/>
          <w:sz w:val="24"/>
          <w:szCs w:val="24"/>
        </w:rPr>
        <w:t xml:space="preserve"> района Курской области;</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доступ к нормативным  правовым актам, регулирующим исполнение муниципальной  услуги;</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наличие письменных принадлежностей и бумаги формата А</w:t>
      </w:r>
      <w:proofErr w:type="gramStart"/>
      <w:r w:rsidRPr="00D40D27">
        <w:rPr>
          <w:rFonts w:ascii="Times New Roman" w:hAnsi="Times New Roman"/>
          <w:sz w:val="24"/>
          <w:szCs w:val="24"/>
        </w:rPr>
        <w:t>4</w:t>
      </w:r>
      <w:proofErr w:type="gramEnd"/>
      <w:r w:rsidRPr="00D40D27">
        <w:rPr>
          <w:rFonts w:ascii="Times New Roman" w:hAnsi="Times New Roman"/>
          <w:sz w:val="24"/>
          <w:szCs w:val="24"/>
        </w:rPr>
        <w:t>.</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2.16.2. Требования к местам ожидания приема заявителей.</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Администрации.</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 xml:space="preserve">Места ожидания в очереди на </w:t>
      </w:r>
      <w:r w:rsidRPr="00D40D27">
        <w:rPr>
          <w:rFonts w:ascii="Times New Roman" w:hAnsi="Times New Roman"/>
          <w:sz w:val="24"/>
          <w:szCs w:val="24"/>
        </w:rPr>
        <w:t xml:space="preserve">консультацию, </w:t>
      </w:r>
      <w:r w:rsidRPr="00D40D27">
        <w:rPr>
          <w:rFonts w:ascii="Times New Roman" w:hAnsi="Times New Roman" w:cs="Times New Roman"/>
          <w:sz w:val="24"/>
          <w:szCs w:val="24"/>
        </w:rPr>
        <w:t>предоставление или получение документов оборудуются стульями, кресельными секциями. Количество мест ожидания определяется исходя из фактической нагрузки и возможностей для их размещения в</w:t>
      </w:r>
      <w:r w:rsidRPr="00D40D27">
        <w:rPr>
          <w:rFonts w:ascii="Times New Roman" w:hAnsi="Times New Roman"/>
          <w:sz w:val="24"/>
          <w:szCs w:val="24"/>
        </w:rPr>
        <w:t xml:space="preserve"> здании, и составляет не менее 3</w:t>
      </w:r>
      <w:r w:rsidRPr="00D40D27">
        <w:rPr>
          <w:rFonts w:ascii="Times New Roman" w:hAnsi="Times New Roman" w:cs="Times New Roman"/>
          <w:sz w:val="24"/>
          <w:szCs w:val="24"/>
        </w:rPr>
        <w:t xml:space="preserve"> мест.</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Прием заявителей осуществляется в специально выделенных для этих целей помещениях, оборудованных информационными табличками (вывесками) с указанием:</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номера кабинета;</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фамилии, имени, отчества и должности специалиста, осуществляющего прием и выдачу документов;</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времени перерыва, технического перерыва.</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Каждое рабочее место специалистов Администрации оборудуется персональным компьютером с возможностью доступа к необходимым информационным ресурсам, печатающим и копирующим устройствами</w:t>
      </w:r>
    </w:p>
    <w:p w:rsidR="008E0A64" w:rsidRPr="00D40D27" w:rsidRDefault="008E0A64" w:rsidP="008E0A64">
      <w:pPr>
        <w:pStyle w:val="a3"/>
        <w:jc w:val="both"/>
        <w:rPr>
          <w:rFonts w:ascii="Times New Roman" w:hAnsi="Times New Roman" w:cs="Times New Roman"/>
          <w:sz w:val="24"/>
          <w:szCs w:val="24"/>
        </w:rPr>
      </w:pPr>
    </w:p>
    <w:p w:rsidR="008E0A64" w:rsidRPr="00D40D27" w:rsidRDefault="008E0A64" w:rsidP="008E0A64">
      <w:pPr>
        <w:ind w:firstLine="284"/>
        <w:jc w:val="both"/>
        <w:rPr>
          <w:sz w:val="24"/>
          <w:szCs w:val="24"/>
        </w:rPr>
      </w:pPr>
      <w:r w:rsidRPr="00D40D27">
        <w:rPr>
          <w:rFonts w:ascii="Times New Roman" w:hAnsi="Times New Roman"/>
          <w:sz w:val="24"/>
          <w:szCs w:val="24"/>
        </w:rPr>
        <w:t xml:space="preserve">2.16.3. Требования к размещению и оформлению визуальной, текстовой и </w:t>
      </w:r>
      <w:proofErr w:type="spellStart"/>
      <w:r w:rsidRPr="00D40D27">
        <w:rPr>
          <w:rFonts w:ascii="Times New Roman" w:hAnsi="Times New Roman"/>
          <w:sz w:val="24"/>
          <w:szCs w:val="24"/>
        </w:rPr>
        <w:t>мультимедийной</w:t>
      </w:r>
      <w:proofErr w:type="spellEnd"/>
      <w:r w:rsidRPr="00D40D27">
        <w:rPr>
          <w:rFonts w:ascii="Times New Roman" w:hAnsi="Times New Roman"/>
          <w:sz w:val="24"/>
          <w:szCs w:val="24"/>
        </w:rPr>
        <w:t xml:space="preserve"> информации.</w:t>
      </w:r>
      <w:r w:rsidRPr="00D40D27">
        <w:rPr>
          <w:sz w:val="24"/>
          <w:szCs w:val="24"/>
        </w:rPr>
        <w:t xml:space="preserve"> </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На информационных стендах в местах ожидания и официальном сайте Администрации  в информационно-коммуникационной сети «Интернет» размещается следующая информация:</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 xml:space="preserve">местонахождение, график приема заявителей по вопросам предоставления услуг, номера телефонов, адрес официального сайта и электронной почты Администрации; </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информация о размещении работников Администрации;</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перечень услуг, предоставляемых Администрацией, предоставляющей услугу;</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перечень документов, необходимых для предоставления муниципальной услуги, и требования, предъявляемые к документам;</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сроки предоставления муниципальной услуги.</w:t>
      </w:r>
    </w:p>
    <w:p w:rsidR="008E0A64" w:rsidRPr="00D40D27" w:rsidRDefault="008E0A64" w:rsidP="008E0A64">
      <w:pPr>
        <w:pStyle w:val="a3"/>
        <w:jc w:val="both"/>
        <w:rPr>
          <w:rFonts w:ascii="Times New Roman" w:hAnsi="Times New Roman" w:cs="Times New Roman"/>
          <w:sz w:val="24"/>
          <w:szCs w:val="24"/>
        </w:rPr>
      </w:pPr>
      <w:r w:rsidRPr="00D40D27">
        <w:rPr>
          <w:rFonts w:ascii="Times New Roman" w:hAnsi="Times New Roman" w:cs="Times New Roman"/>
          <w:sz w:val="24"/>
          <w:szCs w:val="24"/>
        </w:rPr>
        <w:t>Полная версия текста Административного регламента с приложениями и извлечениями из законодательных и иных нормативных правовых актов, содержащих нормы, регулирующие деятельность по предоставлению муниципальной услуги, размещаются на официальном сайте Администрации в информационно-коммуникационной сети «Интернет».</w:t>
      </w:r>
    </w:p>
    <w:p w:rsidR="008E0A64" w:rsidRPr="00D40D27" w:rsidRDefault="008E0A64" w:rsidP="008E0A64">
      <w:pPr>
        <w:pStyle w:val="a3"/>
        <w:jc w:val="both"/>
        <w:rPr>
          <w:rFonts w:ascii="Times New Roman" w:hAnsi="Times New Roman" w:cs="Times New Roman"/>
          <w:sz w:val="24"/>
          <w:szCs w:val="24"/>
          <w:shd w:val="clear" w:color="auto" w:fill="FFFFFF"/>
        </w:rPr>
      </w:pPr>
      <w:r w:rsidRPr="00D40D27">
        <w:rPr>
          <w:rFonts w:ascii="Times New Roman" w:hAnsi="Times New Roman" w:cs="Times New Roman"/>
          <w:sz w:val="24"/>
          <w:szCs w:val="24"/>
        </w:rPr>
        <w:lastRenderedPageBreak/>
        <w:t xml:space="preserve">Вся информация о порядке предоставления муниципальной услуги должна быть размещена на информационном стенде Администрации </w:t>
      </w:r>
      <w:r w:rsidRPr="00D40D27">
        <w:rPr>
          <w:rFonts w:ascii="Times New Roman" w:hAnsi="Times New Roman" w:cs="Times New Roman"/>
          <w:sz w:val="24"/>
          <w:szCs w:val="24"/>
          <w:shd w:val="clear" w:color="auto" w:fill="FFFFFF"/>
        </w:rPr>
        <w:t xml:space="preserve">в месте, доступном для просмотра (в том числе при большом количестве посетителей). </w:t>
      </w:r>
    </w:p>
    <w:p w:rsidR="008E0A64" w:rsidRPr="00D40D27" w:rsidRDefault="008E0A64" w:rsidP="008E0A64">
      <w:pPr>
        <w:pStyle w:val="a3"/>
        <w:jc w:val="both"/>
        <w:rPr>
          <w:rFonts w:ascii="Times New Roman" w:hAnsi="Times New Roman"/>
          <w:sz w:val="24"/>
          <w:szCs w:val="24"/>
          <w:shd w:val="clear" w:color="auto" w:fill="FFFFFF"/>
        </w:rPr>
      </w:pPr>
      <w:r w:rsidRPr="00D40D27">
        <w:rPr>
          <w:rFonts w:ascii="Times New Roman" w:hAnsi="Times New Roman" w:cs="Times New Roman"/>
          <w:sz w:val="24"/>
          <w:szCs w:val="24"/>
          <w:shd w:val="clear" w:color="auto" w:fill="FFFFFF"/>
        </w:rPr>
        <w:t>Информация должна размещаться в удобной для восприятия форме.</w:t>
      </w:r>
    </w:p>
    <w:p w:rsidR="008E0A64" w:rsidRPr="00D40D27" w:rsidRDefault="008E0A64" w:rsidP="008E0A64">
      <w:pPr>
        <w:pStyle w:val="a3"/>
        <w:jc w:val="both"/>
        <w:rPr>
          <w:rFonts w:ascii="Times New Roman" w:hAnsi="Times New Roman" w:cs="Times New Roman"/>
          <w:sz w:val="24"/>
          <w:szCs w:val="24"/>
        </w:rPr>
      </w:pPr>
    </w:p>
    <w:p w:rsidR="008E0A64" w:rsidRPr="00D40D27" w:rsidRDefault="008E0A64" w:rsidP="008E0A64">
      <w:pPr>
        <w:jc w:val="center"/>
        <w:rPr>
          <w:rFonts w:ascii="Times New Roman" w:hAnsi="Times New Roman"/>
          <w:b/>
          <w:sz w:val="24"/>
          <w:szCs w:val="24"/>
        </w:rPr>
      </w:pPr>
      <w:r w:rsidRPr="00D40D27">
        <w:rPr>
          <w:rFonts w:ascii="Times New Roman" w:hAnsi="Times New Roman"/>
          <w:b/>
          <w:sz w:val="24"/>
          <w:szCs w:val="24"/>
        </w:rPr>
        <w:t>2.17. Показатели доступности и качества муниципальной услуги</w:t>
      </w:r>
    </w:p>
    <w:p w:rsidR="008E0A64" w:rsidRPr="00D40D27" w:rsidRDefault="008E0A64" w:rsidP="008E0A64">
      <w:pPr>
        <w:shd w:val="clear" w:color="auto" w:fill="FFFFFF"/>
        <w:spacing w:before="240" w:after="240" w:line="231" w:lineRule="atLeast"/>
        <w:jc w:val="both"/>
        <w:rPr>
          <w:rFonts w:ascii="Times New Roman" w:eastAsia="Times New Roman" w:hAnsi="Times New Roman"/>
          <w:color w:val="000000"/>
          <w:sz w:val="24"/>
          <w:szCs w:val="24"/>
        </w:rPr>
      </w:pPr>
      <w:r w:rsidRPr="00D40D27">
        <w:rPr>
          <w:rFonts w:ascii="Times New Roman" w:hAnsi="Times New Roman"/>
          <w:sz w:val="24"/>
          <w:szCs w:val="24"/>
        </w:rPr>
        <w:t xml:space="preserve">2.17.1. </w:t>
      </w:r>
      <w:bookmarkStart w:id="1" w:name="sub_3192"/>
      <w:r w:rsidRPr="00D40D27">
        <w:rPr>
          <w:rFonts w:ascii="Times New Roman" w:eastAsia="Times New Roman" w:hAnsi="Times New Roman"/>
          <w:color w:val="000000"/>
          <w:sz w:val="24"/>
          <w:szCs w:val="24"/>
        </w:rPr>
        <w:t>Показателями оценки доступности муниципальной услуги являются:</w:t>
      </w:r>
    </w:p>
    <w:p w:rsidR="008E0A64" w:rsidRPr="00D40D27" w:rsidRDefault="008E0A64" w:rsidP="008E0A64">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sidRPr="00D40D27">
        <w:rPr>
          <w:rFonts w:ascii="Times New Roman" w:eastAsia="Times New Roman" w:hAnsi="Times New Roman"/>
          <w:color w:val="000000"/>
          <w:sz w:val="24"/>
          <w:szCs w:val="24"/>
        </w:rPr>
        <w:t>наличие полной, актуальной и достоверной информации о порядке предоставления муниципальной услуги (в том числе на официальном сайте муниципального образования);</w:t>
      </w:r>
    </w:p>
    <w:p w:rsidR="008E0A64" w:rsidRPr="00D40D27" w:rsidRDefault="008E0A64" w:rsidP="008E0A64">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sidRPr="00D40D27">
        <w:rPr>
          <w:rFonts w:ascii="Times New Roman" w:eastAsia="Times New Roman" w:hAnsi="Times New Roman"/>
          <w:color w:val="000000"/>
          <w:sz w:val="24"/>
          <w:szCs w:val="24"/>
        </w:rPr>
        <w:t>транспортная доступность к местам предоставления муниципальной услуги;</w:t>
      </w:r>
    </w:p>
    <w:p w:rsidR="008E0A64" w:rsidRPr="00D40D27" w:rsidRDefault="008E0A64" w:rsidP="008E0A64">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sidRPr="00D40D27">
        <w:rPr>
          <w:rFonts w:ascii="Times New Roman" w:eastAsia="Times New Roman" w:hAnsi="Times New Roman"/>
          <w:color w:val="000000"/>
          <w:sz w:val="24"/>
          <w:szCs w:val="24"/>
        </w:rPr>
        <w:t>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8E0A64" w:rsidRPr="00D40D27" w:rsidRDefault="008E0A64" w:rsidP="008E0A64">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sidRPr="00D40D27">
        <w:rPr>
          <w:rFonts w:ascii="Times New Roman" w:eastAsia="Times New Roman" w:hAnsi="Times New Roman"/>
          <w:color w:val="000000"/>
          <w:sz w:val="24"/>
          <w:szCs w:val="24"/>
        </w:rPr>
        <w:t>обеспечение возможности направления запроса по электронной почте;</w:t>
      </w:r>
    </w:p>
    <w:p w:rsidR="008E0A64" w:rsidRPr="00D40D27" w:rsidRDefault="008E0A64" w:rsidP="008E0A64">
      <w:pPr>
        <w:numPr>
          <w:ilvl w:val="0"/>
          <w:numId w:val="3"/>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sidRPr="00D40D27">
        <w:rPr>
          <w:rFonts w:ascii="Times New Roman" w:eastAsia="Times New Roman" w:hAnsi="Times New Roman"/>
          <w:color w:val="000000"/>
          <w:sz w:val="24"/>
          <w:szCs w:val="24"/>
        </w:rPr>
        <w:t>возможность получения муниципальной услуги в электронной форме и в иных формах, предусмотренных законодательством Российской Федерации, по выбору заявителя;</w:t>
      </w:r>
    </w:p>
    <w:p w:rsidR="008E0A64" w:rsidRPr="00D40D27" w:rsidRDefault="008E0A64" w:rsidP="008E0A64">
      <w:pPr>
        <w:shd w:val="clear" w:color="auto" w:fill="FFFFFF"/>
        <w:spacing w:before="240" w:after="240" w:line="231" w:lineRule="atLeast"/>
        <w:jc w:val="both"/>
        <w:rPr>
          <w:rFonts w:ascii="Times New Roman" w:eastAsia="Times New Roman" w:hAnsi="Times New Roman"/>
          <w:color w:val="000000"/>
          <w:sz w:val="24"/>
          <w:szCs w:val="24"/>
        </w:rPr>
      </w:pPr>
      <w:r w:rsidRPr="00D40D27">
        <w:rPr>
          <w:rFonts w:ascii="Times New Roman" w:eastAsia="Times New Roman" w:hAnsi="Times New Roman"/>
          <w:color w:val="000000"/>
          <w:sz w:val="24"/>
          <w:szCs w:val="24"/>
        </w:rPr>
        <w:t>Показателями оценки качества предоставления муниципальной услуги являются:</w:t>
      </w:r>
    </w:p>
    <w:p w:rsidR="008E0A64" w:rsidRPr="00D40D27" w:rsidRDefault="008E0A64" w:rsidP="008E0A64">
      <w:pPr>
        <w:numPr>
          <w:ilvl w:val="0"/>
          <w:numId w:val="4"/>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sidRPr="00D40D27">
        <w:rPr>
          <w:rFonts w:ascii="Times New Roman" w:eastAsia="Times New Roman" w:hAnsi="Times New Roman"/>
          <w:color w:val="000000"/>
          <w:sz w:val="24"/>
          <w:szCs w:val="24"/>
        </w:rPr>
        <w:t>своевременность предоставления муниципальной услуги;</w:t>
      </w:r>
    </w:p>
    <w:p w:rsidR="008E0A64" w:rsidRPr="00D40D27" w:rsidRDefault="008E0A64" w:rsidP="008E0A64">
      <w:pPr>
        <w:numPr>
          <w:ilvl w:val="0"/>
          <w:numId w:val="4"/>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sidRPr="00D40D27">
        <w:rPr>
          <w:rFonts w:ascii="Times New Roman" w:eastAsia="Times New Roman" w:hAnsi="Times New Roman"/>
          <w:color w:val="000000"/>
          <w:sz w:val="24"/>
          <w:szCs w:val="24"/>
        </w:rPr>
        <w:t>предоставление муниципальной услуги в соответствии со стандартом предоставления муниципальной услуги;</w:t>
      </w:r>
    </w:p>
    <w:p w:rsidR="008E0A64" w:rsidRPr="00D40D27" w:rsidRDefault="008E0A64" w:rsidP="008E0A64">
      <w:pPr>
        <w:numPr>
          <w:ilvl w:val="0"/>
          <w:numId w:val="4"/>
        </w:numPr>
        <w:shd w:val="clear" w:color="auto" w:fill="FFFFFF"/>
        <w:spacing w:before="100" w:beforeAutospacing="1" w:after="100" w:afterAutospacing="1" w:line="231" w:lineRule="atLeast"/>
        <w:jc w:val="both"/>
        <w:rPr>
          <w:rFonts w:ascii="Times New Roman" w:eastAsia="Times New Roman" w:hAnsi="Times New Roman"/>
          <w:color w:val="000000"/>
          <w:sz w:val="24"/>
          <w:szCs w:val="24"/>
        </w:rPr>
      </w:pPr>
      <w:r w:rsidRPr="00D40D27">
        <w:rPr>
          <w:rFonts w:ascii="Times New Roman" w:eastAsia="Times New Roman" w:hAnsi="Times New Roman"/>
          <w:color w:val="000000"/>
          <w:sz w:val="24"/>
          <w:szCs w:val="24"/>
        </w:rPr>
        <w:t>отсутствие поданных в установленном порядке жалоб на действия (бездействие) должностных лиц, осуществленные в ходе предоставления муниципальной услуги;</w:t>
      </w:r>
    </w:p>
    <w:p w:rsidR="008E0A64" w:rsidRPr="00D40D27" w:rsidRDefault="008E0A64" w:rsidP="008E0A64">
      <w:pPr>
        <w:jc w:val="both"/>
        <w:rPr>
          <w:rFonts w:ascii="Times New Roman" w:hAnsi="Times New Roman"/>
          <w:sz w:val="24"/>
          <w:szCs w:val="24"/>
        </w:rPr>
      </w:pPr>
      <w:r w:rsidRPr="00D40D27">
        <w:rPr>
          <w:rFonts w:ascii="Times New Roman" w:eastAsia="Times New Roman" w:hAnsi="Times New Roman"/>
          <w:color w:val="000000"/>
          <w:sz w:val="24"/>
          <w:szCs w:val="24"/>
        </w:rPr>
        <w:t>возможность досудебного (внесудебного) рассмотрения жалоб (претензий) в процессе получения муниципальной услуги</w:t>
      </w:r>
      <w:r w:rsidRPr="00D40D27">
        <w:rPr>
          <w:rFonts w:ascii="Times New Roman" w:hAnsi="Times New Roman"/>
          <w:sz w:val="24"/>
          <w:szCs w:val="24"/>
        </w:rPr>
        <w:t>.</w:t>
      </w:r>
      <w:bookmarkEnd w:id="1"/>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 xml:space="preserve">2.17.2. Взаимодействие заявителя </w:t>
      </w:r>
      <w:r w:rsidRPr="00D40D27">
        <w:rPr>
          <w:rFonts w:ascii="Times New Roman" w:hAnsi="Times New Roman"/>
          <w:b/>
          <w:sz w:val="24"/>
          <w:szCs w:val="24"/>
        </w:rPr>
        <w:t xml:space="preserve"> </w:t>
      </w:r>
      <w:r w:rsidRPr="00D40D27">
        <w:rPr>
          <w:rFonts w:ascii="Times New Roman" w:hAnsi="Times New Roman"/>
          <w:sz w:val="24"/>
          <w:szCs w:val="24"/>
        </w:rPr>
        <w:t xml:space="preserve">с должностными лицами Администрации </w:t>
      </w:r>
      <w:proofErr w:type="spellStart"/>
      <w:r w:rsidR="00DD463B">
        <w:rPr>
          <w:rFonts w:ascii="Times New Roman" w:hAnsi="Times New Roman"/>
          <w:sz w:val="24"/>
          <w:szCs w:val="24"/>
        </w:rPr>
        <w:t>Крутовского</w:t>
      </w:r>
      <w:proofErr w:type="spellEnd"/>
      <w:r w:rsidRPr="00D40D27">
        <w:rPr>
          <w:rFonts w:ascii="Times New Roman" w:hAnsi="Times New Roman"/>
          <w:sz w:val="24"/>
          <w:szCs w:val="24"/>
        </w:rPr>
        <w:t xml:space="preserve"> сельсовета при предоставлении муниципальной услуги:</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при подаче документов, необходимых для предоставления муниципальной услуги;</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при получении результатов предоставления муниципальной услуги.</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Продолжительность взаимодействия заявителя с должностными лицами при предоставлении муниципальной услуги при подаче документа составляет не более 15 минут, при получении результатов предоставления муниципальной услуги не более 15 минут.</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2.17.3. Возможность получения услуги в МФЦ.</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 xml:space="preserve">Предоставление муниципальной услуги также осуществляется через </w:t>
      </w:r>
      <w:proofErr w:type="spellStart"/>
      <w:r w:rsidRPr="00D40D27">
        <w:rPr>
          <w:rFonts w:ascii="Times New Roman" w:hAnsi="Times New Roman"/>
          <w:sz w:val="24"/>
          <w:szCs w:val="24"/>
        </w:rPr>
        <w:t>Щигровский</w:t>
      </w:r>
      <w:proofErr w:type="spellEnd"/>
      <w:r w:rsidRPr="00D40D27">
        <w:rPr>
          <w:rFonts w:ascii="Times New Roman" w:hAnsi="Times New Roman"/>
          <w:sz w:val="24"/>
          <w:szCs w:val="24"/>
        </w:rPr>
        <w:t xml:space="preserve"> филиал областного бюджетного учреждения Курской области «Многофункциональный центр по предоставлению государственных и муниципальных услуг».</w:t>
      </w:r>
    </w:p>
    <w:p w:rsidR="008E0A64" w:rsidRPr="00D40D27" w:rsidRDefault="008E0A64" w:rsidP="008E0A64">
      <w:pPr>
        <w:jc w:val="both"/>
        <w:rPr>
          <w:rFonts w:ascii="Times New Roman" w:hAnsi="Times New Roman"/>
          <w:b/>
          <w:sz w:val="24"/>
          <w:szCs w:val="24"/>
        </w:rPr>
      </w:pPr>
      <w:r w:rsidRPr="00D40D27">
        <w:rPr>
          <w:rFonts w:ascii="Times New Roman" w:hAnsi="Times New Roman"/>
          <w:sz w:val="24"/>
          <w:szCs w:val="24"/>
        </w:rPr>
        <w:t>2.17.4. Возможность получения информации о ходе предоставления услуги, в том числе с использованием информационно-телекоммуникационных технологий.</w:t>
      </w:r>
    </w:p>
    <w:p w:rsidR="008E0A64" w:rsidRPr="00D40D27" w:rsidRDefault="008E0A64" w:rsidP="008E0A64">
      <w:pPr>
        <w:jc w:val="both"/>
        <w:rPr>
          <w:rFonts w:ascii="Times New Roman" w:hAnsi="Times New Roman"/>
          <w:sz w:val="24"/>
          <w:szCs w:val="24"/>
          <w:shd w:val="clear" w:color="auto" w:fill="FFFFFF"/>
        </w:rPr>
      </w:pPr>
      <w:r w:rsidRPr="00D40D27">
        <w:rPr>
          <w:rFonts w:ascii="Times New Roman" w:hAnsi="Times New Roman"/>
          <w:sz w:val="24"/>
          <w:szCs w:val="24"/>
          <w:shd w:val="clear" w:color="auto" w:fill="FFFFFF"/>
        </w:rPr>
        <w:lastRenderedPageBreak/>
        <w:t xml:space="preserve"> Заявитель может получить информацию о ходе предоставления </w:t>
      </w:r>
      <w:r w:rsidRPr="00D40D27">
        <w:rPr>
          <w:rFonts w:ascii="Times New Roman" w:hAnsi="Times New Roman"/>
          <w:sz w:val="24"/>
          <w:szCs w:val="24"/>
        </w:rPr>
        <w:t>муниципальной</w:t>
      </w:r>
      <w:r w:rsidRPr="00D40D27">
        <w:rPr>
          <w:rFonts w:ascii="Times New Roman" w:hAnsi="Times New Roman"/>
          <w:sz w:val="24"/>
          <w:szCs w:val="24"/>
          <w:shd w:val="clear" w:color="auto" w:fill="FFFFFF"/>
        </w:rPr>
        <w:t xml:space="preserve"> услуги лично, по телефону или на официальном сайте федеральной государственной информационной системы «Единый портал государственных и муниципальных услуг (функций)».</w:t>
      </w:r>
    </w:p>
    <w:p w:rsidR="008E0A64" w:rsidRPr="00D40D27" w:rsidRDefault="008E0A64" w:rsidP="008E0A64">
      <w:pPr>
        <w:jc w:val="center"/>
        <w:rPr>
          <w:rFonts w:ascii="Times New Roman" w:hAnsi="Times New Roman"/>
          <w:b/>
          <w:sz w:val="24"/>
          <w:szCs w:val="24"/>
        </w:rPr>
      </w:pPr>
      <w:r w:rsidRPr="00D40D27">
        <w:rPr>
          <w:rFonts w:ascii="Times New Roman" w:hAnsi="Times New Roman"/>
          <w:b/>
          <w:sz w:val="24"/>
          <w:szCs w:val="24"/>
        </w:rPr>
        <w:t>2.18.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w:t>
      </w:r>
    </w:p>
    <w:p w:rsidR="008E0A64" w:rsidRPr="00D40D27" w:rsidRDefault="008E0A64" w:rsidP="008E0A64">
      <w:pPr>
        <w:jc w:val="center"/>
        <w:rPr>
          <w:rFonts w:ascii="Times New Roman" w:hAnsi="Times New Roman"/>
          <w:b/>
          <w:bCs/>
          <w:sz w:val="24"/>
          <w:szCs w:val="24"/>
        </w:rPr>
      </w:pPr>
      <w:r w:rsidRPr="00D40D27">
        <w:rPr>
          <w:rFonts w:ascii="Times New Roman" w:hAnsi="Times New Roman"/>
          <w:b/>
          <w:sz w:val="24"/>
          <w:szCs w:val="24"/>
        </w:rPr>
        <w:t>в электронной форме</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 xml:space="preserve">2.18.1. Особенности предоставления муниципальной услуги в ОБУ «МФЦ». </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 xml:space="preserve">Предоставление муниципальной услуги в многофункциональном центре осуществляется в соответствии с Федеральным законом от 27 июля 2010 года № 210-ФЗ «Об организации предоставления государственных и муниципальных услуг» по принципу «одного окна». </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 xml:space="preserve">Предоставление муниципальной услуги осуществляется после однократного обращения заявителя с соответствующим запросом в многофункциональный центр по предоставлению государственных и муниципальных услуг. </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 xml:space="preserve">Взаимодействие многофункционального  центра с  Администрацией </w:t>
      </w:r>
      <w:proofErr w:type="spellStart"/>
      <w:r w:rsidR="00DD463B">
        <w:rPr>
          <w:rFonts w:ascii="Times New Roman" w:hAnsi="Times New Roman"/>
          <w:sz w:val="24"/>
          <w:szCs w:val="24"/>
        </w:rPr>
        <w:t>Крутовского</w:t>
      </w:r>
      <w:proofErr w:type="spellEnd"/>
      <w:r w:rsidRPr="00D40D27">
        <w:rPr>
          <w:rFonts w:ascii="Times New Roman" w:hAnsi="Times New Roman"/>
          <w:sz w:val="24"/>
          <w:szCs w:val="24"/>
        </w:rPr>
        <w:t xml:space="preserve"> сельсовета осуществляется без участия заявителя в соответствии с нормативными правовыми актами и соглашением о взаимодействии. </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 xml:space="preserve">Для предоставления муниципальной услуги в многофункциональном центре от заявителя требуется только подать заявление с комплектом </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 xml:space="preserve">соответствующих документов и получить результат в установленные настоящим административным регламентом сроки. </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2.18.2. Особенности предоставления муниципальной услуги в электронной форме.</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В электронной форме муниципальная услуга предоставляется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Получить муниципальную услугу в электронной форме на Едином портале могут лишь зарегистрированные пользователи. Пройти процедуру регистрации можно на Едином портале в личном кабинете.</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Для получения муниципальной услуги в электронном виде необходимо заполнить заявление о пред</w:t>
      </w:r>
      <w:r>
        <w:rPr>
          <w:rFonts w:ascii="Times New Roman" w:hAnsi="Times New Roman"/>
          <w:sz w:val="24"/>
          <w:szCs w:val="24"/>
        </w:rPr>
        <w:t>оставлении муниципальной услуги.</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 xml:space="preserve">Данные, указанные заявителем при регистрации на Едином портале автоматически заполняют соответствующие поля заявления, необходимо заполнить лишь  недостающую информацию и отправить заявление. </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 xml:space="preserve">Заявление в электронном виде поступит в Администрацию </w:t>
      </w:r>
      <w:proofErr w:type="spellStart"/>
      <w:r w:rsidR="00DD463B">
        <w:rPr>
          <w:rFonts w:ascii="Times New Roman" w:hAnsi="Times New Roman"/>
          <w:sz w:val="24"/>
          <w:szCs w:val="24"/>
        </w:rPr>
        <w:t>Крутовского</w:t>
      </w:r>
      <w:proofErr w:type="spellEnd"/>
      <w:r w:rsidRPr="00D40D27">
        <w:rPr>
          <w:rFonts w:ascii="Times New Roman" w:hAnsi="Times New Roman"/>
          <w:sz w:val="24"/>
          <w:szCs w:val="24"/>
        </w:rPr>
        <w:t xml:space="preserve"> сельсовета.</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lastRenderedPageBreak/>
        <w:t>Уточнить текущее состояние заявления можно в разделе «Мои заявки».</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Результатом предоставления государственной услуги в электронной форме будет являться поступление  сообщения о принятии  решения по заявлению, которое поступит в Личный кабинет в раздел «Мои заявки».</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Подача заявления на предоставление муниципальной услуги в электронном виде осуществляется с применением простой электронной подписи.</w:t>
      </w:r>
    </w:p>
    <w:p w:rsidR="008E0A64" w:rsidRPr="00D40D27" w:rsidRDefault="008E0A64" w:rsidP="008E0A64">
      <w:pPr>
        <w:jc w:val="both"/>
        <w:rPr>
          <w:rFonts w:ascii="Times New Roman" w:hAnsi="Times New Roman"/>
          <w:sz w:val="24"/>
          <w:szCs w:val="24"/>
        </w:rPr>
      </w:pPr>
      <w:r w:rsidRPr="00D40D27">
        <w:rPr>
          <w:rFonts w:ascii="Times New Roman" w:hAnsi="Times New Roman"/>
          <w:sz w:val="24"/>
          <w:szCs w:val="24"/>
        </w:rPr>
        <w:t>Для подписания  документов допускается использование усиленной квалифицированной электронной подписи, размещенной, в том числе на универсальной электронной карте.</w:t>
      </w:r>
    </w:p>
    <w:p w:rsidR="008E0A64" w:rsidRPr="00492F98" w:rsidRDefault="008E0A64" w:rsidP="008E0A64">
      <w:pPr>
        <w:jc w:val="both"/>
        <w:rPr>
          <w:rFonts w:ascii="Times New Roman" w:hAnsi="Times New Roman"/>
        </w:rPr>
      </w:pPr>
      <w:r w:rsidRPr="00D40D27">
        <w:rPr>
          <w:rFonts w:ascii="Times New Roman" w:hAnsi="Times New Roman"/>
          <w:sz w:val="24"/>
          <w:szCs w:val="24"/>
        </w:rPr>
        <w:t>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образца копии документа его оригиналу должно быть засвидетельствовано усиленной квалифицированной электронной подписью нотариуса</w:t>
      </w:r>
      <w:r w:rsidRPr="00492F98">
        <w:rPr>
          <w:rFonts w:ascii="Times New Roman" w:hAnsi="Times New Roman"/>
        </w:rPr>
        <w:t>.</w:t>
      </w:r>
    </w:p>
    <w:p w:rsidR="008E0A64" w:rsidRPr="00492F98" w:rsidRDefault="008E0A64" w:rsidP="008E0A64">
      <w:pPr>
        <w:autoSpaceDE w:val="0"/>
        <w:jc w:val="both"/>
        <w:rPr>
          <w:rFonts w:ascii="Times New Roman" w:hAnsi="Times New Roman"/>
        </w:rPr>
      </w:pPr>
    </w:p>
    <w:p w:rsidR="008E0A64" w:rsidRPr="00A13E91" w:rsidRDefault="008E0A64" w:rsidP="008E0A64">
      <w:pPr>
        <w:autoSpaceDE w:val="0"/>
        <w:jc w:val="both"/>
        <w:rPr>
          <w:rFonts w:ascii="Times New Roman" w:hAnsi="Times New Roman" w:cs="Times New Roman"/>
          <w:sz w:val="24"/>
          <w:szCs w:val="24"/>
        </w:rPr>
      </w:pPr>
    </w:p>
    <w:p w:rsidR="008E0A64" w:rsidRPr="00A13E91" w:rsidRDefault="008E0A64" w:rsidP="008E0A64">
      <w:pPr>
        <w:jc w:val="center"/>
        <w:rPr>
          <w:rFonts w:ascii="Times New Roman" w:hAnsi="Times New Roman" w:cs="Times New Roman"/>
          <w:b/>
          <w:bCs/>
          <w:sz w:val="28"/>
          <w:szCs w:val="28"/>
        </w:rPr>
      </w:pPr>
      <w:r>
        <w:rPr>
          <w:rFonts w:ascii="Times New Roman" w:hAnsi="Times New Roman" w:cs="Times New Roman"/>
          <w:b/>
          <w:bCs/>
          <w:sz w:val="28"/>
          <w:szCs w:val="28"/>
          <w:lang w:val="en-US"/>
        </w:rPr>
        <w:t>III</w:t>
      </w:r>
      <w:r w:rsidRPr="00A13E91">
        <w:rPr>
          <w:rFonts w:ascii="Times New Roman" w:hAnsi="Times New Roman" w:cs="Times New Roman"/>
          <w:b/>
          <w:bCs/>
          <w:sz w:val="28"/>
          <w:szCs w:val="28"/>
        </w:rPr>
        <w:t>. Состав, последовательность и сроки выполнения административных процедур, требования</w:t>
      </w:r>
      <w:r>
        <w:rPr>
          <w:rFonts w:ascii="Times New Roman" w:hAnsi="Times New Roman" w:cs="Times New Roman"/>
          <w:b/>
          <w:bCs/>
          <w:sz w:val="28"/>
          <w:szCs w:val="28"/>
        </w:rPr>
        <w:t xml:space="preserve"> к</w:t>
      </w:r>
      <w:r w:rsidRPr="00A13E91">
        <w:rPr>
          <w:rFonts w:ascii="Times New Roman" w:hAnsi="Times New Roman" w:cs="Times New Roman"/>
          <w:b/>
          <w:bCs/>
          <w:sz w:val="28"/>
          <w:szCs w:val="28"/>
        </w:rPr>
        <w:t xml:space="preserve"> порядку их выполнения, в том числе</w:t>
      </w:r>
    </w:p>
    <w:p w:rsidR="008E0A64" w:rsidRPr="00A13E91" w:rsidRDefault="008E0A64" w:rsidP="008E0A64">
      <w:pPr>
        <w:jc w:val="center"/>
        <w:rPr>
          <w:rFonts w:ascii="Times New Roman" w:hAnsi="Times New Roman" w:cs="Times New Roman"/>
          <w:b/>
          <w:bCs/>
          <w:sz w:val="28"/>
          <w:szCs w:val="28"/>
        </w:rPr>
      </w:pPr>
      <w:r>
        <w:rPr>
          <w:rFonts w:ascii="Times New Roman" w:hAnsi="Times New Roman" w:cs="Times New Roman"/>
          <w:b/>
          <w:bCs/>
          <w:sz w:val="28"/>
          <w:szCs w:val="28"/>
        </w:rPr>
        <w:t>о</w:t>
      </w:r>
      <w:r w:rsidRPr="00A13E91">
        <w:rPr>
          <w:rFonts w:ascii="Times New Roman" w:hAnsi="Times New Roman" w:cs="Times New Roman"/>
          <w:b/>
          <w:bCs/>
          <w:sz w:val="28"/>
          <w:szCs w:val="28"/>
        </w:rPr>
        <w:t>собенности выполнения административных процедур в электронной форме</w:t>
      </w:r>
    </w:p>
    <w:p w:rsidR="008E0A64" w:rsidRPr="00A13E91" w:rsidRDefault="008E0A64" w:rsidP="008E0A64">
      <w:pPr>
        <w:jc w:val="both"/>
        <w:rPr>
          <w:rFonts w:ascii="Times New Roman" w:hAnsi="Times New Roman" w:cs="Times New Roman"/>
          <w:b/>
          <w:bCs/>
          <w:sz w:val="24"/>
          <w:szCs w:val="24"/>
        </w:rPr>
      </w:pPr>
    </w:p>
    <w:p w:rsidR="008E0A64" w:rsidRPr="00A13E91" w:rsidRDefault="008E0A64" w:rsidP="008E0A64">
      <w:pPr>
        <w:autoSpaceDE w:val="0"/>
        <w:jc w:val="both"/>
        <w:rPr>
          <w:rFonts w:ascii="Times New Roman" w:hAnsi="Times New Roman" w:cs="Times New Roman"/>
          <w:b/>
          <w:sz w:val="24"/>
          <w:szCs w:val="24"/>
        </w:rPr>
      </w:pPr>
      <w:r w:rsidRPr="00A13E91">
        <w:rPr>
          <w:rFonts w:ascii="Times New Roman" w:hAnsi="Times New Roman" w:cs="Times New Roman"/>
          <w:b/>
          <w:sz w:val="24"/>
          <w:szCs w:val="24"/>
        </w:rPr>
        <w:t xml:space="preserve">3.1. </w:t>
      </w:r>
      <w:r w:rsidRPr="00A13E91">
        <w:rPr>
          <w:rFonts w:ascii="Times New Roman" w:hAnsi="Times New Roman" w:cs="Times New Roman"/>
          <w:b/>
          <w:bCs/>
          <w:sz w:val="24"/>
          <w:szCs w:val="24"/>
        </w:rPr>
        <w:t>Последовательность административных действий (процедур)</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Предоставление муниципальной услуги включает следующие административные процедуры:</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прием и регистрация заявления о предоставлении муниципальной услуги по присвоению наименований улицам, площадям и иным территориям проживания граждан в населенных пунктах, установлению нумерации домов;</w:t>
      </w:r>
    </w:p>
    <w:p w:rsidR="008E0A64" w:rsidRPr="00E47E01" w:rsidRDefault="008E0A64" w:rsidP="008E0A64">
      <w:pPr>
        <w:autoSpaceDE w:val="0"/>
        <w:jc w:val="both"/>
        <w:rPr>
          <w:rFonts w:ascii="Times New Roman" w:hAnsi="Times New Roman" w:cs="Times New Roman"/>
          <w:b/>
          <w:sz w:val="24"/>
          <w:szCs w:val="24"/>
        </w:rPr>
      </w:pPr>
      <w:r w:rsidRPr="00CF7155">
        <w:rPr>
          <w:rFonts w:ascii="Times New Roman" w:eastAsia="Times New Roman" w:hAnsi="Times New Roman" w:cs="Times New Roman"/>
          <w:color w:val="000000"/>
          <w:sz w:val="24"/>
          <w:szCs w:val="24"/>
        </w:rPr>
        <w:t xml:space="preserve">- </w:t>
      </w:r>
      <w:r>
        <w:rPr>
          <w:rFonts w:ascii="Times New Roman" w:hAnsi="Times New Roman" w:cs="Times New Roman"/>
          <w:sz w:val="24"/>
          <w:szCs w:val="24"/>
        </w:rPr>
        <w:t>з</w:t>
      </w:r>
      <w:r w:rsidRPr="00E47E01">
        <w:rPr>
          <w:rFonts w:ascii="Times New Roman" w:hAnsi="Times New Roman" w:cs="Times New Roman"/>
          <w:sz w:val="24"/>
          <w:szCs w:val="24"/>
        </w:rPr>
        <w:t>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рассмотрение заявления и принятие решения о присвоении (изменении, упразднении) наименований улицам, площадям и иным территориям проживания граждан в населенных пунктах, установлении нумерации домов либо подготовка отказа в предоставлении муниципальной услуги с указанием оснований;</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lastRenderedPageBreak/>
        <w:t>- выдача подготовленных документов заявителю.</w:t>
      </w:r>
    </w:p>
    <w:p w:rsidR="008E0A64" w:rsidRPr="00FA636E" w:rsidRDefault="008E0A64" w:rsidP="008E0A64">
      <w:pPr>
        <w:shd w:val="clear" w:color="auto" w:fill="FFFFFF"/>
        <w:spacing w:before="100" w:beforeAutospacing="1" w:after="100" w:afterAutospac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3.2</w:t>
      </w:r>
      <w:r w:rsidRPr="00FA636E">
        <w:rPr>
          <w:rFonts w:ascii="Times New Roman" w:eastAsia="Times New Roman" w:hAnsi="Times New Roman" w:cs="Times New Roman"/>
          <w:b/>
          <w:color w:val="000000"/>
          <w:sz w:val="24"/>
          <w:szCs w:val="24"/>
        </w:rPr>
        <w:t>. Прием и регистрация заявления о предоставлении муниципальной услуги по присвоению наименований улицам, площадям и иным территориям проживания граждан в населенных пунктах, установлению нумерации домов.</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Pr="00CF7155">
        <w:rPr>
          <w:rFonts w:ascii="Times New Roman" w:eastAsia="Times New Roman" w:hAnsi="Times New Roman" w:cs="Times New Roman"/>
          <w:color w:val="000000"/>
          <w:sz w:val="24"/>
          <w:szCs w:val="24"/>
        </w:rPr>
        <w:t>.1. Основанием для начала предоставления муниципальной услуги является письменное обращение заявителя.</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xml:space="preserve">Специалист Администрации </w:t>
      </w:r>
      <w:proofErr w:type="spellStart"/>
      <w:r w:rsidR="00DD463B">
        <w:rPr>
          <w:rFonts w:ascii="Times New Roman" w:eastAsia="Times New Roman" w:hAnsi="Times New Roman" w:cs="Times New Roman"/>
          <w:color w:val="000000"/>
          <w:sz w:val="24"/>
          <w:szCs w:val="24"/>
        </w:rPr>
        <w:t>Крутовского</w:t>
      </w:r>
      <w:proofErr w:type="spellEnd"/>
      <w:r w:rsidRPr="00CF7155">
        <w:rPr>
          <w:rFonts w:ascii="Times New Roman" w:eastAsia="Times New Roman" w:hAnsi="Times New Roman" w:cs="Times New Roman"/>
          <w:color w:val="000000"/>
          <w:sz w:val="24"/>
          <w:szCs w:val="24"/>
        </w:rPr>
        <w:t xml:space="preserve"> сельсовета </w:t>
      </w:r>
      <w:proofErr w:type="spellStart"/>
      <w:r w:rsidRPr="00CF7155">
        <w:rPr>
          <w:rFonts w:ascii="Times New Roman" w:eastAsia="Times New Roman" w:hAnsi="Times New Roman" w:cs="Times New Roman"/>
          <w:color w:val="000000"/>
          <w:sz w:val="24"/>
          <w:szCs w:val="24"/>
        </w:rPr>
        <w:t>Щигровского</w:t>
      </w:r>
      <w:proofErr w:type="spellEnd"/>
      <w:r w:rsidRPr="00CF7155">
        <w:rPr>
          <w:rFonts w:ascii="Times New Roman" w:eastAsia="Times New Roman" w:hAnsi="Times New Roman" w:cs="Times New Roman"/>
          <w:color w:val="000000"/>
          <w:sz w:val="24"/>
          <w:szCs w:val="24"/>
        </w:rPr>
        <w:t xml:space="preserve"> района Курской области, ответственный за выполнение административной процедуры:</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проверяет надлежащее оформление заявления о предоставлении муниципальной услуги.</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В случае отсутствия оснований для отказа в приеме документов, указанных в пункте 2.7 настоящего Административного регламента, специалист Администрации, ответственный за выполнение административной процедуры:</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осуществляет регистрацию заявления в установленном порядке;</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xml:space="preserve">Если заявление и документы представляются заявителем (представителем заявителя) в Администрацию </w:t>
      </w:r>
      <w:proofErr w:type="spellStart"/>
      <w:r w:rsidR="00DD463B">
        <w:rPr>
          <w:rFonts w:ascii="Times New Roman" w:eastAsia="Times New Roman" w:hAnsi="Times New Roman" w:cs="Times New Roman"/>
          <w:color w:val="000000"/>
          <w:sz w:val="24"/>
          <w:szCs w:val="24"/>
        </w:rPr>
        <w:t>Крутовского</w:t>
      </w:r>
      <w:proofErr w:type="spellEnd"/>
      <w:r w:rsidRPr="00CF7155">
        <w:rPr>
          <w:rFonts w:ascii="Times New Roman" w:eastAsia="Times New Roman" w:hAnsi="Times New Roman" w:cs="Times New Roman"/>
          <w:color w:val="000000"/>
          <w:sz w:val="24"/>
          <w:szCs w:val="24"/>
        </w:rPr>
        <w:t xml:space="preserve"> сельсовета лично, специалист обязан выдать заявителю расписку в получении документов с указанием их перечня и даты получения. Расписка выдается заявителю (представителю заявителя) в день получения уполномоченным органом таких документов.</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Pr="00CF7155">
        <w:rPr>
          <w:rFonts w:ascii="Times New Roman" w:eastAsia="Times New Roman" w:hAnsi="Times New Roman" w:cs="Times New Roman"/>
          <w:color w:val="000000"/>
          <w:sz w:val="24"/>
          <w:szCs w:val="24"/>
        </w:rPr>
        <w:t>.2. При наличии оснований, предусмотренных пунктом 2.7 настоящего Административного регламента, специалист, ответственный за выполнение административной процедуры, ставит на заявлении отметку об отказе в приеме документов с обязательным указанием причины отказа, заверяет указанную отметку своей подписью, а также печатью Администрации и возвращает заявителю заявление с приложенными к нему документами.</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Pr="00CF7155">
        <w:rPr>
          <w:rFonts w:ascii="Times New Roman" w:eastAsia="Times New Roman" w:hAnsi="Times New Roman" w:cs="Times New Roman"/>
          <w:color w:val="000000"/>
          <w:sz w:val="24"/>
          <w:szCs w:val="24"/>
        </w:rPr>
        <w:t xml:space="preserve">.3. После регистрации заявление направляется для рассмотрения и визирования Главе </w:t>
      </w:r>
      <w:proofErr w:type="spellStart"/>
      <w:r w:rsidR="00DD463B">
        <w:rPr>
          <w:rFonts w:ascii="Times New Roman" w:eastAsia="Times New Roman" w:hAnsi="Times New Roman" w:cs="Times New Roman"/>
          <w:color w:val="000000"/>
          <w:sz w:val="24"/>
          <w:szCs w:val="24"/>
        </w:rPr>
        <w:t>Крутовского</w:t>
      </w:r>
      <w:proofErr w:type="spellEnd"/>
      <w:r w:rsidRPr="00CF7155">
        <w:rPr>
          <w:rFonts w:ascii="Times New Roman" w:eastAsia="Times New Roman" w:hAnsi="Times New Roman" w:cs="Times New Roman"/>
          <w:color w:val="000000"/>
          <w:sz w:val="24"/>
          <w:szCs w:val="24"/>
        </w:rPr>
        <w:t xml:space="preserve"> сельсовета </w:t>
      </w:r>
      <w:proofErr w:type="spellStart"/>
      <w:r w:rsidRPr="00CF7155">
        <w:rPr>
          <w:rFonts w:ascii="Times New Roman" w:eastAsia="Times New Roman" w:hAnsi="Times New Roman" w:cs="Times New Roman"/>
          <w:color w:val="000000"/>
          <w:sz w:val="24"/>
          <w:szCs w:val="24"/>
        </w:rPr>
        <w:t>Щигровского</w:t>
      </w:r>
      <w:proofErr w:type="spellEnd"/>
      <w:r w:rsidRPr="00CF7155">
        <w:rPr>
          <w:rFonts w:ascii="Times New Roman" w:eastAsia="Times New Roman" w:hAnsi="Times New Roman" w:cs="Times New Roman"/>
          <w:color w:val="000000"/>
          <w:sz w:val="24"/>
          <w:szCs w:val="24"/>
        </w:rPr>
        <w:t xml:space="preserve"> района Курской области.</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w:t>
      </w:r>
      <w:r w:rsidRPr="00CF7155">
        <w:rPr>
          <w:rFonts w:ascii="Times New Roman" w:eastAsia="Times New Roman" w:hAnsi="Times New Roman" w:cs="Times New Roman"/>
          <w:color w:val="000000"/>
          <w:sz w:val="24"/>
          <w:szCs w:val="24"/>
        </w:rPr>
        <w:t>.4. Результатом административной процедуры является рассмотренное и завизированное главой сельсовета заявление о предоставлении муниципальной услуги.</w:t>
      </w:r>
    </w:p>
    <w:p w:rsidR="008E0A64"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Срок выполнения административной процедуры - 2 рабочих дня.</w:t>
      </w:r>
    </w:p>
    <w:p w:rsidR="008E0A64" w:rsidRPr="00E47E01" w:rsidRDefault="008E0A64" w:rsidP="008E0A64">
      <w:pPr>
        <w:autoSpaceDE w:val="0"/>
        <w:jc w:val="center"/>
        <w:rPr>
          <w:rFonts w:ascii="Times New Roman" w:hAnsi="Times New Roman" w:cs="Times New Roman"/>
          <w:b/>
          <w:sz w:val="24"/>
          <w:szCs w:val="24"/>
        </w:rPr>
      </w:pPr>
      <w:r>
        <w:rPr>
          <w:rFonts w:ascii="Times New Roman" w:hAnsi="Times New Roman" w:cs="Times New Roman"/>
          <w:b/>
          <w:bCs/>
          <w:sz w:val="24"/>
          <w:szCs w:val="24"/>
        </w:rPr>
        <w:t>3.3</w:t>
      </w:r>
      <w:r w:rsidRPr="00E47E01">
        <w:rPr>
          <w:rFonts w:ascii="Times New Roman" w:hAnsi="Times New Roman" w:cs="Times New Roman"/>
          <w:b/>
          <w:bCs/>
          <w:sz w:val="24"/>
          <w:szCs w:val="24"/>
        </w:rPr>
        <w:t xml:space="preserve">. </w:t>
      </w:r>
      <w:r w:rsidRPr="00E47E01">
        <w:rPr>
          <w:rFonts w:ascii="Times New Roman" w:hAnsi="Times New Roman" w:cs="Times New Roman"/>
          <w:b/>
          <w:sz w:val="24"/>
          <w:szCs w:val="24"/>
        </w:rPr>
        <w:t>Запрос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p w:rsidR="008E0A64" w:rsidRPr="00E47E01" w:rsidRDefault="008E0A64" w:rsidP="008E0A64">
      <w:pPr>
        <w:autoSpaceDE w:val="0"/>
        <w:jc w:val="both"/>
        <w:rPr>
          <w:rFonts w:ascii="Times New Roman" w:hAnsi="Times New Roman" w:cs="Times New Roman"/>
          <w:b/>
          <w:sz w:val="24"/>
          <w:szCs w:val="24"/>
        </w:rPr>
      </w:pPr>
    </w:p>
    <w:p w:rsidR="008E0A64" w:rsidRPr="00E47E01" w:rsidRDefault="008E0A64" w:rsidP="008E0A64">
      <w:pPr>
        <w:autoSpaceDE w:val="0"/>
        <w:jc w:val="both"/>
        <w:rPr>
          <w:rFonts w:ascii="Times New Roman" w:hAnsi="Times New Roman" w:cs="Times New Roman"/>
          <w:sz w:val="24"/>
          <w:szCs w:val="24"/>
        </w:rPr>
      </w:pPr>
      <w:r w:rsidRPr="00E47E01">
        <w:rPr>
          <w:rFonts w:ascii="Times New Roman" w:hAnsi="Times New Roman" w:cs="Times New Roman"/>
          <w:sz w:val="24"/>
          <w:szCs w:val="24"/>
        </w:rPr>
        <w:t>Основанием для начала административной процедуры является отсутствие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w:t>
      </w:r>
    </w:p>
    <w:p w:rsidR="008E0A64" w:rsidRPr="00E47E01" w:rsidRDefault="008E0A64" w:rsidP="008E0A64">
      <w:pPr>
        <w:autoSpaceDE w:val="0"/>
        <w:jc w:val="both"/>
        <w:rPr>
          <w:rFonts w:ascii="Times New Roman" w:hAnsi="Times New Roman" w:cs="Times New Roman"/>
          <w:sz w:val="24"/>
          <w:szCs w:val="24"/>
        </w:rPr>
      </w:pPr>
      <w:r w:rsidRPr="00E47E01">
        <w:rPr>
          <w:rFonts w:ascii="Times New Roman" w:hAnsi="Times New Roman" w:cs="Times New Roman"/>
          <w:sz w:val="24"/>
          <w:szCs w:val="24"/>
        </w:rPr>
        <w:t>Специалист Администрации осуществляет подготовку и направление запросов в государственные органы, органы местного самоуправления и иные организации, в распоряжении которых находятся документы, необходимые для предоставления муниципальной услуги.</w:t>
      </w:r>
    </w:p>
    <w:p w:rsidR="008E0A64" w:rsidRPr="00E47E01" w:rsidRDefault="008E0A64" w:rsidP="008E0A64">
      <w:pPr>
        <w:autoSpaceDE w:val="0"/>
        <w:jc w:val="both"/>
        <w:rPr>
          <w:rFonts w:ascii="Times New Roman" w:hAnsi="Times New Roman" w:cs="Times New Roman"/>
          <w:sz w:val="24"/>
          <w:szCs w:val="24"/>
        </w:rPr>
      </w:pPr>
      <w:r w:rsidRPr="00E47E01">
        <w:rPr>
          <w:rFonts w:ascii="Times New Roman" w:hAnsi="Times New Roman" w:cs="Times New Roman"/>
          <w:bCs/>
          <w:sz w:val="24"/>
          <w:szCs w:val="24"/>
        </w:rPr>
        <w:t>Результатом административной процедуры является получение запрашиваемых документов либо отказ в их предоставлении.</w:t>
      </w:r>
    </w:p>
    <w:p w:rsidR="008E0A64" w:rsidRPr="00E83925" w:rsidRDefault="008E0A64" w:rsidP="008E0A64">
      <w:pPr>
        <w:autoSpaceDE w:val="0"/>
        <w:jc w:val="both"/>
        <w:rPr>
          <w:rFonts w:cs="Times New Roman"/>
          <w:bCs/>
        </w:rPr>
      </w:pPr>
      <w:r w:rsidRPr="00E47E01">
        <w:rPr>
          <w:rFonts w:ascii="Times New Roman" w:hAnsi="Times New Roman" w:cs="Times New Roman"/>
          <w:sz w:val="24"/>
          <w:szCs w:val="24"/>
        </w:rPr>
        <w:t>Максимальный срок исполнени</w:t>
      </w:r>
      <w:r>
        <w:rPr>
          <w:rFonts w:ascii="Times New Roman" w:hAnsi="Times New Roman" w:cs="Times New Roman"/>
          <w:sz w:val="24"/>
          <w:szCs w:val="24"/>
        </w:rPr>
        <w:t>я административной процедуры - 8</w:t>
      </w:r>
      <w:r w:rsidRPr="00E47E01">
        <w:rPr>
          <w:rFonts w:ascii="Times New Roman" w:hAnsi="Times New Roman" w:cs="Times New Roman"/>
          <w:sz w:val="24"/>
          <w:szCs w:val="24"/>
        </w:rPr>
        <w:t xml:space="preserve"> дней</w:t>
      </w:r>
      <w:r w:rsidRPr="00E83925">
        <w:rPr>
          <w:rFonts w:cs="Times New Roman"/>
        </w:rPr>
        <w:t>.</w:t>
      </w:r>
      <w:r w:rsidRPr="00E83925">
        <w:rPr>
          <w:rFonts w:cs="Times New Roman"/>
          <w:bCs/>
        </w:rPr>
        <w:t xml:space="preserve"> </w:t>
      </w:r>
    </w:p>
    <w:p w:rsidR="008E0A64" w:rsidRPr="003A1FE2"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3.4</w:t>
      </w:r>
      <w:r w:rsidRPr="003A1FE2">
        <w:rPr>
          <w:rFonts w:ascii="Times New Roman" w:eastAsia="Times New Roman" w:hAnsi="Times New Roman" w:cs="Times New Roman"/>
          <w:b/>
          <w:color w:val="000000"/>
          <w:sz w:val="24"/>
          <w:szCs w:val="24"/>
        </w:rPr>
        <w:t>. Рассмотрение заявления и принятие решения о присвоении (изменении, упразднении) наименований улицам, площадям и иным территориям проживания граждан в населенных пунктах, установлении нумерации домов либо подготовка отказа в предоставлении муниципальной услуги с указанием оснований</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sidRPr="00CF7155">
        <w:rPr>
          <w:rFonts w:ascii="Times New Roman" w:eastAsia="Times New Roman" w:hAnsi="Times New Roman" w:cs="Times New Roman"/>
          <w:color w:val="000000"/>
          <w:sz w:val="24"/>
          <w:szCs w:val="24"/>
        </w:rPr>
        <w:t>.1. Основанием для начала административной процедуры является передача специалистом Администрации, зарегистрированного документа д</w:t>
      </w:r>
      <w:r>
        <w:rPr>
          <w:rFonts w:ascii="Times New Roman" w:eastAsia="Times New Roman" w:hAnsi="Times New Roman" w:cs="Times New Roman"/>
          <w:color w:val="000000"/>
          <w:sz w:val="24"/>
          <w:szCs w:val="24"/>
        </w:rPr>
        <w:t xml:space="preserve">ля исполнения должностному лицу </w:t>
      </w:r>
      <w:r w:rsidRPr="00CF7155">
        <w:rPr>
          <w:rFonts w:ascii="Times New Roman" w:eastAsia="Times New Roman" w:hAnsi="Times New Roman" w:cs="Times New Roman"/>
          <w:color w:val="000000"/>
          <w:sz w:val="24"/>
          <w:szCs w:val="24"/>
        </w:rPr>
        <w:t>администрации, ответственному за предоставление муниципальной услуги.</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3.4.2</w:t>
      </w:r>
      <w:r w:rsidRPr="00CF7155">
        <w:rPr>
          <w:rFonts w:ascii="Times New Roman" w:eastAsia="Times New Roman" w:hAnsi="Times New Roman" w:cs="Times New Roman"/>
          <w:color w:val="000000"/>
          <w:sz w:val="24"/>
          <w:szCs w:val="24"/>
        </w:rPr>
        <w:t xml:space="preserve">. </w:t>
      </w:r>
      <w:proofErr w:type="gramStart"/>
      <w:r w:rsidRPr="00CF7155">
        <w:rPr>
          <w:rFonts w:ascii="Times New Roman" w:eastAsia="Times New Roman" w:hAnsi="Times New Roman" w:cs="Times New Roman"/>
          <w:color w:val="000000"/>
          <w:sz w:val="24"/>
          <w:szCs w:val="24"/>
        </w:rPr>
        <w:t xml:space="preserve">После получения запрашиваемых документов и информации </w:t>
      </w:r>
      <w:r>
        <w:rPr>
          <w:rFonts w:ascii="Times New Roman" w:eastAsia="Times New Roman" w:hAnsi="Times New Roman" w:cs="Times New Roman"/>
          <w:color w:val="000000"/>
          <w:sz w:val="24"/>
          <w:szCs w:val="24"/>
        </w:rPr>
        <w:t>должностное лицо</w:t>
      </w:r>
      <w:r w:rsidRPr="00CF7155">
        <w:rPr>
          <w:rFonts w:ascii="Times New Roman" w:eastAsia="Times New Roman" w:hAnsi="Times New Roman" w:cs="Times New Roman"/>
          <w:color w:val="000000"/>
          <w:sz w:val="24"/>
          <w:szCs w:val="24"/>
        </w:rPr>
        <w:t xml:space="preserve"> осуществляет проверку наличия всех необходимых документов и информации, подготовку проекта постановления Администрации </w:t>
      </w:r>
      <w:proofErr w:type="spellStart"/>
      <w:r w:rsidR="00DD463B">
        <w:rPr>
          <w:rFonts w:ascii="Times New Roman" w:eastAsia="Times New Roman" w:hAnsi="Times New Roman" w:cs="Times New Roman"/>
          <w:color w:val="000000"/>
          <w:sz w:val="24"/>
          <w:szCs w:val="24"/>
        </w:rPr>
        <w:t>Крутовского</w:t>
      </w:r>
      <w:proofErr w:type="spellEnd"/>
      <w:r w:rsidRPr="00CF7155">
        <w:rPr>
          <w:rFonts w:ascii="Times New Roman" w:eastAsia="Times New Roman" w:hAnsi="Times New Roman" w:cs="Times New Roman"/>
          <w:color w:val="000000"/>
          <w:sz w:val="24"/>
          <w:szCs w:val="24"/>
        </w:rPr>
        <w:t xml:space="preserve"> сельсовета </w:t>
      </w:r>
      <w:proofErr w:type="spellStart"/>
      <w:r w:rsidRPr="00CF7155">
        <w:rPr>
          <w:rFonts w:ascii="Times New Roman" w:eastAsia="Times New Roman" w:hAnsi="Times New Roman" w:cs="Times New Roman"/>
          <w:color w:val="000000"/>
          <w:sz w:val="24"/>
          <w:szCs w:val="24"/>
        </w:rPr>
        <w:t>Щигровского</w:t>
      </w:r>
      <w:proofErr w:type="spellEnd"/>
      <w:r w:rsidRPr="00CF7155">
        <w:rPr>
          <w:rFonts w:ascii="Times New Roman" w:eastAsia="Times New Roman" w:hAnsi="Times New Roman" w:cs="Times New Roman"/>
          <w:color w:val="000000"/>
          <w:sz w:val="24"/>
          <w:szCs w:val="24"/>
        </w:rPr>
        <w:t xml:space="preserve"> района Курской области о присвоении (изменении, упразднении) наименований улицам, площадям и иным территориям проживания граждан в населенных пунктах, установлении нумерации домов либо готовит письменный отказ в предоставлении муниципальной услуги с указанием оснований.</w:t>
      </w:r>
      <w:proofErr w:type="gramEnd"/>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3.4.3</w:t>
      </w:r>
      <w:r w:rsidRPr="00CF7155">
        <w:rPr>
          <w:rFonts w:ascii="Times New Roman" w:eastAsia="Times New Roman" w:hAnsi="Times New Roman" w:cs="Times New Roman"/>
          <w:color w:val="000000"/>
          <w:sz w:val="24"/>
          <w:szCs w:val="24"/>
        </w:rPr>
        <w:t xml:space="preserve">. Проект постановления Администрации о присвоении (изменении, упразднении) наименований улицам, площадям и иным территориям проживания граждан в населенных пунктах, установлении нумерации домов </w:t>
      </w:r>
      <w:r>
        <w:rPr>
          <w:rFonts w:ascii="Times New Roman" w:eastAsia="Times New Roman" w:hAnsi="Times New Roman" w:cs="Times New Roman"/>
          <w:color w:val="000000"/>
          <w:sz w:val="24"/>
          <w:szCs w:val="24"/>
        </w:rPr>
        <w:t xml:space="preserve">или </w:t>
      </w:r>
      <w:r w:rsidRPr="00CF7155">
        <w:rPr>
          <w:rFonts w:ascii="Times New Roman" w:eastAsia="Times New Roman" w:hAnsi="Times New Roman" w:cs="Times New Roman"/>
          <w:color w:val="000000"/>
          <w:sz w:val="24"/>
          <w:szCs w:val="24"/>
        </w:rPr>
        <w:t>письменный отказ в предоставлении муниципальн</w:t>
      </w:r>
      <w:r>
        <w:rPr>
          <w:rFonts w:ascii="Times New Roman" w:eastAsia="Times New Roman" w:hAnsi="Times New Roman" w:cs="Times New Roman"/>
          <w:color w:val="000000"/>
          <w:sz w:val="24"/>
          <w:szCs w:val="24"/>
        </w:rPr>
        <w:t xml:space="preserve">ой услуги с указанием оснований </w:t>
      </w:r>
      <w:r w:rsidRPr="00CF7155">
        <w:rPr>
          <w:rFonts w:ascii="Times New Roman" w:eastAsia="Times New Roman" w:hAnsi="Times New Roman" w:cs="Times New Roman"/>
          <w:color w:val="000000"/>
          <w:sz w:val="24"/>
          <w:szCs w:val="24"/>
        </w:rPr>
        <w:t xml:space="preserve">передается Главе </w:t>
      </w:r>
      <w:proofErr w:type="spellStart"/>
      <w:r w:rsidR="00DD463B">
        <w:rPr>
          <w:rFonts w:ascii="Times New Roman" w:eastAsia="Times New Roman" w:hAnsi="Times New Roman" w:cs="Times New Roman"/>
          <w:color w:val="000000"/>
          <w:sz w:val="24"/>
          <w:szCs w:val="24"/>
        </w:rPr>
        <w:t>Крутовского</w:t>
      </w:r>
      <w:proofErr w:type="spellEnd"/>
      <w:r w:rsidRPr="00CF7155">
        <w:rPr>
          <w:rFonts w:ascii="Times New Roman" w:eastAsia="Times New Roman" w:hAnsi="Times New Roman" w:cs="Times New Roman"/>
          <w:color w:val="000000"/>
          <w:sz w:val="24"/>
          <w:szCs w:val="24"/>
        </w:rPr>
        <w:t xml:space="preserve"> сельсовета </w:t>
      </w:r>
      <w:proofErr w:type="spellStart"/>
      <w:r w:rsidRPr="00CF7155">
        <w:rPr>
          <w:rFonts w:ascii="Times New Roman" w:eastAsia="Times New Roman" w:hAnsi="Times New Roman" w:cs="Times New Roman"/>
          <w:color w:val="000000"/>
          <w:sz w:val="24"/>
          <w:szCs w:val="24"/>
        </w:rPr>
        <w:t>Щигровского</w:t>
      </w:r>
      <w:proofErr w:type="spellEnd"/>
      <w:r w:rsidRPr="00CF7155">
        <w:rPr>
          <w:rFonts w:ascii="Times New Roman" w:eastAsia="Times New Roman" w:hAnsi="Times New Roman" w:cs="Times New Roman"/>
          <w:color w:val="000000"/>
          <w:sz w:val="24"/>
          <w:szCs w:val="24"/>
        </w:rPr>
        <w:t xml:space="preserve"> района Курской области для подписания.</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3.24.4</w:t>
      </w:r>
      <w:r w:rsidRPr="00CF7155">
        <w:rPr>
          <w:rFonts w:ascii="Times New Roman" w:eastAsia="Times New Roman" w:hAnsi="Times New Roman" w:cs="Times New Roman"/>
          <w:color w:val="000000"/>
          <w:sz w:val="24"/>
          <w:szCs w:val="24"/>
        </w:rPr>
        <w:t>. Результатами административной процедуры являются подписанное постановление Администрации о присвоении (изменении, упразднении) наименований улицам, площадям и иным территориям проживания граждан в населенных пунктах, установлении нумерации домов либо отказ в предоставлении муниципальной услуги с указанием оснований.</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Срок выполнения</w:t>
      </w:r>
      <w:r>
        <w:rPr>
          <w:rFonts w:ascii="Times New Roman" w:eastAsia="Times New Roman" w:hAnsi="Times New Roman" w:cs="Times New Roman"/>
          <w:color w:val="000000"/>
          <w:sz w:val="24"/>
          <w:szCs w:val="24"/>
        </w:rPr>
        <w:t xml:space="preserve"> административной процедуры – 17</w:t>
      </w:r>
      <w:r w:rsidRPr="00CF7155">
        <w:rPr>
          <w:rFonts w:ascii="Times New Roman" w:eastAsia="Times New Roman" w:hAnsi="Times New Roman" w:cs="Times New Roman"/>
          <w:color w:val="000000"/>
          <w:sz w:val="24"/>
          <w:szCs w:val="24"/>
        </w:rPr>
        <w:t xml:space="preserve"> рабочих дней.</w:t>
      </w:r>
    </w:p>
    <w:p w:rsidR="008E0A64" w:rsidRPr="0092769B"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3.5</w:t>
      </w:r>
      <w:r w:rsidRPr="0092769B">
        <w:rPr>
          <w:rFonts w:ascii="Times New Roman" w:eastAsia="Times New Roman" w:hAnsi="Times New Roman" w:cs="Times New Roman"/>
          <w:b/>
          <w:color w:val="000000"/>
          <w:sz w:val="24"/>
          <w:szCs w:val="24"/>
        </w:rPr>
        <w:t>. Выдача заявителю подготовленных документов либо письменного отказа в предоставлении муниципальной услуги с указанием оснований.</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sidRPr="00CF7155">
        <w:rPr>
          <w:rFonts w:ascii="Times New Roman" w:eastAsia="Times New Roman" w:hAnsi="Times New Roman" w:cs="Times New Roman"/>
          <w:color w:val="000000"/>
          <w:sz w:val="24"/>
          <w:szCs w:val="24"/>
        </w:rPr>
        <w:t xml:space="preserve">.1. Постановление Администрации </w:t>
      </w:r>
      <w:proofErr w:type="spellStart"/>
      <w:r w:rsidR="00DD463B">
        <w:rPr>
          <w:rFonts w:ascii="Times New Roman" w:eastAsia="Times New Roman" w:hAnsi="Times New Roman" w:cs="Times New Roman"/>
          <w:color w:val="000000"/>
          <w:sz w:val="24"/>
          <w:szCs w:val="24"/>
        </w:rPr>
        <w:t>Крутовского</w:t>
      </w:r>
      <w:proofErr w:type="spellEnd"/>
      <w:r w:rsidRPr="00CF7155">
        <w:rPr>
          <w:rFonts w:ascii="Times New Roman" w:eastAsia="Times New Roman" w:hAnsi="Times New Roman" w:cs="Times New Roman"/>
          <w:color w:val="000000"/>
          <w:sz w:val="24"/>
          <w:szCs w:val="24"/>
        </w:rPr>
        <w:t xml:space="preserve"> сельсовета </w:t>
      </w:r>
      <w:proofErr w:type="spellStart"/>
      <w:r w:rsidRPr="00CF7155">
        <w:rPr>
          <w:rFonts w:ascii="Times New Roman" w:eastAsia="Times New Roman" w:hAnsi="Times New Roman" w:cs="Times New Roman"/>
          <w:color w:val="000000"/>
          <w:sz w:val="24"/>
          <w:szCs w:val="24"/>
        </w:rPr>
        <w:t>Щигровского</w:t>
      </w:r>
      <w:proofErr w:type="spellEnd"/>
      <w:r w:rsidRPr="00CF7155">
        <w:rPr>
          <w:rFonts w:ascii="Times New Roman" w:eastAsia="Times New Roman" w:hAnsi="Times New Roman" w:cs="Times New Roman"/>
          <w:color w:val="000000"/>
          <w:sz w:val="24"/>
          <w:szCs w:val="24"/>
        </w:rPr>
        <w:t xml:space="preserve"> района Курской области о присвоении (изменении, упразднении) наименований улицам, площадям и иным территориям проживания граждан в населенных пунктах, установлении нумерации домов либо письменный отказ в предоставлении муниципальной услуги с указанием оснований выдаются заявителю специалистом Администрации.</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sidRPr="00CF7155">
        <w:rPr>
          <w:rFonts w:ascii="Times New Roman" w:eastAsia="Times New Roman" w:hAnsi="Times New Roman" w:cs="Times New Roman"/>
          <w:color w:val="000000"/>
          <w:sz w:val="24"/>
          <w:szCs w:val="24"/>
        </w:rPr>
        <w:t>.2. При получении вышеуказанных документов заявитель предъявляет документ, удостоверяющий его личность, ставит в журнале дату и подпись, подтверждающую получение документов.</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sidRPr="00CF7155">
        <w:rPr>
          <w:rFonts w:ascii="Times New Roman" w:eastAsia="Times New Roman" w:hAnsi="Times New Roman" w:cs="Times New Roman"/>
          <w:color w:val="000000"/>
          <w:sz w:val="24"/>
          <w:szCs w:val="24"/>
        </w:rPr>
        <w:t xml:space="preserve">.3. Результатом административной процедуры является выдача заявителю постановления Администрации </w:t>
      </w:r>
      <w:proofErr w:type="spellStart"/>
      <w:r w:rsidR="00DD463B">
        <w:rPr>
          <w:rFonts w:ascii="Times New Roman" w:eastAsia="Times New Roman" w:hAnsi="Times New Roman" w:cs="Times New Roman"/>
          <w:color w:val="000000"/>
          <w:sz w:val="24"/>
          <w:szCs w:val="24"/>
        </w:rPr>
        <w:t>Крутовского</w:t>
      </w:r>
      <w:proofErr w:type="spellEnd"/>
      <w:r w:rsidRPr="00CF7155">
        <w:rPr>
          <w:rFonts w:ascii="Times New Roman" w:eastAsia="Times New Roman" w:hAnsi="Times New Roman" w:cs="Times New Roman"/>
          <w:color w:val="000000"/>
          <w:sz w:val="24"/>
          <w:szCs w:val="24"/>
        </w:rPr>
        <w:t xml:space="preserve"> сельсовета </w:t>
      </w:r>
      <w:proofErr w:type="spellStart"/>
      <w:r w:rsidRPr="00CF7155">
        <w:rPr>
          <w:rFonts w:ascii="Times New Roman" w:eastAsia="Times New Roman" w:hAnsi="Times New Roman" w:cs="Times New Roman"/>
          <w:color w:val="000000"/>
          <w:sz w:val="24"/>
          <w:szCs w:val="24"/>
        </w:rPr>
        <w:t>Щигровского</w:t>
      </w:r>
      <w:proofErr w:type="spellEnd"/>
      <w:r w:rsidRPr="00CF7155">
        <w:rPr>
          <w:rFonts w:ascii="Times New Roman" w:eastAsia="Times New Roman" w:hAnsi="Times New Roman" w:cs="Times New Roman"/>
          <w:color w:val="000000"/>
          <w:sz w:val="24"/>
          <w:szCs w:val="24"/>
        </w:rPr>
        <w:t xml:space="preserve"> района Курской области о присвоении (изменении, упразднении) наименований улицам, площадям и иным территориям проживания граждан в населенных пунктах, установлении нумерации домов, либо отказа в предоставлении муниципальной услуги с указанием оснований.</w:t>
      </w:r>
    </w:p>
    <w:p w:rsidR="008E0A64" w:rsidRPr="00CF7155" w:rsidRDefault="008E0A64" w:rsidP="008E0A64">
      <w:pPr>
        <w:shd w:val="clear" w:color="auto" w:fill="FFFFFF"/>
        <w:spacing w:before="100" w:beforeAutospacing="1" w:after="100" w:afterAutospacing="1"/>
        <w:ind w:firstLine="54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Срок выполнения административной процедуры - 3 рабочих дня.</w:t>
      </w:r>
    </w:p>
    <w:p w:rsidR="008E0A64" w:rsidRPr="00A15960" w:rsidRDefault="008E0A64" w:rsidP="008E0A64">
      <w:pPr>
        <w:pStyle w:val="ConsPlusNormal"/>
        <w:tabs>
          <w:tab w:val="left" w:pos="400"/>
        </w:tabs>
        <w:ind w:firstLine="0"/>
        <w:jc w:val="center"/>
        <w:rPr>
          <w:rFonts w:ascii="Times New Roman" w:hAnsi="Times New Roman" w:cs="Times New Roman"/>
          <w:b/>
          <w:color w:val="000000"/>
          <w:sz w:val="28"/>
          <w:szCs w:val="28"/>
        </w:rPr>
      </w:pPr>
      <w:r w:rsidRPr="00E83925">
        <w:rPr>
          <w:rFonts w:ascii="Times New Roman" w:hAnsi="Times New Roman" w:cs="Times New Roman"/>
          <w:b/>
          <w:color w:val="000000"/>
          <w:sz w:val="24"/>
          <w:szCs w:val="24"/>
          <w:lang w:val="en-US"/>
        </w:rPr>
        <w:t>IV</w:t>
      </w:r>
      <w:r w:rsidRPr="00E83925">
        <w:rPr>
          <w:rFonts w:ascii="Times New Roman" w:hAnsi="Times New Roman" w:cs="Times New Roman"/>
          <w:b/>
          <w:color w:val="000000"/>
          <w:sz w:val="24"/>
          <w:szCs w:val="24"/>
        </w:rPr>
        <w:t xml:space="preserve">. </w:t>
      </w:r>
      <w:r w:rsidRPr="00A15960">
        <w:rPr>
          <w:rFonts w:ascii="Times New Roman" w:hAnsi="Times New Roman" w:cs="Times New Roman"/>
          <w:b/>
          <w:color w:val="000000"/>
          <w:sz w:val="28"/>
          <w:szCs w:val="28"/>
        </w:rPr>
        <w:t>Порядок и формы контроля</w:t>
      </w:r>
    </w:p>
    <w:p w:rsidR="008E0A64" w:rsidRPr="00A15960" w:rsidRDefault="008E0A64" w:rsidP="008E0A64">
      <w:pPr>
        <w:pStyle w:val="ConsPlusNormal"/>
        <w:tabs>
          <w:tab w:val="left" w:pos="400"/>
        </w:tabs>
        <w:ind w:firstLine="0"/>
        <w:jc w:val="center"/>
        <w:rPr>
          <w:rFonts w:ascii="Times New Roman" w:hAnsi="Times New Roman" w:cs="Times New Roman"/>
          <w:b/>
          <w:color w:val="000000"/>
          <w:sz w:val="28"/>
          <w:szCs w:val="28"/>
        </w:rPr>
      </w:pPr>
      <w:r>
        <w:rPr>
          <w:rFonts w:ascii="Times New Roman" w:hAnsi="Times New Roman" w:cs="Times New Roman"/>
          <w:b/>
          <w:color w:val="000000"/>
          <w:sz w:val="28"/>
          <w:szCs w:val="28"/>
        </w:rPr>
        <w:t>з</w:t>
      </w:r>
      <w:r w:rsidRPr="00A15960">
        <w:rPr>
          <w:rFonts w:ascii="Times New Roman" w:hAnsi="Times New Roman" w:cs="Times New Roman"/>
          <w:b/>
          <w:color w:val="000000"/>
          <w:sz w:val="28"/>
          <w:szCs w:val="28"/>
        </w:rPr>
        <w:t>а предоставлением муниципальной услуги</w:t>
      </w:r>
    </w:p>
    <w:p w:rsidR="008E0A64" w:rsidRPr="00E83925" w:rsidRDefault="008E0A64" w:rsidP="008E0A64">
      <w:pPr>
        <w:pStyle w:val="ConsPlusNormal"/>
        <w:tabs>
          <w:tab w:val="left" w:pos="400"/>
        </w:tabs>
        <w:ind w:firstLine="0"/>
        <w:jc w:val="center"/>
        <w:rPr>
          <w:rFonts w:ascii="Times New Roman" w:hAnsi="Times New Roman" w:cs="Times New Roman"/>
          <w:b/>
          <w:color w:val="000000"/>
          <w:sz w:val="24"/>
          <w:szCs w:val="24"/>
        </w:rPr>
      </w:pPr>
    </w:p>
    <w:p w:rsidR="008E0A64" w:rsidRPr="00E83925" w:rsidRDefault="008E0A64" w:rsidP="008E0A64">
      <w:pPr>
        <w:pStyle w:val="ConsPlusNormal"/>
        <w:tabs>
          <w:tab w:val="left" w:pos="400"/>
        </w:tabs>
        <w:ind w:firstLine="0"/>
        <w:jc w:val="center"/>
        <w:rPr>
          <w:rFonts w:ascii="Times New Roman" w:hAnsi="Times New Roman" w:cs="Times New Roman"/>
          <w:b/>
          <w:color w:val="000000"/>
          <w:sz w:val="24"/>
          <w:szCs w:val="24"/>
        </w:rPr>
      </w:pPr>
      <w:r w:rsidRPr="00E83925">
        <w:rPr>
          <w:rFonts w:ascii="Times New Roman" w:hAnsi="Times New Roman" w:cs="Times New Roman"/>
          <w:b/>
          <w:color w:val="000000"/>
          <w:sz w:val="24"/>
          <w:szCs w:val="24"/>
        </w:rPr>
        <w:t xml:space="preserve">4.1. Порядок осуществления текущего </w:t>
      </w:r>
      <w:proofErr w:type="gramStart"/>
      <w:r w:rsidRPr="00E83925">
        <w:rPr>
          <w:rFonts w:ascii="Times New Roman" w:hAnsi="Times New Roman" w:cs="Times New Roman"/>
          <w:b/>
          <w:color w:val="000000"/>
          <w:sz w:val="24"/>
          <w:szCs w:val="24"/>
        </w:rPr>
        <w:t>контроля за</w:t>
      </w:r>
      <w:proofErr w:type="gramEnd"/>
      <w:r w:rsidRPr="00E83925">
        <w:rPr>
          <w:rFonts w:ascii="Times New Roman" w:hAnsi="Times New Roman" w:cs="Times New Roman"/>
          <w:b/>
          <w:color w:val="000000"/>
          <w:sz w:val="24"/>
          <w:szCs w:val="24"/>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исполнению муниципальной услуги, а также принятием ими решений</w:t>
      </w:r>
    </w:p>
    <w:p w:rsidR="008E0A64" w:rsidRPr="00CF7155" w:rsidRDefault="008E0A64" w:rsidP="008E0A64">
      <w:pPr>
        <w:shd w:val="clear" w:color="auto" w:fill="FFFFFF"/>
        <w:spacing w:before="100" w:beforeAutospacing="1" w:after="100" w:afterAutospacing="1"/>
        <w:ind w:firstLine="72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1</w:t>
      </w:r>
      <w:r w:rsidRPr="00CF7155">
        <w:rPr>
          <w:rFonts w:ascii="Times New Roman" w:eastAsia="Times New Roman" w:hAnsi="Times New Roman" w:cs="Times New Roman"/>
          <w:color w:val="000000"/>
          <w:sz w:val="24"/>
          <w:szCs w:val="24"/>
        </w:rPr>
        <w:t xml:space="preserve"> Текущий </w:t>
      </w:r>
      <w:proofErr w:type="gramStart"/>
      <w:r w:rsidRPr="00CF7155">
        <w:rPr>
          <w:rFonts w:ascii="Times New Roman" w:eastAsia="Times New Roman" w:hAnsi="Times New Roman" w:cs="Times New Roman"/>
          <w:color w:val="000000"/>
          <w:sz w:val="24"/>
          <w:szCs w:val="24"/>
        </w:rPr>
        <w:t>контроль за</w:t>
      </w:r>
      <w:proofErr w:type="gramEnd"/>
      <w:r w:rsidRPr="00CF7155">
        <w:rPr>
          <w:rFonts w:ascii="Times New Roman" w:eastAsia="Times New Roman" w:hAnsi="Times New Roman" w:cs="Times New Roman"/>
          <w:color w:val="000000"/>
          <w:sz w:val="24"/>
          <w:szCs w:val="24"/>
        </w:rPr>
        <w:t xml:space="preserve"> соблюдением последовательности действий, определенных административным регламентом по предоставлению муниципальной услуги, и принятием решений осуществляется Главой Администрации </w:t>
      </w:r>
      <w:proofErr w:type="spellStart"/>
      <w:r w:rsidR="00DD463B">
        <w:rPr>
          <w:rFonts w:ascii="Times New Roman" w:eastAsia="Times New Roman" w:hAnsi="Times New Roman" w:cs="Times New Roman"/>
          <w:color w:val="000000"/>
          <w:sz w:val="24"/>
          <w:szCs w:val="24"/>
        </w:rPr>
        <w:t>Крутовского</w:t>
      </w:r>
      <w:proofErr w:type="spellEnd"/>
      <w:r w:rsidRPr="00CF7155">
        <w:rPr>
          <w:rFonts w:ascii="Times New Roman" w:eastAsia="Times New Roman" w:hAnsi="Times New Roman" w:cs="Times New Roman"/>
          <w:color w:val="000000"/>
          <w:sz w:val="24"/>
          <w:szCs w:val="24"/>
        </w:rPr>
        <w:t xml:space="preserve"> сельсовета </w:t>
      </w:r>
      <w:proofErr w:type="spellStart"/>
      <w:r w:rsidRPr="00CF7155">
        <w:rPr>
          <w:rFonts w:ascii="Times New Roman" w:eastAsia="Times New Roman" w:hAnsi="Times New Roman" w:cs="Times New Roman"/>
          <w:color w:val="000000"/>
          <w:sz w:val="24"/>
          <w:szCs w:val="24"/>
        </w:rPr>
        <w:t>Щигровского</w:t>
      </w:r>
      <w:proofErr w:type="spellEnd"/>
      <w:r w:rsidRPr="00CF7155">
        <w:rPr>
          <w:rFonts w:ascii="Times New Roman" w:eastAsia="Times New Roman" w:hAnsi="Times New Roman" w:cs="Times New Roman"/>
          <w:color w:val="000000"/>
          <w:sz w:val="24"/>
          <w:szCs w:val="24"/>
        </w:rPr>
        <w:t xml:space="preserve"> района Курской области.</w:t>
      </w:r>
    </w:p>
    <w:p w:rsidR="008E0A64" w:rsidRPr="00CF7155" w:rsidRDefault="008E0A64" w:rsidP="008E0A64">
      <w:pPr>
        <w:shd w:val="clear" w:color="auto" w:fill="FFFFFF"/>
        <w:spacing w:before="100" w:beforeAutospacing="1" w:after="100" w:afterAutospacing="1"/>
        <w:ind w:firstLine="720"/>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1.</w:t>
      </w:r>
      <w:r w:rsidRPr="00CF7155">
        <w:rPr>
          <w:rFonts w:ascii="Times New Roman" w:eastAsia="Times New Roman" w:hAnsi="Times New Roman" w:cs="Times New Roman"/>
          <w:color w:val="000000"/>
          <w:sz w:val="24"/>
          <w:szCs w:val="24"/>
        </w:rPr>
        <w:t xml:space="preserve">2. Периодичность осуществления текущего контроля устанавливается Главой Администрации </w:t>
      </w:r>
      <w:proofErr w:type="spellStart"/>
      <w:r w:rsidR="00DD463B">
        <w:rPr>
          <w:rFonts w:ascii="Times New Roman" w:eastAsia="Times New Roman" w:hAnsi="Times New Roman" w:cs="Times New Roman"/>
          <w:color w:val="000000"/>
          <w:sz w:val="24"/>
          <w:szCs w:val="24"/>
        </w:rPr>
        <w:t>Крутовского</w:t>
      </w:r>
      <w:proofErr w:type="spellEnd"/>
      <w:r w:rsidRPr="00CF7155">
        <w:rPr>
          <w:rFonts w:ascii="Times New Roman" w:eastAsia="Times New Roman" w:hAnsi="Times New Roman" w:cs="Times New Roman"/>
          <w:color w:val="000000"/>
          <w:sz w:val="24"/>
          <w:szCs w:val="24"/>
        </w:rPr>
        <w:t xml:space="preserve"> сельсовета </w:t>
      </w:r>
      <w:proofErr w:type="spellStart"/>
      <w:r w:rsidRPr="00CF7155">
        <w:rPr>
          <w:rFonts w:ascii="Times New Roman" w:eastAsia="Times New Roman" w:hAnsi="Times New Roman" w:cs="Times New Roman"/>
          <w:color w:val="000000"/>
          <w:sz w:val="24"/>
          <w:szCs w:val="24"/>
        </w:rPr>
        <w:t>Щигровского</w:t>
      </w:r>
      <w:proofErr w:type="spellEnd"/>
      <w:r w:rsidRPr="00CF7155">
        <w:rPr>
          <w:rFonts w:ascii="Times New Roman" w:eastAsia="Times New Roman" w:hAnsi="Times New Roman" w:cs="Times New Roman"/>
          <w:color w:val="000000"/>
          <w:sz w:val="24"/>
          <w:szCs w:val="24"/>
        </w:rPr>
        <w:t xml:space="preserve"> района Курской области.</w:t>
      </w:r>
    </w:p>
    <w:p w:rsidR="008E0A64" w:rsidRPr="00C823E9" w:rsidRDefault="008E0A64" w:rsidP="008E0A64">
      <w:pPr>
        <w:autoSpaceDE w:val="0"/>
        <w:autoSpaceDN w:val="0"/>
        <w:adjustRightInd w:val="0"/>
        <w:jc w:val="center"/>
        <w:rPr>
          <w:rFonts w:ascii="Times New Roman" w:hAnsi="Times New Roman" w:cs="Times New Roman"/>
          <w:b/>
          <w:iCs/>
          <w:sz w:val="24"/>
          <w:szCs w:val="24"/>
        </w:rPr>
      </w:pPr>
      <w:r w:rsidRPr="00C823E9">
        <w:rPr>
          <w:rFonts w:ascii="Times New Roman" w:hAnsi="Times New Roman" w:cs="Times New Roman"/>
          <w:b/>
          <w:iCs/>
          <w:sz w:val="24"/>
          <w:szCs w:val="24"/>
        </w:rPr>
        <w:t xml:space="preserve">4.2. Порядок и периодичность осуществления плановых и внеплановых проверок качества исполнения муниципальной услуги, в том числе порядок и формы </w:t>
      </w:r>
      <w:proofErr w:type="gramStart"/>
      <w:r w:rsidRPr="00C823E9">
        <w:rPr>
          <w:rFonts w:ascii="Times New Roman" w:hAnsi="Times New Roman" w:cs="Times New Roman"/>
          <w:b/>
          <w:iCs/>
          <w:sz w:val="24"/>
          <w:szCs w:val="24"/>
        </w:rPr>
        <w:t>контроля за</w:t>
      </w:r>
      <w:proofErr w:type="gramEnd"/>
      <w:r w:rsidRPr="00C823E9">
        <w:rPr>
          <w:rFonts w:ascii="Times New Roman" w:hAnsi="Times New Roman" w:cs="Times New Roman"/>
          <w:b/>
          <w:iCs/>
          <w:sz w:val="24"/>
          <w:szCs w:val="24"/>
        </w:rPr>
        <w:t xml:space="preserve"> полнотой и качеством предоставления муниципальной услуги</w:t>
      </w:r>
    </w:p>
    <w:p w:rsidR="008E0A64" w:rsidRPr="00C823E9" w:rsidRDefault="008E0A64" w:rsidP="008E0A64">
      <w:pPr>
        <w:autoSpaceDE w:val="0"/>
        <w:autoSpaceDN w:val="0"/>
        <w:adjustRightInd w:val="0"/>
        <w:jc w:val="both"/>
        <w:rPr>
          <w:rFonts w:ascii="Times New Roman" w:hAnsi="Times New Roman" w:cs="Times New Roman"/>
          <w:b/>
          <w:iCs/>
          <w:sz w:val="24"/>
          <w:szCs w:val="24"/>
        </w:rPr>
      </w:pPr>
    </w:p>
    <w:p w:rsidR="008E0A64" w:rsidRPr="00C823E9" w:rsidRDefault="008E0A64" w:rsidP="008E0A64">
      <w:pPr>
        <w:jc w:val="both"/>
        <w:rPr>
          <w:rFonts w:ascii="Times New Roman" w:hAnsi="Times New Roman" w:cs="Times New Roman"/>
          <w:sz w:val="24"/>
          <w:szCs w:val="24"/>
        </w:rPr>
      </w:pPr>
      <w:proofErr w:type="gramStart"/>
      <w:r w:rsidRPr="00C823E9">
        <w:rPr>
          <w:rFonts w:ascii="Times New Roman" w:hAnsi="Times New Roman" w:cs="Times New Roman"/>
          <w:sz w:val="24"/>
          <w:szCs w:val="24"/>
        </w:rPr>
        <w:t>Контроль за</w:t>
      </w:r>
      <w:proofErr w:type="gramEnd"/>
      <w:r w:rsidRPr="00C823E9">
        <w:rPr>
          <w:rFonts w:ascii="Times New Roman" w:hAnsi="Times New Roman" w:cs="Times New Roman"/>
          <w:sz w:val="24"/>
          <w:szCs w:val="24"/>
        </w:rPr>
        <w:t xml:space="preserve"> полнотой и качеством предоставления Администрацией </w:t>
      </w:r>
      <w:proofErr w:type="spellStart"/>
      <w:r w:rsidR="00DD463B">
        <w:rPr>
          <w:rFonts w:ascii="Times New Roman" w:hAnsi="Times New Roman" w:cs="Times New Roman"/>
          <w:sz w:val="24"/>
          <w:szCs w:val="24"/>
        </w:rPr>
        <w:t>Крутовского</w:t>
      </w:r>
      <w:proofErr w:type="spellEnd"/>
      <w:r w:rsidRPr="00C823E9">
        <w:rPr>
          <w:rFonts w:ascii="Times New Roman" w:hAnsi="Times New Roman" w:cs="Times New Roman"/>
          <w:sz w:val="24"/>
          <w:szCs w:val="24"/>
        </w:rPr>
        <w:t xml:space="preserve"> сельсовета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должностных лиц Администрации.</w:t>
      </w:r>
    </w:p>
    <w:p w:rsidR="008E0A64" w:rsidRPr="00C823E9" w:rsidRDefault="008E0A64" w:rsidP="008E0A64">
      <w:pPr>
        <w:jc w:val="both"/>
        <w:rPr>
          <w:rFonts w:ascii="Times New Roman" w:hAnsi="Times New Roman" w:cs="Times New Roman"/>
          <w:sz w:val="24"/>
          <w:szCs w:val="24"/>
        </w:rPr>
      </w:pPr>
      <w:r w:rsidRPr="00C823E9">
        <w:rPr>
          <w:rFonts w:ascii="Times New Roman" w:hAnsi="Times New Roman" w:cs="Times New Roman"/>
          <w:sz w:val="24"/>
          <w:szCs w:val="24"/>
        </w:rPr>
        <w:lastRenderedPageBreak/>
        <w:t xml:space="preserve">Решение о проведении плановых и внеплановых проверок полноты и качества предоставления муниципальной услуги принимается Главой </w:t>
      </w:r>
      <w:proofErr w:type="spellStart"/>
      <w:r w:rsidR="00DD463B">
        <w:rPr>
          <w:rFonts w:ascii="Times New Roman" w:hAnsi="Times New Roman" w:cs="Times New Roman"/>
          <w:sz w:val="24"/>
          <w:szCs w:val="24"/>
        </w:rPr>
        <w:t>Крутовского</w:t>
      </w:r>
      <w:proofErr w:type="spellEnd"/>
      <w:r w:rsidRPr="00C823E9">
        <w:rPr>
          <w:rFonts w:ascii="Times New Roman" w:hAnsi="Times New Roman" w:cs="Times New Roman"/>
          <w:sz w:val="24"/>
          <w:szCs w:val="24"/>
        </w:rPr>
        <w:t xml:space="preserve"> сельсовета </w:t>
      </w:r>
      <w:proofErr w:type="spellStart"/>
      <w:r w:rsidRPr="00C823E9">
        <w:rPr>
          <w:rFonts w:ascii="Times New Roman" w:hAnsi="Times New Roman" w:cs="Times New Roman"/>
          <w:sz w:val="24"/>
          <w:szCs w:val="24"/>
        </w:rPr>
        <w:t>Щигровского</w:t>
      </w:r>
      <w:proofErr w:type="spellEnd"/>
      <w:r w:rsidRPr="00C823E9">
        <w:rPr>
          <w:rFonts w:ascii="Times New Roman" w:hAnsi="Times New Roman" w:cs="Times New Roman"/>
          <w:sz w:val="24"/>
          <w:szCs w:val="24"/>
        </w:rPr>
        <w:t xml:space="preserve"> района.</w:t>
      </w:r>
    </w:p>
    <w:p w:rsidR="008E0A64" w:rsidRPr="00C823E9" w:rsidRDefault="008E0A64" w:rsidP="008E0A64">
      <w:pPr>
        <w:jc w:val="both"/>
        <w:rPr>
          <w:rFonts w:ascii="Times New Roman" w:hAnsi="Times New Roman" w:cs="Times New Roman"/>
          <w:sz w:val="24"/>
          <w:szCs w:val="24"/>
        </w:rPr>
      </w:pPr>
      <w:r w:rsidRPr="00C823E9">
        <w:rPr>
          <w:rFonts w:ascii="Times New Roman" w:hAnsi="Times New Roman" w:cs="Times New Roman"/>
          <w:sz w:val="24"/>
          <w:szCs w:val="24"/>
        </w:rPr>
        <w:t xml:space="preserve">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актом.</w:t>
      </w:r>
    </w:p>
    <w:p w:rsidR="008E0A64" w:rsidRPr="00C823E9" w:rsidRDefault="008E0A64" w:rsidP="008E0A64">
      <w:pPr>
        <w:jc w:val="both"/>
        <w:rPr>
          <w:rFonts w:ascii="Times New Roman" w:hAnsi="Times New Roman" w:cs="Times New Roman"/>
          <w:sz w:val="24"/>
          <w:szCs w:val="24"/>
        </w:rPr>
      </w:pPr>
      <w:r w:rsidRPr="00C823E9">
        <w:rPr>
          <w:rFonts w:ascii="Times New Roman" w:hAnsi="Times New Roman" w:cs="Times New Roman"/>
          <w:sz w:val="24"/>
          <w:szCs w:val="24"/>
        </w:rPr>
        <w:t xml:space="preserve">Плановые проверки полноты и качества предоставления муниципальной услуги проводятся в соответствии с планом работы Администрации </w:t>
      </w:r>
      <w:proofErr w:type="spellStart"/>
      <w:r w:rsidR="00DD463B">
        <w:rPr>
          <w:rFonts w:ascii="Times New Roman" w:hAnsi="Times New Roman" w:cs="Times New Roman"/>
          <w:sz w:val="24"/>
          <w:szCs w:val="24"/>
        </w:rPr>
        <w:t>Крутовского</w:t>
      </w:r>
      <w:proofErr w:type="spellEnd"/>
      <w:r w:rsidRPr="00C823E9">
        <w:rPr>
          <w:rFonts w:ascii="Times New Roman" w:hAnsi="Times New Roman" w:cs="Times New Roman"/>
          <w:sz w:val="24"/>
          <w:szCs w:val="24"/>
        </w:rPr>
        <w:t xml:space="preserve"> сельсовета </w:t>
      </w:r>
      <w:proofErr w:type="spellStart"/>
      <w:r w:rsidRPr="00C823E9">
        <w:rPr>
          <w:rFonts w:ascii="Times New Roman" w:hAnsi="Times New Roman" w:cs="Times New Roman"/>
          <w:sz w:val="24"/>
          <w:szCs w:val="24"/>
        </w:rPr>
        <w:t>Щигровского</w:t>
      </w:r>
      <w:proofErr w:type="spellEnd"/>
      <w:r w:rsidRPr="00C823E9">
        <w:rPr>
          <w:rFonts w:ascii="Times New Roman" w:hAnsi="Times New Roman" w:cs="Times New Roman"/>
          <w:sz w:val="24"/>
          <w:szCs w:val="24"/>
        </w:rPr>
        <w:t xml:space="preserve"> района.</w:t>
      </w:r>
    </w:p>
    <w:p w:rsidR="008E0A64" w:rsidRPr="00C823E9" w:rsidRDefault="008E0A64" w:rsidP="008E0A64">
      <w:pPr>
        <w:jc w:val="both"/>
        <w:rPr>
          <w:rFonts w:ascii="Times New Roman" w:hAnsi="Times New Roman" w:cs="Times New Roman"/>
          <w:sz w:val="24"/>
          <w:szCs w:val="24"/>
        </w:rPr>
      </w:pPr>
      <w:r w:rsidRPr="00C823E9">
        <w:rPr>
          <w:rFonts w:ascii="Times New Roman" w:hAnsi="Times New Roman" w:cs="Times New Roman"/>
          <w:sz w:val="24"/>
          <w:szCs w:val="24"/>
        </w:rPr>
        <w:t>Внеплановые проверки полноты и качества предоставления муниципальной услуги проводятся на основании жалоб (претензий)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8E0A64" w:rsidRPr="00C823E9" w:rsidRDefault="008E0A64" w:rsidP="008E0A64">
      <w:pPr>
        <w:jc w:val="both"/>
        <w:rPr>
          <w:rFonts w:ascii="Times New Roman" w:hAnsi="Times New Roman" w:cs="Times New Roman"/>
          <w:sz w:val="24"/>
          <w:szCs w:val="24"/>
        </w:rPr>
      </w:pPr>
    </w:p>
    <w:p w:rsidR="008E0A64" w:rsidRPr="00C823E9" w:rsidRDefault="008E0A64" w:rsidP="008E0A64">
      <w:pPr>
        <w:autoSpaceDE w:val="0"/>
        <w:autoSpaceDN w:val="0"/>
        <w:adjustRightInd w:val="0"/>
        <w:jc w:val="both"/>
        <w:rPr>
          <w:rFonts w:ascii="Times New Roman" w:hAnsi="Times New Roman" w:cs="Times New Roman"/>
          <w:b/>
          <w:iCs/>
          <w:sz w:val="24"/>
          <w:szCs w:val="24"/>
        </w:rPr>
      </w:pPr>
    </w:p>
    <w:p w:rsidR="008E0A64" w:rsidRPr="00C823E9" w:rsidRDefault="008E0A64" w:rsidP="008E0A64">
      <w:pPr>
        <w:autoSpaceDE w:val="0"/>
        <w:autoSpaceDN w:val="0"/>
        <w:adjustRightInd w:val="0"/>
        <w:jc w:val="center"/>
        <w:rPr>
          <w:rFonts w:ascii="Times New Roman" w:hAnsi="Times New Roman" w:cs="Times New Roman"/>
          <w:b/>
          <w:iCs/>
          <w:sz w:val="24"/>
          <w:szCs w:val="24"/>
        </w:rPr>
      </w:pPr>
      <w:r w:rsidRPr="00C823E9">
        <w:rPr>
          <w:rFonts w:ascii="Times New Roman" w:hAnsi="Times New Roman" w:cs="Times New Roman"/>
          <w:b/>
          <w:iCs/>
          <w:sz w:val="24"/>
          <w:szCs w:val="24"/>
        </w:rPr>
        <w:t>4.3. 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8E0A64" w:rsidRPr="00C823E9" w:rsidRDefault="008E0A64" w:rsidP="008E0A64">
      <w:pPr>
        <w:autoSpaceDE w:val="0"/>
        <w:autoSpaceDN w:val="0"/>
        <w:adjustRightInd w:val="0"/>
        <w:jc w:val="both"/>
        <w:rPr>
          <w:rFonts w:ascii="Times New Roman" w:hAnsi="Times New Roman" w:cs="Times New Roman"/>
          <w:iCs/>
          <w:sz w:val="24"/>
          <w:szCs w:val="24"/>
        </w:rPr>
      </w:pPr>
    </w:p>
    <w:p w:rsidR="008E0A64" w:rsidRPr="00C823E9" w:rsidRDefault="008E0A64" w:rsidP="008E0A64">
      <w:pPr>
        <w:jc w:val="both"/>
        <w:rPr>
          <w:rFonts w:ascii="Times New Roman" w:hAnsi="Times New Roman" w:cs="Times New Roman"/>
          <w:sz w:val="24"/>
          <w:szCs w:val="24"/>
        </w:rPr>
      </w:pPr>
      <w:r w:rsidRPr="00C823E9">
        <w:rPr>
          <w:rFonts w:ascii="Times New Roman" w:hAnsi="Times New Roman" w:cs="Times New Roman"/>
          <w:sz w:val="24"/>
          <w:szCs w:val="24"/>
        </w:rPr>
        <w:t>4.3.1.</w:t>
      </w:r>
      <w:r w:rsidRPr="00C823E9">
        <w:rPr>
          <w:rFonts w:ascii="Times New Roman" w:hAnsi="Times New Roman" w:cs="Times New Roman"/>
          <w:b/>
          <w:sz w:val="24"/>
          <w:szCs w:val="24"/>
        </w:rPr>
        <w:t xml:space="preserve"> </w:t>
      </w:r>
      <w:r w:rsidRPr="00C823E9">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E0A64" w:rsidRPr="00C823E9" w:rsidRDefault="008E0A64" w:rsidP="008E0A64">
      <w:pPr>
        <w:jc w:val="both"/>
        <w:rPr>
          <w:rFonts w:ascii="Times New Roman" w:hAnsi="Times New Roman" w:cs="Times New Roman"/>
          <w:sz w:val="24"/>
          <w:szCs w:val="24"/>
        </w:rPr>
      </w:pPr>
      <w:r w:rsidRPr="00C823E9">
        <w:rPr>
          <w:rFonts w:ascii="Times New Roman" w:hAnsi="Times New Roman" w:cs="Times New Roman"/>
          <w:sz w:val="24"/>
          <w:szCs w:val="24"/>
        </w:rPr>
        <w:t>4.3.2. Персональная ответственность работников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w:t>
      </w:r>
    </w:p>
    <w:p w:rsidR="008E0A64" w:rsidRPr="00C823E9" w:rsidRDefault="008E0A64" w:rsidP="008E0A64">
      <w:pPr>
        <w:autoSpaceDE w:val="0"/>
        <w:autoSpaceDN w:val="0"/>
        <w:adjustRightInd w:val="0"/>
        <w:jc w:val="both"/>
        <w:rPr>
          <w:rFonts w:ascii="Times New Roman" w:hAnsi="Times New Roman" w:cs="Times New Roman"/>
          <w:b/>
          <w:iCs/>
          <w:sz w:val="24"/>
          <w:szCs w:val="24"/>
        </w:rPr>
      </w:pPr>
    </w:p>
    <w:p w:rsidR="008E0A64" w:rsidRPr="00C823E9" w:rsidRDefault="008E0A64" w:rsidP="008E0A64">
      <w:pPr>
        <w:autoSpaceDE w:val="0"/>
        <w:autoSpaceDN w:val="0"/>
        <w:adjustRightInd w:val="0"/>
        <w:jc w:val="center"/>
        <w:rPr>
          <w:rFonts w:ascii="Times New Roman" w:hAnsi="Times New Roman" w:cs="Times New Roman"/>
          <w:b/>
          <w:iCs/>
          <w:sz w:val="24"/>
          <w:szCs w:val="24"/>
        </w:rPr>
      </w:pPr>
      <w:r w:rsidRPr="00C823E9">
        <w:rPr>
          <w:rFonts w:ascii="Times New Roman" w:hAnsi="Times New Roman" w:cs="Times New Roman"/>
          <w:b/>
          <w:iCs/>
          <w:sz w:val="24"/>
          <w:szCs w:val="24"/>
        </w:rPr>
        <w:t>4.4.</w:t>
      </w:r>
      <w:r w:rsidRPr="00C823E9">
        <w:rPr>
          <w:rFonts w:ascii="Times New Roman" w:hAnsi="Times New Roman" w:cs="Times New Roman"/>
          <w:iCs/>
          <w:sz w:val="24"/>
          <w:szCs w:val="24"/>
        </w:rPr>
        <w:t xml:space="preserve"> </w:t>
      </w:r>
      <w:r w:rsidRPr="00C823E9">
        <w:rPr>
          <w:rFonts w:ascii="Times New Roman" w:hAnsi="Times New Roman" w:cs="Times New Roman"/>
          <w:b/>
          <w:iCs/>
          <w:sz w:val="24"/>
          <w:szCs w:val="24"/>
        </w:rPr>
        <w:t xml:space="preserve">Порядок и формы </w:t>
      </w:r>
      <w:proofErr w:type="gramStart"/>
      <w:r w:rsidRPr="00C823E9">
        <w:rPr>
          <w:rFonts w:ascii="Times New Roman" w:hAnsi="Times New Roman" w:cs="Times New Roman"/>
          <w:b/>
          <w:iCs/>
          <w:sz w:val="24"/>
          <w:szCs w:val="24"/>
        </w:rPr>
        <w:t>контроля за</w:t>
      </w:r>
      <w:proofErr w:type="gramEnd"/>
      <w:r w:rsidRPr="00C823E9">
        <w:rPr>
          <w:rFonts w:ascii="Times New Roman" w:hAnsi="Times New Roman" w:cs="Times New Roman"/>
          <w:b/>
          <w:iCs/>
          <w:sz w:val="24"/>
          <w:szCs w:val="24"/>
        </w:rPr>
        <w:t xml:space="preserve"> предоставлением </w:t>
      </w:r>
      <w:r w:rsidRPr="00C823E9">
        <w:rPr>
          <w:rFonts w:ascii="Times New Roman" w:hAnsi="Times New Roman" w:cs="Times New Roman"/>
          <w:b/>
          <w:sz w:val="24"/>
          <w:szCs w:val="24"/>
        </w:rPr>
        <w:t>муниципальной</w:t>
      </w:r>
      <w:r w:rsidRPr="00C823E9">
        <w:rPr>
          <w:rFonts w:ascii="Times New Roman" w:hAnsi="Times New Roman" w:cs="Times New Roman"/>
          <w:b/>
          <w:iCs/>
          <w:sz w:val="24"/>
          <w:szCs w:val="24"/>
        </w:rPr>
        <w:t xml:space="preserve"> услуги со стороны граждан, объединений и организаций</w:t>
      </w:r>
    </w:p>
    <w:p w:rsidR="008E0A64" w:rsidRPr="00C823E9" w:rsidRDefault="008E0A64" w:rsidP="008E0A64">
      <w:pPr>
        <w:autoSpaceDE w:val="0"/>
        <w:autoSpaceDN w:val="0"/>
        <w:adjustRightInd w:val="0"/>
        <w:jc w:val="both"/>
        <w:rPr>
          <w:rFonts w:ascii="Times New Roman" w:hAnsi="Times New Roman" w:cs="Times New Roman"/>
          <w:b/>
          <w:iCs/>
          <w:sz w:val="24"/>
          <w:szCs w:val="24"/>
        </w:rPr>
      </w:pPr>
    </w:p>
    <w:p w:rsidR="008E0A64" w:rsidRPr="00C823E9" w:rsidRDefault="008E0A64" w:rsidP="008E0A64">
      <w:pPr>
        <w:autoSpaceDE w:val="0"/>
        <w:jc w:val="both"/>
        <w:rPr>
          <w:rFonts w:ascii="Times New Roman" w:eastAsia="Times New Roman CYR" w:hAnsi="Times New Roman" w:cs="Times New Roman"/>
          <w:sz w:val="24"/>
          <w:szCs w:val="24"/>
        </w:rPr>
      </w:pPr>
      <w:proofErr w:type="gramStart"/>
      <w:r w:rsidRPr="00C823E9">
        <w:rPr>
          <w:rFonts w:ascii="Times New Roman" w:eastAsia="Times New Roman CYR" w:hAnsi="Times New Roman" w:cs="Times New Roman"/>
          <w:sz w:val="24"/>
          <w:szCs w:val="24"/>
        </w:rPr>
        <w:t>Контроль за</w:t>
      </w:r>
      <w:proofErr w:type="gramEnd"/>
      <w:r w:rsidRPr="00C823E9">
        <w:rPr>
          <w:rFonts w:ascii="Times New Roman" w:eastAsia="Times New Roman CYR" w:hAnsi="Times New Roman" w:cs="Times New Roman"/>
          <w:sz w:val="24"/>
          <w:szCs w:val="24"/>
        </w:rPr>
        <w:t xml:space="preserve"> исполнением </w:t>
      </w:r>
      <w:r w:rsidRPr="00C823E9">
        <w:rPr>
          <w:rFonts w:ascii="Times New Roman" w:hAnsi="Times New Roman" w:cs="Times New Roman"/>
          <w:sz w:val="24"/>
          <w:szCs w:val="24"/>
        </w:rPr>
        <w:t>муниципальной</w:t>
      </w:r>
      <w:r w:rsidRPr="00C823E9">
        <w:rPr>
          <w:rFonts w:ascii="Times New Roman" w:eastAsia="Times New Roman CYR" w:hAnsi="Times New Roman" w:cs="Times New Roman"/>
          <w:sz w:val="24"/>
          <w:szCs w:val="24"/>
        </w:rPr>
        <w:t xml:space="preserve"> услуги, в том числе со стороны граждан, их объединений и организаций не предусмотрен.</w:t>
      </w:r>
    </w:p>
    <w:p w:rsidR="008E0A64" w:rsidRPr="00CF7155" w:rsidRDefault="008E0A64" w:rsidP="008E0A64">
      <w:pPr>
        <w:shd w:val="clear" w:color="auto" w:fill="FFFFFF"/>
        <w:spacing w:before="100" w:beforeAutospacing="1" w:after="100" w:afterAutospacing="1"/>
        <w:ind w:firstLine="708"/>
        <w:jc w:val="center"/>
        <w:rPr>
          <w:rFonts w:ascii="Times New Roman" w:eastAsia="Times New Roman" w:hAnsi="Times New Roman" w:cs="Times New Roman"/>
          <w:color w:val="000000"/>
          <w:sz w:val="24"/>
          <w:szCs w:val="24"/>
        </w:rPr>
      </w:pPr>
      <w:r w:rsidRPr="00CF7155">
        <w:rPr>
          <w:rFonts w:ascii="Times New Roman" w:eastAsia="Times New Roman" w:hAnsi="Times New Roman" w:cs="Times New Roman"/>
          <w:b/>
          <w:bCs/>
          <w:color w:val="000000"/>
          <w:sz w:val="24"/>
          <w:szCs w:val="24"/>
        </w:rPr>
        <w:t xml:space="preserve">V. Досудебный (внесудебный) порядок обжалования решений и действий (бездействия) органа, предоставляющего </w:t>
      </w:r>
      <w:proofErr w:type="gramStart"/>
      <w:r w:rsidRPr="00CF7155">
        <w:rPr>
          <w:rFonts w:ascii="Times New Roman" w:eastAsia="Times New Roman" w:hAnsi="Times New Roman" w:cs="Times New Roman"/>
          <w:b/>
          <w:bCs/>
          <w:color w:val="000000"/>
          <w:sz w:val="24"/>
          <w:szCs w:val="24"/>
        </w:rPr>
        <w:t>муниципальную</w:t>
      </w:r>
      <w:proofErr w:type="gramEnd"/>
      <w:r w:rsidRPr="00CF7155">
        <w:rPr>
          <w:rFonts w:ascii="Times New Roman" w:eastAsia="Times New Roman" w:hAnsi="Times New Roman" w:cs="Times New Roman"/>
          <w:b/>
          <w:bCs/>
          <w:color w:val="000000"/>
          <w:sz w:val="24"/>
          <w:szCs w:val="24"/>
        </w:rPr>
        <w:t xml:space="preserve"> услуг, а также их должностных лиц, муниципальных служащих</w:t>
      </w:r>
    </w:p>
    <w:p w:rsidR="008E0A64" w:rsidRPr="00CF7155" w:rsidRDefault="008E0A64" w:rsidP="008E0A64">
      <w:pPr>
        <w:shd w:val="clear" w:color="auto" w:fill="FFFFFF"/>
        <w:spacing w:before="100" w:beforeAutospacing="1" w:after="100" w:afterAutospacing="1"/>
        <w:ind w:firstLine="708"/>
        <w:rPr>
          <w:rFonts w:ascii="Times New Roman" w:eastAsia="Times New Roman" w:hAnsi="Times New Roman" w:cs="Times New Roman"/>
          <w:color w:val="000000"/>
          <w:sz w:val="24"/>
          <w:szCs w:val="24"/>
        </w:rPr>
      </w:pPr>
      <w:r w:rsidRPr="00CF7155">
        <w:rPr>
          <w:rFonts w:ascii="Times New Roman" w:eastAsia="Times New Roman" w:hAnsi="Times New Roman" w:cs="Times New Roman"/>
          <w:b/>
          <w:bCs/>
          <w:color w:val="000000"/>
          <w:sz w:val="24"/>
          <w:szCs w:val="24"/>
        </w:rPr>
        <w:t xml:space="preserve">5.1. Информация для заявителя о его праве подать жалобу на решение и (или) действие (бездействие) Администрации </w:t>
      </w:r>
      <w:proofErr w:type="spellStart"/>
      <w:r w:rsidR="00DD463B">
        <w:rPr>
          <w:rFonts w:ascii="Times New Roman" w:eastAsia="Times New Roman" w:hAnsi="Times New Roman" w:cs="Times New Roman"/>
          <w:b/>
          <w:bCs/>
          <w:color w:val="000000"/>
          <w:sz w:val="24"/>
          <w:szCs w:val="24"/>
        </w:rPr>
        <w:t>Крутовского</w:t>
      </w:r>
      <w:proofErr w:type="spellEnd"/>
      <w:r w:rsidRPr="00CF7155">
        <w:rPr>
          <w:rFonts w:ascii="Times New Roman" w:eastAsia="Times New Roman" w:hAnsi="Times New Roman" w:cs="Times New Roman"/>
          <w:b/>
          <w:bCs/>
          <w:color w:val="000000"/>
          <w:sz w:val="24"/>
          <w:szCs w:val="24"/>
        </w:rPr>
        <w:t xml:space="preserve"> сельсовета </w:t>
      </w:r>
      <w:proofErr w:type="spellStart"/>
      <w:r w:rsidRPr="00CF7155">
        <w:rPr>
          <w:rFonts w:ascii="Times New Roman" w:eastAsia="Times New Roman" w:hAnsi="Times New Roman" w:cs="Times New Roman"/>
          <w:b/>
          <w:bCs/>
          <w:color w:val="000000"/>
          <w:sz w:val="24"/>
          <w:szCs w:val="24"/>
        </w:rPr>
        <w:t>Щигровского</w:t>
      </w:r>
      <w:proofErr w:type="spellEnd"/>
      <w:r w:rsidRPr="00CF7155">
        <w:rPr>
          <w:rFonts w:ascii="Times New Roman" w:eastAsia="Times New Roman" w:hAnsi="Times New Roman" w:cs="Times New Roman"/>
          <w:b/>
          <w:bCs/>
          <w:color w:val="000000"/>
          <w:sz w:val="24"/>
          <w:szCs w:val="24"/>
        </w:rPr>
        <w:t xml:space="preserve"> района Курской области и (или) его должностных лиц</w:t>
      </w:r>
    </w:p>
    <w:p w:rsidR="008E0A64" w:rsidRPr="00CF7155" w:rsidRDefault="008E0A64" w:rsidP="008E0A64">
      <w:pPr>
        <w:shd w:val="clear" w:color="auto" w:fill="FFFFFF"/>
        <w:spacing w:before="100" w:beforeAutospacing="1" w:after="100" w:afterAutospacing="1"/>
        <w:ind w:firstLine="708"/>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lastRenderedPageBreak/>
        <w:t>Заявители имеют право на обжалование действий (бездействия) органа, предоставляющего муниципальную услугу, муниципального служащего в досудебном (внесудебном) порядке.</w:t>
      </w: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r w:rsidRPr="00CF7155">
        <w:rPr>
          <w:rFonts w:ascii="Times New Roman" w:eastAsia="Times New Roman" w:hAnsi="Times New Roman" w:cs="Times New Roman"/>
          <w:b/>
          <w:color w:val="000000"/>
          <w:sz w:val="24"/>
          <w:szCs w:val="24"/>
        </w:rPr>
        <w:t>5.2</w:t>
      </w:r>
      <w:r w:rsidRPr="00CF7155">
        <w:rPr>
          <w:rFonts w:ascii="Times New Roman" w:eastAsia="Times New Roman" w:hAnsi="Times New Roman" w:cs="Times New Roman"/>
          <w:b/>
          <w:bCs/>
          <w:color w:val="000000"/>
          <w:sz w:val="24"/>
          <w:szCs w:val="24"/>
        </w:rPr>
        <w:t>. Предмет жалобы</w:t>
      </w:r>
    </w:p>
    <w:p w:rsidR="008E0A64" w:rsidRPr="00C823E9" w:rsidRDefault="008E0A64" w:rsidP="008E0A64">
      <w:pPr>
        <w:pStyle w:val="a3"/>
        <w:jc w:val="both"/>
        <w:rPr>
          <w:rFonts w:ascii="Times New Roman" w:hAnsi="Times New Roman" w:cs="Times New Roman"/>
          <w:sz w:val="24"/>
          <w:szCs w:val="24"/>
          <w:lang w:eastAsia="ru-RU"/>
        </w:rPr>
      </w:pPr>
      <w:r w:rsidRPr="00C823E9">
        <w:rPr>
          <w:rFonts w:ascii="Times New Roman" w:hAnsi="Times New Roman" w:cs="Times New Roman"/>
          <w:sz w:val="24"/>
          <w:szCs w:val="24"/>
          <w:lang w:eastAsia="ru-RU"/>
        </w:rPr>
        <w:t xml:space="preserve">5.2.1. Предметом жалобы являются действия (бездействие) и решения, принятые (осуществляемые) должностным лицом Администрации </w:t>
      </w:r>
      <w:proofErr w:type="spellStart"/>
      <w:r w:rsidR="00DD463B">
        <w:rPr>
          <w:rFonts w:ascii="Times New Roman" w:hAnsi="Times New Roman" w:cs="Times New Roman"/>
          <w:sz w:val="24"/>
          <w:szCs w:val="24"/>
          <w:lang w:eastAsia="ru-RU"/>
        </w:rPr>
        <w:t>Крутовского</w:t>
      </w:r>
      <w:proofErr w:type="spellEnd"/>
      <w:r w:rsidRPr="00C823E9">
        <w:rPr>
          <w:rFonts w:ascii="Times New Roman" w:hAnsi="Times New Roman" w:cs="Times New Roman"/>
          <w:sz w:val="24"/>
          <w:szCs w:val="24"/>
          <w:lang w:eastAsia="ru-RU"/>
        </w:rPr>
        <w:t xml:space="preserve"> сельсовета </w:t>
      </w:r>
      <w:proofErr w:type="spellStart"/>
      <w:r w:rsidRPr="00C823E9">
        <w:rPr>
          <w:rFonts w:ascii="Times New Roman" w:hAnsi="Times New Roman" w:cs="Times New Roman"/>
          <w:sz w:val="24"/>
          <w:szCs w:val="24"/>
          <w:lang w:eastAsia="ru-RU"/>
        </w:rPr>
        <w:t>Щигровского</w:t>
      </w:r>
      <w:proofErr w:type="spellEnd"/>
      <w:r w:rsidRPr="00C823E9">
        <w:rPr>
          <w:rFonts w:ascii="Times New Roman" w:hAnsi="Times New Roman" w:cs="Times New Roman"/>
          <w:sz w:val="24"/>
          <w:szCs w:val="24"/>
          <w:lang w:eastAsia="ru-RU"/>
        </w:rPr>
        <w:t xml:space="preserve"> района Курской области в ходе предоставления муниципальной услуги на основании административного регламента.</w:t>
      </w:r>
    </w:p>
    <w:p w:rsidR="008E0A64" w:rsidRPr="00C823E9" w:rsidRDefault="008E0A64" w:rsidP="008E0A64">
      <w:pPr>
        <w:pStyle w:val="a3"/>
        <w:jc w:val="both"/>
        <w:rPr>
          <w:rFonts w:ascii="Times New Roman" w:hAnsi="Times New Roman" w:cs="Times New Roman"/>
          <w:sz w:val="24"/>
          <w:szCs w:val="24"/>
          <w:lang w:eastAsia="ru-RU"/>
        </w:rPr>
      </w:pPr>
      <w:r w:rsidRPr="00C823E9">
        <w:rPr>
          <w:rFonts w:ascii="Times New Roman" w:hAnsi="Times New Roman" w:cs="Times New Roman"/>
          <w:sz w:val="24"/>
          <w:szCs w:val="24"/>
          <w:lang w:eastAsia="ru-RU"/>
        </w:rPr>
        <w:t>5.2.2. Заявитель может обратиться с жалобой, в том числе в следующих случаях:</w:t>
      </w:r>
    </w:p>
    <w:p w:rsidR="008E0A64" w:rsidRPr="00C823E9"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C823E9">
        <w:rPr>
          <w:rFonts w:ascii="Times New Roman" w:hAnsi="Times New Roman" w:cs="Times New Roman"/>
          <w:sz w:val="24"/>
          <w:szCs w:val="24"/>
          <w:lang w:eastAsia="ru-RU"/>
        </w:rPr>
        <w:t>нарушение срока регистрации запроса заявителя о предоставлении муниципальной услуги;</w:t>
      </w:r>
    </w:p>
    <w:p w:rsidR="008E0A64" w:rsidRPr="00C823E9"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C823E9">
        <w:rPr>
          <w:rFonts w:ascii="Times New Roman" w:hAnsi="Times New Roman" w:cs="Times New Roman"/>
          <w:sz w:val="24"/>
          <w:szCs w:val="24"/>
          <w:lang w:eastAsia="ru-RU"/>
        </w:rPr>
        <w:t>нарушение срока предоставления муниципальной услуги;</w:t>
      </w:r>
    </w:p>
    <w:p w:rsidR="008E0A64" w:rsidRPr="00C823E9"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C823E9">
        <w:rPr>
          <w:rFonts w:ascii="Times New Roman" w:hAnsi="Times New Roman" w:cs="Times New Roman"/>
          <w:sz w:val="24"/>
          <w:szCs w:val="24"/>
          <w:lang w:eastAsia="ru-RU"/>
        </w:rPr>
        <w:t>требование у заявителя документов, не предусмотренных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w:t>
      </w:r>
    </w:p>
    <w:p w:rsidR="008E0A64" w:rsidRPr="00C823E9"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C823E9">
        <w:rPr>
          <w:rFonts w:ascii="Times New Roman" w:hAnsi="Times New Roman" w:cs="Times New Roman"/>
          <w:sz w:val="24"/>
          <w:szCs w:val="24"/>
          <w:lang w:eastAsia="ru-RU"/>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муниципальной услуги, у заявителя;</w:t>
      </w:r>
    </w:p>
    <w:p w:rsidR="008E0A64" w:rsidRPr="00C823E9" w:rsidRDefault="008E0A64" w:rsidP="008E0A64">
      <w:pPr>
        <w:pStyle w:val="a3"/>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w:t>
      </w:r>
      <w:r w:rsidRPr="00C823E9">
        <w:rPr>
          <w:rFonts w:ascii="Times New Roman" w:hAnsi="Times New Roman" w:cs="Times New Roman"/>
          <w:sz w:val="24"/>
          <w:szCs w:val="24"/>
          <w:lang w:eastAsia="ru-RU"/>
        </w:rPr>
        <w:t>отказ в предоставлении муниципальной услуги,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Курской области, муниципальными правовыми актами;</w:t>
      </w:r>
      <w:proofErr w:type="gramEnd"/>
    </w:p>
    <w:p w:rsidR="008E0A64" w:rsidRPr="00C823E9" w:rsidRDefault="008E0A64" w:rsidP="008E0A64">
      <w:pPr>
        <w:pStyle w:val="a3"/>
        <w:jc w:val="both"/>
        <w:rPr>
          <w:rFonts w:ascii="Times New Roman" w:hAnsi="Times New Roman" w:cs="Times New Roman"/>
          <w:sz w:val="24"/>
          <w:szCs w:val="24"/>
          <w:lang w:eastAsia="ru-RU"/>
        </w:rPr>
      </w:pPr>
      <w:r>
        <w:rPr>
          <w:rFonts w:ascii="Times New Roman" w:hAnsi="Times New Roman" w:cs="Times New Roman"/>
          <w:sz w:val="24"/>
          <w:szCs w:val="24"/>
          <w:lang w:eastAsia="ru-RU"/>
        </w:rPr>
        <w:t>-</w:t>
      </w:r>
      <w:r w:rsidRPr="00C823E9">
        <w:rPr>
          <w:rFonts w:ascii="Times New Roman" w:hAnsi="Times New Roman" w:cs="Times New Roman"/>
          <w:sz w:val="24"/>
          <w:szCs w:val="24"/>
          <w:lang w:eastAsia="ru-RU"/>
        </w:rPr>
        <w:t>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Курской области, муниципальными правовыми актами;</w:t>
      </w:r>
    </w:p>
    <w:p w:rsidR="008E0A64" w:rsidRPr="00C823E9" w:rsidRDefault="008E0A64" w:rsidP="008E0A64">
      <w:pPr>
        <w:pStyle w:val="a3"/>
        <w:jc w:val="both"/>
        <w:rPr>
          <w:rFonts w:ascii="Times New Roman" w:hAnsi="Times New Roman" w:cs="Times New Roman"/>
          <w:sz w:val="24"/>
          <w:szCs w:val="24"/>
          <w:lang w:eastAsia="ru-RU"/>
        </w:rPr>
      </w:pPr>
      <w:proofErr w:type="gramStart"/>
      <w:r>
        <w:rPr>
          <w:rFonts w:ascii="Times New Roman" w:hAnsi="Times New Roman" w:cs="Times New Roman"/>
          <w:sz w:val="24"/>
          <w:szCs w:val="24"/>
          <w:lang w:eastAsia="ru-RU"/>
        </w:rPr>
        <w:t>-</w:t>
      </w:r>
      <w:r w:rsidRPr="00C823E9">
        <w:rPr>
          <w:rFonts w:ascii="Times New Roman" w:hAnsi="Times New Roman" w:cs="Times New Roman"/>
          <w:sz w:val="24"/>
          <w:szCs w:val="24"/>
          <w:lang w:eastAsia="ru-RU"/>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E0A64" w:rsidRPr="00C823E9" w:rsidRDefault="008E0A64" w:rsidP="008E0A64">
      <w:pPr>
        <w:shd w:val="clear" w:color="auto" w:fill="FFFFFF"/>
        <w:spacing w:before="100" w:beforeAutospacing="1" w:after="100" w:afterAutospacing="1"/>
        <w:jc w:val="both"/>
        <w:rPr>
          <w:rFonts w:ascii="Times New Roman" w:eastAsia="Times New Roman" w:hAnsi="Times New Roman" w:cs="Times New Roman"/>
          <w:b/>
          <w:color w:val="000000"/>
          <w:sz w:val="24"/>
          <w:szCs w:val="24"/>
        </w:rPr>
      </w:pPr>
      <w:r w:rsidRPr="00C823E9">
        <w:rPr>
          <w:rFonts w:ascii="Times New Roman" w:eastAsia="Times New Roman" w:hAnsi="Times New Roman" w:cs="Times New Roman"/>
          <w:b/>
          <w:color w:val="000000"/>
          <w:sz w:val="24"/>
          <w:szCs w:val="24"/>
        </w:rPr>
        <w:t>5.3. Органы государственной власти и уполномоченные на рассмотрение жалобы должностные лица, которым может быть направлена жалоба.</w:t>
      </w:r>
    </w:p>
    <w:p w:rsidR="008E0A64" w:rsidRPr="00C823E9" w:rsidRDefault="008E0A64" w:rsidP="008E0A64">
      <w:pPr>
        <w:tabs>
          <w:tab w:val="left" w:pos="30"/>
        </w:tabs>
        <w:autoSpaceDE w:val="0"/>
        <w:jc w:val="both"/>
        <w:rPr>
          <w:rFonts w:ascii="Times New Roman" w:hAnsi="Times New Roman" w:cs="Times New Roman"/>
          <w:iCs/>
          <w:sz w:val="24"/>
          <w:szCs w:val="24"/>
        </w:rPr>
      </w:pPr>
      <w:r w:rsidRPr="00C823E9">
        <w:rPr>
          <w:rFonts w:ascii="Times New Roman" w:hAnsi="Times New Roman" w:cs="Times New Roman"/>
          <w:iCs/>
          <w:sz w:val="24"/>
          <w:szCs w:val="24"/>
        </w:rPr>
        <w:t xml:space="preserve">Жалоба на </w:t>
      </w:r>
      <w:r w:rsidRPr="00C823E9">
        <w:rPr>
          <w:rFonts w:ascii="Times New Roman" w:hAnsi="Times New Roman" w:cs="Times New Roman"/>
          <w:sz w:val="24"/>
          <w:szCs w:val="24"/>
          <w:shd w:val="clear" w:color="auto" w:fill="FFFFFF"/>
        </w:rPr>
        <w:t>решение и (или) действие (бездействие) Администрации и (или) его должностных лиц, муниципальных служащих Курской области при предоставлении муниципальной услуги направляется</w:t>
      </w:r>
      <w:r w:rsidRPr="00C823E9">
        <w:rPr>
          <w:rFonts w:ascii="Times New Roman" w:hAnsi="Times New Roman" w:cs="Times New Roman"/>
          <w:iCs/>
          <w:sz w:val="24"/>
          <w:szCs w:val="24"/>
        </w:rPr>
        <w:t xml:space="preserve"> Главе</w:t>
      </w:r>
      <w:r w:rsidRPr="00C823E9">
        <w:rPr>
          <w:rFonts w:ascii="Times New Roman" w:hAnsi="Times New Roman" w:cs="Times New Roman"/>
          <w:sz w:val="24"/>
          <w:szCs w:val="24"/>
        </w:rPr>
        <w:t xml:space="preserve"> </w:t>
      </w:r>
      <w:proofErr w:type="spellStart"/>
      <w:r w:rsidR="00DD463B">
        <w:rPr>
          <w:rFonts w:ascii="Times New Roman" w:hAnsi="Times New Roman" w:cs="Times New Roman"/>
          <w:sz w:val="24"/>
          <w:szCs w:val="24"/>
        </w:rPr>
        <w:t>Крутовского</w:t>
      </w:r>
      <w:proofErr w:type="spellEnd"/>
      <w:r w:rsidRPr="00C823E9">
        <w:rPr>
          <w:rFonts w:ascii="Times New Roman" w:hAnsi="Times New Roman" w:cs="Times New Roman"/>
          <w:sz w:val="24"/>
          <w:szCs w:val="24"/>
        </w:rPr>
        <w:t xml:space="preserve"> сельсовета </w:t>
      </w:r>
      <w:proofErr w:type="spellStart"/>
      <w:r w:rsidRPr="00C823E9">
        <w:rPr>
          <w:rFonts w:ascii="Times New Roman" w:hAnsi="Times New Roman" w:cs="Times New Roman"/>
          <w:sz w:val="24"/>
          <w:szCs w:val="24"/>
        </w:rPr>
        <w:t>Щигровского</w:t>
      </w:r>
      <w:proofErr w:type="spellEnd"/>
      <w:r w:rsidRPr="00C823E9">
        <w:rPr>
          <w:rFonts w:ascii="Times New Roman" w:hAnsi="Times New Roman" w:cs="Times New Roman"/>
          <w:sz w:val="24"/>
          <w:szCs w:val="24"/>
        </w:rPr>
        <w:t xml:space="preserve"> района</w:t>
      </w:r>
      <w:r w:rsidRPr="00C823E9">
        <w:rPr>
          <w:rFonts w:ascii="Times New Roman" w:hAnsi="Times New Roman" w:cs="Times New Roman"/>
          <w:iCs/>
          <w:sz w:val="24"/>
          <w:szCs w:val="24"/>
        </w:rPr>
        <w:t>.</w:t>
      </w: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r w:rsidRPr="00CF7155">
        <w:rPr>
          <w:rFonts w:ascii="Times New Roman" w:eastAsia="Times New Roman" w:hAnsi="Times New Roman" w:cs="Times New Roman"/>
          <w:b/>
          <w:bCs/>
          <w:color w:val="000000"/>
          <w:sz w:val="24"/>
          <w:szCs w:val="24"/>
        </w:rPr>
        <w:t>5.4. Порядок подачи и рассмотрения жалобы</w:t>
      </w:r>
    </w:p>
    <w:p w:rsidR="008E0A64" w:rsidRPr="00C823E9" w:rsidRDefault="008E0A64" w:rsidP="008E0A64">
      <w:pPr>
        <w:pStyle w:val="a3"/>
        <w:jc w:val="both"/>
        <w:rPr>
          <w:rFonts w:ascii="Times New Roman" w:hAnsi="Times New Roman" w:cs="Times New Roman"/>
          <w:lang w:eastAsia="ru-RU"/>
        </w:rPr>
      </w:pPr>
      <w:r>
        <w:rPr>
          <w:rFonts w:ascii="Times New Roman" w:hAnsi="Times New Roman" w:cs="Times New Roman"/>
          <w:lang w:eastAsia="ru-RU"/>
        </w:rPr>
        <w:t xml:space="preserve">     </w:t>
      </w:r>
      <w:r w:rsidRPr="00C823E9">
        <w:rPr>
          <w:rFonts w:ascii="Times New Roman" w:hAnsi="Times New Roman" w:cs="Times New Roman"/>
          <w:lang w:eastAsia="ru-RU"/>
        </w:rPr>
        <w:t xml:space="preserve">Жалоба подается в письменной форме на бумажном носителе или в электронной форме в Администрацию </w:t>
      </w:r>
      <w:proofErr w:type="spellStart"/>
      <w:r w:rsidR="00DD463B">
        <w:rPr>
          <w:rFonts w:ascii="Times New Roman" w:hAnsi="Times New Roman" w:cs="Times New Roman"/>
          <w:lang w:eastAsia="ru-RU"/>
        </w:rPr>
        <w:t>Крутовского</w:t>
      </w:r>
      <w:proofErr w:type="spellEnd"/>
      <w:r w:rsidRPr="00C823E9">
        <w:rPr>
          <w:rFonts w:ascii="Times New Roman" w:hAnsi="Times New Roman" w:cs="Times New Roman"/>
          <w:lang w:eastAsia="ru-RU"/>
        </w:rPr>
        <w:t xml:space="preserve"> сельсовета </w:t>
      </w:r>
      <w:proofErr w:type="spellStart"/>
      <w:r w:rsidRPr="00C823E9">
        <w:rPr>
          <w:rFonts w:ascii="Times New Roman" w:hAnsi="Times New Roman" w:cs="Times New Roman"/>
          <w:lang w:eastAsia="ru-RU"/>
        </w:rPr>
        <w:t>Щигровского</w:t>
      </w:r>
      <w:proofErr w:type="spellEnd"/>
      <w:r w:rsidRPr="00C823E9">
        <w:rPr>
          <w:rFonts w:ascii="Times New Roman" w:hAnsi="Times New Roman" w:cs="Times New Roman"/>
          <w:lang w:eastAsia="ru-RU"/>
        </w:rPr>
        <w:t xml:space="preserve"> района Курской области.</w:t>
      </w:r>
    </w:p>
    <w:p w:rsidR="008E0A64" w:rsidRPr="00C823E9" w:rsidRDefault="008E0A64" w:rsidP="008E0A64">
      <w:pPr>
        <w:pStyle w:val="a3"/>
        <w:jc w:val="both"/>
        <w:rPr>
          <w:rFonts w:ascii="Times New Roman" w:hAnsi="Times New Roman" w:cs="Times New Roman"/>
          <w:lang w:eastAsia="ru-RU"/>
        </w:rPr>
      </w:pPr>
      <w:r>
        <w:rPr>
          <w:rFonts w:ascii="Times New Roman" w:hAnsi="Times New Roman" w:cs="Times New Roman"/>
          <w:lang w:eastAsia="ru-RU"/>
        </w:rPr>
        <w:t xml:space="preserve">    </w:t>
      </w:r>
      <w:r w:rsidRPr="00C823E9">
        <w:rPr>
          <w:rFonts w:ascii="Times New Roman" w:hAnsi="Times New Roman" w:cs="Times New Roman"/>
          <w:lang w:eastAsia="ru-RU"/>
        </w:rPr>
        <w:t>Жалоба может быть направлена:</w:t>
      </w:r>
    </w:p>
    <w:p w:rsidR="008E0A64" w:rsidRPr="00C823E9" w:rsidRDefault="008E0A64" w:rsidP="008E0A64">
      <w:pPr>
        <w:pStyle w:val="a3"/>
        <w:jc w:val="both"/>
        <w:rPr>
          <w:rFonts w:ascii="Times New Roman" w:hAnsi="Times New Roman" w:cs="Times New Roman"/>
          <w:lang w:eastAsia="ru-RU"/>
        </w:rPr>
      </w:pPr>
      <w:r w:rsidRPr="00C823E9">
        <w:rPr>
          <w:rFonts w:ascii="Times New Roman" w:hAnsi="Times New Roman" w:cs="Times New Roman"/>
          <w:lang w:eastAsia="ru-RU"/>
        </w:rPr>
        <w:t>1) по почте;</w:t>
      </w:r>
    </w:p>
    <w:p w:rsidR="008E0A64" w:rsidRPr="00C823E9" w:rsidRDefault="008E0A64" w:rsidP="008E0A64">
      <w:pPr>
        <w:pStyle w:val="a3"/>
        <w:jc w:val="both"/>
        <w:rPr>
          <w:rFonts w:ascii="Times New Roman" w:hAnsi="Times New Roman" w:cs="Times New Roman"/>
          <w:lang w:eastAsia="ru-RU"/>
        </w:rPr>
      </w:pPr>
      <w:r w:rsidRPr="00C823E9">
        <w:rPr>
          <w:rFonts w:ascii="Times New Roman" w:hAnsi="Times New Roman" w:cs="Times New Roman"/>
          <w:lang w:eastAsia="ru-RU"/>
        </w:rPr>
        <w:t>2) с использованием информационно-телекоммуникационной сети «Интернет»:</w:t>
      </w:r>
    </w:p>
    <w:p w:rsidR="008E0A64" w:rsidRPr="00C823E9" w:rsidRDefault="008E0A64" w:rsidP="008E0A64">
      <w:pPr>
        <w:pStyle w:val="a3"/>
        <w:jc w:val="both"/>
        <w:rPr>
          <w:rFonts w:ascii="Times New Roman" w:hAnsi="Times New Roman" w:cs="Times New Roman"/>
        </w:rPr>
      </w:pPr>
      <w:r>
        <w:rPr>
          <w:rFonts w:ascii="Times New Roman" w:hAnsi="Times New Roman" w:cs="Times New Roman"/>
          <w:lang w:eastAsia="ru-RU"/>
        </w:rPr>
        <w:t xml:space="preserve"> </w:t>
      </w:r>
      <w:r w:rsidRPr="00C823E9">
        <w:rPr>
          <w:rFonts w:ascii="Times New Roman" w:hAnsi="Times New Roman" w:cs="Times New Roman"/>
          <w:lang w:eastAsia="ru-RU"/>
        </w:rPr>
        <w:t xml:space="preserve"> - </w:t>
      </w:r>
      <w:r w:rsidRPr="00C823E9">
        <w:rPr>
          <w:rFonts w:ascii="Times New Roman" w:hAnsi="Times New Roman" w:cs="Times New Roman"/>
        </w:rPr>
        <w:t>официального сайта Администрации</w:t>
      </w:r>
      <w:r w:rsidRPr="00C823E9">
        <w:rPr>
          <w:rFonts w:ascii="Times New Roman" w:hAnsi="Times New Roman" w:cs="Times New Roman"/>
          <w:iCs/>
        </w:rPr>
        <w:t xml:space="preserve"> </w:t>
      </w:r>
      <w:proofErr w:type="spellStart"/>
      <w:r w:rsidR="00DD463B">
        <w:rPr>
          <w:rFonts w:ascii="Times New Roman" w:hAnsi="Times New Roman" w:cs="Times New Roman"/>
          <w:iCs/>
        </w:rPr>
        <w:t>Крутовского</w:t>
      </w:r>
      <w:proofErr w:type="spellEnd"/>
      <w:r w:rsidRPr="00C823E9">
        <w:rPr>
          <w:rFonts w:ascii="Times New Roman" w:hAnsi="Times New Roman" w:cs="Times New Roman"/>
          <w:iCs/>
        </w:rPr>
        <w:t xml:space="preserve"> сельсовета</w:t>
      </w:r>
      <w:r w:rsidRPr="00C823E9">
        <w:rPr>
          <w:rFonts w:ascii="Times New Roman" w:hAnsi="Times New Roman" w:cs="Times New Roman"/>
        </w:rPr>
        <w:t xml:space="preserve"> </w:t>
      </w:r>
      <w:proofErr w:type="spellStart"/>
      <w:r w:rsidRPr="00C823E9">
        <w:rPr>
          <w:rFonts w:ascii="Times New Roman" w:hAnsi="Times New Roman" w:cs="Times New Roman"/>
        </w:rPr>
        <w:t>Щигровского</w:t>
      </w:r>
      <w:proofErr w:type="spellEnd"/>
      <w:r w:rsidRPr="00C823E9">
        <w:rPr>
          <w:rFonts w:ascii="Times New Roman" w:hAnsi="Times New Roman" w:cs="Times New Roman"/>
        </w:rPr>
        <w:t xml:space="preserve"> района (</w:t>
      </w:r>
      <w:hyperlink r:id="rId9" w:history="1">
        <w:r w:rsidR="00EA134F" w:rsidRPr="00265585">
          <w:rPr>
            <w:rStyle w:val="a8"/>
            <w:rFonts w:ascii="Times New Roman" w:hAnsi="Times New Roman" w:cs="Times New Roman"/>
            <w:b/>
          </w:rPr>
          <w:t>www.</w:t>
        </w:r>
        <w:r w:rsidR="00EA134F" w:rsidRPr="00265585">
          <w:rPr>
            <w:rStyle w:val="a8"/>
            <w:rFonts w:ascii="Times New Roman" w:hAnsi="Times New Roman" w:cs="Times New Roman"/>
            <w:b/>
            <w:lang w:val="en-US"/>
          </w:rPr>
          <w:t>krutoe</w:t>
        </w:r>
        <w:r w:rsidR="00EA134F" w:rsidRPr="00265585">
          <w:rPr>
            <w:rStyle w:val="a8"/>
            <w:rFonts w:ascii="Times New Roman" w:hAnsi="Times New Roman" w:cs="Times New Roman"/>
            <w:b/>
          </w:rPr>
          <w:t>.rkursk.ru</w:t>
        </w:r>
      </w:hyperlink>
      <w:r w:rsidRPr="00C823E9">
        <w:rPr>
          <w:rFonts w:ascii="Times New Roman" w:hAnsi="Times New Roman" w:cs="Times New Roman"/>
        </w:rPr>
        <w:t xml:space="preserve">), </w:t>
      </w:r>
    </w:p>
    <w:p w:rsidR="008E0A64" w:rsidRPr="00C823E9" w:rsidRDefault="008E0A64" w:rsidP="008E0A64">
      <w:pPr>
        <w:pStyle w:val="a3"/>
        <w:jc w:val="both"/>
        <w:rPr>
          <w:rFonts w:ascii="Times New Roman" w:hAnsi="Times New Roman" w:cs="Times New Roman"/>
          <w:lang w:eastAsia="ru-RU"/>
        </w:rPr>
      </w:pPr>
      <w:r w:rsidRPr="00C823E9">
        <w:rPr>
          <w:rFonts w:ascii="Times New Roman" w:hAnsi="Times New Roman" w:cs="Times New Roman"/>
          <w:lang w:eastAsia="ru-RU"/>
        </w:rPr>
        <w:t xml:space="preserve">- </w:t>
      </w:r>
      <w:proofErr w:type="gramStart"/>
      <w:r w:rsidRPr="00C823E9">
        <w:rPr>
          <w:rFonts w:ascii="Times New Roman" w:hAnsi="Times New Roman" w:cs="Times New Roman"/>
          <w:lang w:eastAsia="ru-RU"/>
        </w:rPr>
        <w:t>по</w:t>
      </w:r>
      <w:proofErr w:type="gramEnd"/>
      <w:r w:rsidRPr="00C823E9">
        <w:rPr>
          <w:rFonts w:ascii="Times New Roman" w:hAnsi="Times New Roman" w:cs="Times New Roman"/>
          <w:lang w:eastAsia="ru-RU"/>
        </w:rPr>
        <w:t xml:space="preserve"> </w:t>
      </w:r>
      <w:proofErr w:type="gramStart"/>
      <w:r w:rsidRPr="00C823E9">
        <w:rPr>
          <w:rFonts w:ascii="Times New Roman" w:hAnsi="Times New Roman" w:cs="Times New Roman"/>
          <w:lang w:eastAsia="ru-RU"/>
        </w:rPr>
        <w:t>средством</w:t>
      </w:r>
      <w:proofErr w:type="gramEnd"/>
      <w:r w:rsidRPr="00C823E9">
        <w:rPr>
          <w:rFonts w:ascii="Times New Roman" w:hAnsi="Times New Roman" w:cs="Times New Roman"/>
          <w:lang w:eastAsia="ru-RU"/>
        </w:rPr>
        <w:t xml:space="preserve"> федеральной государственной информационной системы «Единый портал государственных и муниципальных услуг (функций)» http://gosuslugi.ru;</w:t>
      </w:r>
    </w:p>
    <w:p w:rsidR="008E0A64" w:rsidRPr="00C823E9" w:rsidRDefault="008E0A64" w:rsidP="008E0A64">
      <w:pPr>
        <w:pStyle w:val="a3"/>
        <w:jc w:val="both"/>
        <w:rPr>
          <w:rFonts w:ascii="Times New Roman" w:hAnsi="Times New Roman" w:cs="Times New Roman"/>
          <w:lang w:eastAsia="ru-RU"/>
        </w:rPr>
      </w:pPr>
      <w:r w:rsidRPr="00C823E9">
        <w:rPr>
          <w:rFonts w:ascii="Times New Roman" w:hAnsi="Times New Roman" w:cs="Times New Roman"/>
          <w:lang w:eastAsia="ru-RU"/>
        </w:rPr>
        <w:t xml:space="preserve">3) </w:t>
      </w:r>
      <w:proofErr w:type="gramStart"/>
      <w:r w:rsidRPr="00C823E9">
        <w:rPr>
          <w:rFonts w:ascii="Times New Roman" w:hAnsi="Times New Roman" w:cs="Times New Roman"/>
          <w:lang w:eastAsia="ru-RU"/>
        </w:rPr>
        <w:t>принята</w:t>
      </w:r>
      <w:proofErr w:type="gramEnd"/>
      <w:r w:rsidRPr="00C823E9">
        <w:rPr>
          <w:rFonts w:ascii="Times New Roman" w:hAnsi="Times New Roman" w:cs="Times New Roman"/>
          <w:lang w:eastAsia="ru-RU"/>
        </w:rPr>
        <w:t xml:space="preserve"> при личном приеме заявителя.</w:t>
      </w:r>
    </w:p>
    <w:p w:rsidR="008E0A64" w:rsidRPr="00C823E9" w:rsidRDefault="008E0A64" w:rsidP="008E0A64">
      <w:pPr>
        <w:pStyle w:val="a3"/>
        <w:jc w:val="both"/>
        <w:rPr>
          <w:rFonts w:ascii="Times New Roman" w:hAnsi="Times New Roman" w:cs="Times New Roman"/>
          <w:lang w:eastAsia="ru-RU"/>
        </w:rPr>
      </w:pPr>
      <w:r w:rsidRPr="00C823E9">
        <w:rPr>
          <w:rFonts w:ascii="Times New Roman" w:hAnsi="Times New Roman" w:cs="Times New Roman"/>
          <w:lang w:eastAsia="ru-RU"/>
        </w:rPr>
        <w:lastRenderedPageBreak/>
        <w:t>4) Жалоба может быть подана заявителем:</w:t>
      </w:r>
    </w:p>
    <w:p w:rsidR="008E0A64" w:rsidRPr="00C823E9" w:rsidRDefault="008E0A64" w:rsidP="008E0A64">
      <w:pPr>
        <w:pStyle w:val="a3"/>
        <w:jc w:val="both"/>
        <w:rPr>
          <w:rFonts w:ascii="Times New Roman" w:hAnsi="Times New Roman" w:cs="Times New Roman"/>
          <w:lang w:eastAsia="ru-RU"/>
        </w:rPr>
      </w:pPr>
      <w:r w:rsidRPr="00C823E9">
        <w:rPr>
          <w:rFonts w:ascii="Times New Roman" w:hAnsi="Times New Roman" w:cs="Times New Roman"/>
          <w:lang w:eastAsia="ru-RU"/>
        </w:rPr>
        <w:t>- через областное бюджетное учреждение «Многофункциональный центр предоставления государственных и муниципальных услуг». При поступлении жалобы многофункциональный центр обеспечивает ее передачу в уполномоченный на ее рассмотрение орган.</w:t>
      </w:r>
    </w:p>
    <w:p w:rsidR="008E0A64" w:rsidRPr="00C823E9" w:rsidRDefault="008E0A64" w:rsidP="008E0A64">
      <w:pPr>
        <w:pStyle w:val="a3"/>
        <w:jc w:val="both"/>
        <w:rPr>
          <w:rFonts w:ascii="Times New Roman" w:hAnsi="Times New Roman" w:cs="Times New Roman"/>
          <w:lang w:eastAsia="ru-RU"/>
        </w:rPr>
      </w:pPr>
      <w:r>
        <w:rPr>
          <w:rFonts w:ascii="Times New Roman" w:hAnsi="Times New Roman" w:cs="Times New Roman"/>
          <w:lang w:eastAsia="ru-RU"/>
        </w:rPr>
        <w:t xml:space="preserve">     </w:t>
      </w:r>
      <w:r w:rsidRPr="00C823E9">
        <w:rPr>
          <w:rFonts w:ascii="Times New Roman" w:hAnsi="Times New Roman" w:cs="Times New Roman"/>
          <w:lang w:eastAsia="ru-RU"/>
        </w:rPr>
        <w:t>Все жалобы фиксируются в журнале учета.</w:t>
      </w:r>
    </w:p>
    <w:p w:rsidR="008E0A64" w:rsidRPr="00C823E9" w:rsidRDefault="008E0A64" w:rsidP="008E0A64">
      <w:pPr>
        <w:pStyle w:val="a3"/>
        <w:jc w:val="both"/>
        <w:rPr>
          <w:rFonts w:ascii="Times New Roman" w:hAnsi="Times New Roman" w:cs="Times New Roman"/>
          <w:lang w:eastAsia="ru-RU"/>
        </w:rPr>
      </w:pPr>
      <w:r>
        <w:rPr>
          <w:rFonts w:ascii="Times New Roman" w:hAnsi="Times New Roman" w:cs="Times New Roman"/>
          <w:lang w:eastAsia="ru-RU"/>
        </w:rPr>
        <w:t xml:space="preserve">     </w:t>
      </w:r>
      <w:r w:rsidRPr="00C823E9">
        <w:rPr>
          <w:rFonts w:ascii="Times New Roman" w:hAnsi="Times New Roman" w:cs="Times New Roman"/>
          <w:lang w:eastAsia="ru-RU"/>
        </w:rPr>
        <w:t xml:space="preserve">Личный прием заявителей по вопросам обжалования решения и (или) действия (бездействия) Администрации и (или) ее должностных лиц осуществляется главой Администрации </w:t>
      </w:r>
      <w:proofErr w:type="spellStart"/>
      <w:r w:rsidR="00DD463B">
        <w:rPr>
          <w:rFonts w:ascii="Times New Roman" w:hAnsi="Times New Roman" w:cs="Times New Roman"/>
          <w:lang w:eastAsia="ru-RU"/>
        </w:rPr>
        <w:t>Крутовского</w:t>
      </w:r>
      <w:proofErr w:type="spellEnd"/>
      <w:r w:rsidRPr="00C823E9">
        <w:rPr>
          <w:rFonts w:ascii="Times New Roman" w:hAnsi="Times New Roman" w:cs="Times New Roman"/>
          <w:lang w:eastAsia="ru-RU"/>
        </w:rPr>
        <w:t xml:space="preserve"> сельсовета </w:t>
      </w:r>
      <w:proofErr w:type="spellStart"/>
      <w:r w:rsidRPr="00C823E9">
        <w:rPr>
          <w:rFonts w:ascii="Times New Roman" w:hAnsi="Times New Roman" w:cs="Times New Roman"/>
          <w:lang w:eastAsia="ru-RU"/>
        </w:rPr>
        <w:t>Щигровского</w:t>
      </w:r>
      <w:proofErr w:type="spellEnd"/>
      <w:r w:rsidRPr="00C823E9">
        <w:rPr>
          <w:rFonts w:ascii="Times New Roman" w:hAnsi="Times New Roman" w:cs="Times New Roman"/>
          <w:lang w:eastAsia="ru-RU"/>
        </w:rPr>
        <w:t xml:space="preserve"> района Курской области в часы приема заявителей.</w:t>
      </w:r>
    </w:p>
    <w:p w:rsidR="008E0A64" w:rsidRPr="00C823E9" w:rsidRDefault="008E0A64" w:rsidP="008E0A64">
      <w:pPr>
        <w:pStyle w:val="a3"/>
        <w:jc w:val="both"/>
        <w:rPr>
          <w:rFonts w:ascii="Times New Roman" w:hAnsi="Times New Roman" w:cs="Times New Roman"/>
          <w:lang w:eastAsia="ru-RU"/>
        </w:rPr>
      </w:pPr>
      <w:r>
        <w:rPr>
          <w:rFonts w:ascii="Times New Roman" w:hAnsi="Times New Roman" w:cs="Times New Roman"/>
          <w:lang w:eastAsia="ru-RU"/>
        </w:rPr>
        <w:t xml:space="preserve">     </w:t>
      </w:r>
      <w:r w:rsidRPr="00C823E9">
        <w:rPr>
          <w:rFonts w:ascii="Times New Roman" w:hAnsi="Times New Roman" w:cs="Times New Roman"/>
          <w:lang w:eastAsia="ru-RU"/>
        </w:rPr>
        <w:t>Жалоба должна содержать:</w:t>
      </w:r>
    </w:p>
    <w:p w:rsidR="008E0A64" w:rsidRPr="00C823E9" w:rsidRDefault="008E0A64" w:rsidP="008E0A64">
      <w:pPr>
        <w:pStyle w:val="a3"/>
        <w:jc w:val="both"/>
        <w:rPr>
          <w:rFonts w:ascii="Times New Roman" w:hAnsi="Times New Roman" w:cs="Times New Roman"/>
          <w:lang w:eastAsia="ru-RU"/>
        </w:rPr>
      </w:pPr>
      <w:r w:rsidRPr="00C823E9">
        <w:rPr>
          <w:rFonts w:ascii="Times New Roman" w:hAnsi="Times New Roman" w:cs="Times New Roman"/>
          <w:lang w:eastAsia="ru-RU"/>
        </w:rPr>
        <w:t>-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8E0A64" w:rsidRPr="00C823E9" w:rsidRDefault="008E0A64" w:rsidP="008E0A64">
      <w:pPr>
        <w:pStyle w:val="a3"/>
        <w:jc w:val="both"/>
        <w:rPr>
          <w:rFonts w:ascii="Times New Roman" w:hAnsi="Times New Roman" w:cs="Times New Roman"/>
          <w:lang w:eastAsia="ru-RU"/>
        </w:rPr>
      </w:pPr>
      <w:proofErr w:type="gramStart"/>
      <w:r w:rsidRPr="00C823E9">
        <w:rPr>
          <w:rFonts w:ascii="Times New Roman" w:hAnsi="Times New Roman" w:cs="Times New Roman"/>
          <w:lang w:eastAsia="ru-RU"/>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E0A64" w:rsidRPr="00C823E9" w:rsidRDefault="008E0A64" w:rsidP="008E0A64">
      <w:pPr>
        <w:pStyle w:val="a3"/>
        <w:jc w:val="both"/>
        <w:rPr>
          <w:rFonts w:ascii="Times New Roman" w:hAnsi="Times New Roman" w:cs="Times New Roman"/>
          <w:lang w:eastAsia="ru-RU"/>
        </w:rPr>
      </w:pPr>
      <w:r w:rsidRPr="00C823E9">
        <w:rPr>
          <w:rFonts w:ascii="Times New Roman" w:hAnsi="Times New Roman" w:cs="Times New Roman"/>
          <w:lang w:eastAsia="ru-RU"/>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8E0A64" w:rsidRPr="00C823E9" w:rsidRDefault="008E0A64" w:rsidP="008E0A64">
      <w:pPr>
        <w:pStyle w:val="a3"/>
        <w:jc w:val="both"/>
        <w:rPr>
          <w:rFonts w:ascii="Times New Roman" w:hAnsi="Times New Roman" w:cs="Times New Roman"/>
          <w:lang w:eastAsia="ru-RU"/>
        </w:rPr>
      </w:pPr>
      <w:r w:rsidRPr="00C823E9">
        <w:rPr>
          <w:rFonts w:ascii="Times New Roman" w:hAnsi="Times New Roman" w:cs="Times New Roman"/>
          <w:lang w:eastAsia="ru-RU"/>
        </w:rP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8E0A64" w:rsidRPr="00C823E9" w:rsidRDefault="008E0A64" w:rsidP="008E0A64">
      <w:pPr>
        <w:pStyle w:val="a3"/>
        <w:jc w:val="both"/>
        <w:rPr>
          <w:rFonts w:ascii="Times New Roman" w:hAnsi="Times New Roman" w:cs="Times New Roman"/>
          <w:lang w:eastAsia="ru-RU"/>
        </w:rPr>
      </w:pPr>
      <w:r>
        <w:rPr>
          <w:rFonts w:ascii="Times New Roman" w:hAnsi="Times New Roman" w:cs="Times New Roman"/>
          <w:lang w:eastAsia="ru-RU"/>
        </w:rPr>
        <w:t xml:space="preserve">     </w:t>
      </w:r>
      <w:r w:rsidRPr="00C823E9">
        <w:rPr>
          <w:rFonts w:ascii="Times New Roman" w:hAnsi="Times New Roman" w:cs="Times New Roman"/>
          <w:lang w:eastAsia="ru-RU"/>
        </w:rPr>
        <w:t>Под обращением, жалобой заявитель ставит личную подпись и дату.</w:t>
      </w:r>
    </w:p>
    <w:p w:rsidR="008E0A64" w:rsidRPr="00C823E9" w:rsidRDefault="008E0A64" w:rsidP="008E0A64">
      <w:pPr>
        <w:pStyle w:val="a3"/>
        <w:jc w:val="both"/>
        <w:rPr>
          <w:rFonts w:ascii="Times New Roman" w:hAnsi="Times New Roman" w:cs="Times New Roman"/>
          <w:lang w:eastAsia="ru-RU"/>
        </w:rPr>
      </w:pPr>
      <w:r>
        <w:rPr>
          <w:rFonts w:ascii="Times New Roman" w:hAnsi="Times New Roman" w:cs="Times New Roman"/>
          <w:lang w:eastAsia="ru-RU"/>
        </w:rPr>
        <w:t xml:space="preserve">      </w:t>
      </w:r>
      <w:r w:rsidRPr="00C823E9">
        <w:rPr>
          <w:rFonts w:ascii="Times New Roman" w:hAnsi="Times New Roman" w:cs="Times New Roman"/>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C823E9">
        <w:rPr>
          <w:rFonts w:ascii="Times New Roman" w:hAnsi="Times New Roman" w:cs="Times New Roman"/>
          <w:lang w:eastAsia="ru-RU"/>
        </w:rPr>
        <w:t>представлена</w:t>
      </w:r>
      <w:proofErr w:type="gramEnd"/>
      <w:r w:rsidRPr="00C823E9">
        <w:rPr>
          <w:rFonts w:ascii="Times New Roman" w:hAnsi="Times New Roman" w:cs="Times New Roman"/>
          <w:lang w:eastAsia="ru-RU"/>
        </w:rPr>
        <w:t>:</w:t>
      </w:r>
    </w:p>
    <w:p w:rsidR="008E0A64" w:rsidRPr="00C823E9" w:rsidRDefault="008E0A64" w:rsidP="008E0A64">
      <w:pPr>
        <w:pStyle w:val="a3"/>
        <w:jc w:val="both"/>
        <w:rPr>
          <w:rFonts w:ascii="Times New Roman" w:hAnsi="Times New Roman" w:cs="Times New Roman"/>
          <w:lang w:eastAsia="ru-RU"/>
        </w:rPr>
      </w:pPr>
      <w:r w:rsidRPr="00C823E9">
        <w:rPr>
          <w:rFonts w:ascii="Times New Roman" w:hAnsi="Times New Roman" w:cs="Times New Roman"/>
          <w:lang w:eastAsia="ru-RU"/>
        </w:rPr>
        <w:t>оформленная в соответствии с законодательством Российской Федерации доверенность (для физических лиц);</w:t>
      </w:r>
    </w:p>
    <w:p w:rsidR="008E0A64" w:rsidRPr="00C823E9" w:rsidRDefault="008E0A64" w:rsidP="008E0A64">
      <w:pPr>
        <w:pStyle w:val="a3"/>
        <w:jc w:val="both"/>
        <w:rPr>
          <w:rFonts w:ascii="Times New Roman" w:hAnsi="Times New Roman" w:cs="Times New Roman"/>
          <w:lang w:eastAsia="ru-RU"/>
        </w:rPr>
      </w:pPr>
      <w:r w:rsidRPr="00C823E9">
        <w:rPr>
          <w:rFonts w:ascii="Times New Roman" w:hAnsi="Times New Roman" w:cs="Times New Roman"/>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r w:rsidRPr="00CF7155">
        <w:rPr>
          <w:rFonts w:ascii="Times New Roman" w:eastAsia="Times New Roman" w:hAnsi="Times New Roman" w:cs="Times New Roman"/>
          <w:b/>
          <w:bCs/>
          <w:color w:val="000000"/>
          <w:sz w:val="24"/>
          <w:szCs w:val="24"/>
        </w:rPr>
        <w:t>5.5. Сроки рассмотрения жалобы</w:t>
      </w:r>
    </w:p>
    <w:p w:rsidR="008E0A64" w:rsidRPr="00CF7155" w:rsidRDefault="008E0A64" w:rsidP="008E0A64">
      <w:pPr>
        <w:shd w:val="clear" w:color="auto" w:fill="FFFFFF"/>
        <w:spacing w:before="100" w:beforeAutospacing="1" w:after="100" w:afterAutospacing="1"/>
        <w:ind w:firstLine="708"/>
        <w:jc w:val="both"/>
        <w:rPr>
          <w:rFonts w:ascii="Times New Roman" w:eastAsia="Times New Roman" w:hAnsi="Times New Roman" w:cs="Times New Roman"/>
          <w:color w:val="000000"/>
          <w:sz w:val="24"/>
          <w:szCs w:val="24"/>
        </w:rPr>
      </w:pPr>
      <w:proofErr w:type="gramStart"/>
      <w:r w:rsidRPr="00CF7155">
        <w:rPr>
          <w:rFonts w:ascii="Times New Roman" w:eastAsia="Times New Roman" w:hAnsi="Times New Roman" w:cs="Times New Roman"/>
          <w:color w:val="000000"/>
          <w:sz w:val="24"/>
          <w:szCs w:val="24"/>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CF7155">
        <w:rPr>
          <w:rFonts w:ascii="Times New Roman" w:eastAsia="Times New Roman" w:hAnsi="Times New Roman" w:cs="Times New Roman"/>
          <w:color w:val="000000"/>
          <w:sz w:val="24"/>
          <w:szCs w:val="24"/>
        </w:rPr>
        <w:t xml:space="preserve"> исправлений – в течение пяти рабочих дней со дня ее регистрации.</w:t>
      </w: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r w:rsidRPr="00CF7155">
        <w:rPr>
          <w:rFonts w:ascii="Times New Roman" w:eastAsia="Times New Roman" w:hAnsi="Times New Roman" w:cs="Times New Roman"/>
          <w:b/>
          <w:bCs/>
          <w:color w:val="000000"/>
          <w:sz w:val="24"/>
          <w:szCs w:val="24"/>
        </w:rPr>
        <w:t>5.6. Перечень оснований для приостановления рассмотрения жалобы</w:t>
      </w:r>
    </w:p>
    <w:p w:rsidR="008E0A64" w:rsidRPr="00CF7155" w:rsidRDefault="008E0A64" w:rsidP="008E0A64">
      <w:pPr>
        <w:shd w:val="clear" w:color="auto" w:fill="FFFFFF"/>
        <w:spacing w:before="100" w:beforeAutospacing="1" w:after="100" w:afterAutospacing="1"/>
        <w:ind w:firstLine="708"/>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Оснований для приостановления рассмотрения жалобы законодательством Российской Федерации не предусмотрено.</w:t>
      </w: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r w:rsidRPr="00CF7155">
        <w:rPr>
          <w:rFonts w:ascii="Times New Roman" w:eastAsia="Times New Roman" w:hAnsi="Times New Roman" w:cs="Times New Roman"/>
          <w:b/>
          <w:bCs/>
          <w:color w:val="000000"/>
          <w:sz w:val="24"/>
          <w:szCs w:val="24"/>
        </w:rPr>
        <w:t>5.7. Результат рассмотрения жалобы</w:t>
      </w:r>
    </w:p>
    <w:p w:rsidR="008E0A64" w:rsidRPr="00CF7155" w:rsidRDefault="008E0A64" w:rsidP="008E0A64">
      <w:pPr>
        <w:shd w:val="clear" w:color="auto" w:fill="FFFFFF"/>
        <w:spacing w:before="100" w:beforeAutospacing="1" w:after="100" w:afterAutospacing="1"/>
        <w:ind w:firstLine="708"/>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lastRenderedPageBreak/>
        <w:t>По результатам рассмотрения жалобы орган, предоставляющий муниципальную услугу, принимает одно из следующих решений:</w:t>
      </w:r>
    </w:p>
    <w:p w:rsidR="008E0A64" w:rsidRPr="00CF7155" w:rsidRDefault="008E0A64" w:rsidP="008E0A64">
      <w:pPr>
        <w:shd w:val="clear" w:color="auto" w:fill="FFFFFF"/>
        <w:spacing w:before="100" w:beforeAutospacing="1" w:after="100" w:afterAutospacing="1"/>
        <w:ind w:firstLine="708"/>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w:t>
      </w:r>
      <w:r w:rsidRPr="00CF7155">
        <w:rPr>
          <w:rFonts w:ascii="Times New Roman" w:eastAsia="Times New Roman" w:hAnsi="Times New Roman" w:cs="Times New Roman"/>
          <w:color w:val="000000"/>
          <w:sz w:val="24"/>
          <w:szCs w:val="24"/>
        </w:rPr>
        <w:t>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 а также в иных формах;</w:t>
      </w:r>
      <w:proofErr w:type="gramEnd"/>
    </w:p>
    <w:p w:rsidR="008E0A64" w:rsidRPr="00CF7155" w:rsidRDefault="008E0A64" w:rsidP="008E0A64">
      <w:pPr>
        <w:shd w:val="clear" w:color="auto" w:fill="FFFFFF"/>
        <w:spacing w:before="100" w:beforeAutospacing="1" w:after="100" w:afterAutospacing="1"/>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Pr="00CF7155">
        <w:rPr>
          <w:rFonts w:ascii="Times New Roman" w:eastAsia="Times New Roman" w:hAnsi="Times New Roman" w:cs="Times New Roman"/>
          <w:color w:val="000000"/>
          <w:sz w:val="24"/>
          <w:szCs w:val="24"/>
        </w:rPr>
        <w:t>отказывает в удовлетворении жалобы.</w:t>
      </w: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r w:rsidRPr="00CF7155">
        <w:rPr>
          <w:rFonts w:ascii="Times New Roman" w:eastAsia="Times New Roman" w:hAnsi="Times New Roman" w:cs="Times New Roman"/>
          <w:b/>
          <w:bCs/>
          <w:color w:val="000000"/>
          <w:sz w:val="24"/>
          <w:szCs w:val="24"/>
        </w:rPr>
        <w:t>5.8. Порядок информирования заявителя о результатах рассмотрения жалобы</w:t>
      </w:r>
    </w:p>
    <w:p w:rsidR="008E0A64" w:rsidRPr="00CF7155" w:rsidRDefault="008E0A64" w:rsidP="008E0A64">
      <w:pPr>
        <w:shd w:val="clear" w:color="auto" w:fill="FFFFFF"/>
        <w:spacing w:before="100" w:beforeAutospacing="1" w:after="100" w:afterAutospacing="1"/>
        <w:ind w:firstLine="708"/>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r w:rsidRPr="00CF7155">
        <w:rPr>
          <w:rFonts w:ascii="Times New Roman" w:eastAsia="Times New Roman" w:hAnsi="Times New Roman" w:cs="Times New Roman"/>
          <w:b/>
          <w:bCs/>
          <w:color w:val="000000"/>
          <w:sz w:val="24"/>
          <w:szCs w:val="24"/>
        </w:rPr>
        <w:t>5.9. Порядок обжалования решения по жалобе</w:t>
      </w:r>
    </w:p>
    <w:p w:rsidR="008E0A64" w:rsidRPr="00CF7155" w:rsidRDefault="008E0A64" w:rsidP="008E0A64">
      <w:pPr>
        <w:shd w:val="clear" w:color="auto" w:fill="FFFFFF"/>
        <w:spacing w:before="100" w:beforeAutospacing="1" w:after="100" w:afterAutospacing="1"/>
        <w:ind w:firstLine="708"/>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В случае если заявитель не удовлетворен решением, принятым в ходе рассмотрения жалобы лицами, уполномоченными на рассмотрение жалобы, или решение ими не было принято, то заявитель вправе обжаловать принятое решение или действия (бездействие) в судебном порядке в соответствии с законодательством Российской Федерации.</w:t>
      </w: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r w:rsidRPr="00CF7155">
        <w:rPr>
          <w:rFonts w:ascii="Times New Roman" w:eastAsia="Times New Roman" w:hAnsi="Times New Roman" w:cs="Times New Roman"/>
          <w:b/>
          <w:bCs/>
          <w:color w:val="000000"/>
          <w:sz w:val="24"/>
          <w:szCs w:val="24"/>
        </w:rPr>
        <w:t>5.10. Право заявителя на получение информации и документов, необходимых для обоснования и рассмотрения жалобы</w:t>
      </w:r>
    </w:p>
    <w:p w:rsidR="008E0A64" w:rsidRPr="00CF7155" w:rsidRDefault="008E0A64" w:rsidP="008E0A64">
      <w:pPr>
        <w:shd w:val="clear" w:color="auto" w:fill="FFFFFF"/>
        <w:spacing w:before="100" w:beforeAutospacing="1" w:after="100" w:afterAutospacing="1"/>
        <w:ind w:firstLine="708"/>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Заявитель имеет право на получение информации и документов, необходимых для обоснования и рассмотрения жалобы.</w:t>
      </w: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r w:rsidRPr="00CF7155">
        <w:rPr>
          <w:rFonts w:ascii="Times New Roman" w:eastAsia="Times New Roman" w:hAnsi="Times New Roman" w:cs="Times New Roman"/>
          <w:b/>
          <w:bCs/>
          <w:color w:val="000000"/>
          <w:sz w:val="24"/>
          <w:szCs w:val="24"/>
        </w:rPr>
        <w:t>5.11.Способы информирования заявителя о порядке подачи и рассмотрения жалобы</w:t>
      </w:r>
    </w:p>
    <w:p w:rsidR="008E0A64" w:rsidRPr="00CF7155" w:rsidRDefault="008E0A64" w:rsidP="008E0A64">
      <w:pPr>
        <w:shd w:val="clear" w:color="auto" w:fill="FFFFFF"/>
        <w:spacing w:before="100" w:beforeAutospacing="1" w:after="100" w:afterAutospacing="1"/>
        <w:ind w:firstLine="708"/>
        <w:jc w:val="both"/>
        <w:rPr>
          <w:rFonts w:ascii="Times New Roman" w:eastAsia="Times New Roman" w:hAnsi="Times New Roman" w:cs="Times New Roman"/>
          <w:color w:val="000000"/>
          <w:sz w:val="24"/>
          <w:szCs w:val="24"/>
        </w:rPr>
      </w:pPr>
      <w:proofErr w:type="gramStart"/>
      <w:r w:rsidRPr="00CF7155">
        <w:rPr>
          <w:rFonts w:ascii="Times New Roman" w:eastAsia="Times New Roman" w:hAnsi="Times New Roman" w:cs="Times New Roman"/>
          <w:color w:val="000000"/>
          <w:sz w:val="24"/>
          <w:szCs w:val="24"/>
        </w:rPr>
        <w:t>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w:t>
      </w:r>
      <w:hyperlink r:id="rId10" w:tgtFrame="_blank" w:history="1">
        <w:r w:rsidRPr="00CF7155">
          <w:rPr>
            <w:rFonts w:ascii="Times New Roman" w:eastAsia="Times New Roman" w:hAnsi="Times New Roman" w:cs="Times New Roman"/>
            <w:color w:val="000000"/>
            <w:sz w:val="24"/>
            <w:szCs w:val="24"/>
            <w:u w:val="single"/>
          </w:rPr>
          <w:t>www.gosuslugi.ru</w:t>
        </w:r>
      </w:hyperlink>
      <w:r w:rsidRPr="00CF7155">
        <w:rPr>
          <w:rFonts w:ascii="Times New Roman" w:eastAsia="Times New Roman" w:hAnsi="Times New Roman" w:cs="Times New Roman"/>
          <w:color w:val="000000"/>
          <w:sz w:val="24"/>
          <w:szCs w:val="24"/>
        </w:rPr>
        <w:t>), в региональной государственной информационной системе «Портал государственных и муниципальных услуг (функций) Курской области» (</w:t>
      </w:r>
      <w:hyperlink r:id="rId11" w:tgtFrame="_blank" w:history="1">
        <w:r w:rsidRPr="00CF7155">
          <w:rPr>
            <w:rFonts w:ascii="Times New Roman" w:eastAsia="Times New Roman" w:hAnsi="Times New Roman" w:cs="Times New Roman"/>
            <w:color w:val="000000"/>
            <w:sz w:val="24"/>
            <w:szCs w:val="24"/>
            <w:u w:val="single"/>
          </w:rPr>
          <w:t>www.pgu.rkursk.ru</w:t>
        </w:r>
      </w:hyperlink>
      <w:r w:rsidRPr="00CF7155">
        <w:rPr>
          <w:rFonts w:ascii="Times New Roman" w:eastAsia="Times New Roman" w:hAnsi="Times New Roman" w:cs="Times New Roman"/>
          <w:color w:val="000000"/>
          <w:sz w:val="24"/>
          <w:szCs w:val="24"/>
        </w:rPr>
        <w:t xml:space="preserve">), на официальном сайте Администрации </w:t>
      </w:r>
      <w:proofErr w:type="spellStart"/>
      <w:r w:rsidR="00DD463B">
        <w:rPr>
          <w:rFonts w:ascii="Times New Roman" w:eastAsia="Times New Roman" w:hAnsi="Times New Roman" w:cs="Times New Roman"/>
          <w:color w:val="000000"/>
          <w:sz w:val="24"/>
          <w:szCs w:val="24"/>
        </w:rPr>
        <w:t>Крутовского</w:t>
      </w:r>
      <w:proofErr w:type="spellEnd"/>
      <w:r w:rsidRPr="00CF7155">
        <w:rPr>
          <w:rFonts w:ascii="Times New Roman" w:eastAsia="Times New Roman" w:hAnsi="Times New Roman" w:cs="Times New Roman"/>
          <w:color w:val="000000"/>
          <w:sz w:val="24"/>
          <w:szCs w:val="24"/>
        </w:rPr>
        <w:t xml:space="preserve"> сельсовета </w:t>
      </w:r>
      <w:proofErr w:type="spellStart"/>
      <w:r w:rsidRPr="00CF7155">
        <w:rPr>
          <w:rFonts w:ascii="Times New Roman" w:eastAsia="Times New Roman" w:hAnsi="Times New Roman" w:cs="Times New Roman"/>
          <w:color w:val="000000"/>
          <w:sz w:val="24"/>
          <w:szCs w:val="24"/>
        </w:rPr>
        <w:t>Щигровского</w:t>
      </w:r>
      <w:proofErr w:type="spellEnd"/>
      <w:r w:rsidRPr="00CF7155">
        <w:rPr>
          <w:rFonts w:ascii="Times New Roman" w:eastAsia="Times New Roman" w:hAnsi="Times New Roman" w:cs="Times New Roman"/>
          <w:color w:val="000000"/>
          <w:sz w:val="24"/>
          <w:szCs w:val="24"/>
        </w:rPr>
        <w:t xml:space="preserve"> района Курской</w:t>
      </w:r>
      <w:proofErr w:type="gramEnd"/>
      <w:r w:rsidRPr="00CF7155">
        <w:rPr>
          <w:rFonts w:ascii="Times New Roman" w:eastAsia="Times New Roman" w:hAnsi="Times New Roman" w:cs="Times New Roman"/>
          <w:color w:val="000000"/>
          <w:sz w:val="24"/>
          <w:szCs w:val="24"/>
        </w:rPr>
        <w:t xml:space="preserve"> области.</w:t>
      </w: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p>
    <w:p w:rsidR="008E0A64" w:rsidRPr="00EA134F"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lang w:val="en-US"/>
        </w:rPr>
      </w:pP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p>
    <w:p w:rsidR="008E0A64" w:rsidRPr="00CF7155" w:rsidRDefault="008E0A64" w:rsidP="00EA134F">
      <w:pPr>
        <w:shd w:val="clear" w:color="auto" w:fill="FFFFFF"/>
        <w:spacing w:after="0"/>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Приложение № 1</w:t>
      </w:r>
    </w:p>
    <w:p w:rsidR="008E0A64" w:rsidRPr="00CF7155" w:rsidRDefault="008E0A64" w:rsidP="00EA134F">
      <w:pPr>
        <w:shd w:val="clear" w:color="auto" w:fill="FFFFFF"/>
        <w:spacing w:after="0"/>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к Административному регламенту</w:t>
      </w:r>
    </w:p>
    <w:p w:rsidR="008E0A64" w:rsidRDefault="008E0A64" w:rsidP="00EA134F">
      <w:pP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Присвоение</w:t>
      </w:r>
      <w:r w:rsidRPr="00CF7155">
        <w:rPr>
          <w:rFonts w:ascii="Times New Roman" w:eastAsia="Times New Roman" w:hAnsi="Times New Roman" w:cs="Times New Roman"/>
          <w:color w:val="000000"/>
          <w:sz w:val="24"/>
          <w:szCs w:val="24"/>
        </w:rPr>
        <w:t xml:space="preserve"> наименований улицам, </w:t>
      </w:r>
    </w:p>
    <w:p w:rsidR="008E0A64" w:rsidRDefault="008E0A64" w:rsidP="00EA134F">
      <w:pPr>
        <w:spacing w:after="0"/>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площадям и иным территориям проживания</w:t>
      </w:r>
    </w:p>
    <w:p w:rsidR="008E0A64" w:rsidRDefault="008E0A64" w:rsidP="00EA134F">
      <w:pPr>
        <w:spacing w:after="0"/>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xml:space="preserve"> граждан в муниципальном образовании</w:t>
      </w:r>
    </w:p>
    <w:p w:rsidR="008E0A64" w:rsidRDefault="008E0A64" w:rsidP="00EA134F">
      <w:pPr>
        <w:spacing w:after="0"/>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xml:space="preserve"> и адресов земельным участкам, </w:t>
      </w:r>
    </w:p>
    <w:p w:rsidR="008E0A64" w:rsidRPr="00CF7155" w:rsidRDefault="008E0A64" w:rsidP="00EA134F">
      <w:pPr>
        <w:spacing w:after="0"/>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установлению нумерации домов</w:t>
      </w:r>
      <w:r>
        <w:rPr>
          <w:rFonts w:ascii="Times New Roman" w:eastAsia="Times New Roman" w:hAnsi="Times New Roman" w:cs="Times New Roman"/>
          <w:color w:val="000000"/>
          <w:sz w:val="24"/>
          <w:szCs w:val="24"/>
        </w:rPr>
        <w:t>»</w:t>
      </w:r>
    </w:p>
    <w:p w:rsidR="008E0A64" w:rsidRPr="00CF7155" w:rsidRDefault="008E0A64" w:rsidP="008E0A64">
      <w:pPr>
        <w:pStyle w:val="western"/>
        <w:spacing w:after="0" w:line="240" w:lineRule="auto"/>
        <w:jc w:val="right"/>
      </w:pPr>
    </w:p>
    <w:p w:rsidR="008E0A64" w:rsidRPr="00CF7155" w:rsidRDefault="008E0A64" w:rsidP="008E0A64">
      <w:pPr>
        <w:pStyle w:val="western"/>
        <w:spacing w:before="0" w:beforeAutospacing="0" w:after="0" w:line="240" w:lineRule="auto"/>
        <w:jc w:val="right"/>
      </w:pPr>
      <w:r w:rsidRPr="00CF7155">
        <w:t xml:space="preserve">Главе  </w:t>
      </w:r>
      <w:proofErr w:type="spellStart"/>
      <w:r w:rsidR="00DD463B">
        <w:t>Крутовского</w:t>
      </w:r>
      <w:proofErr w:type="spellEnd"/>
      <w:r w:rsidRPr="00CF7155">
        <w:t xml:space="preserve"> сельсовета</w:t>
      </w:r>
    </w:p>
    <w:p w:rsidR="008E0A64" w:rsidRPr="00CF7155" w:rsidRDefault="008E0A64" w:rsidP="008E0A64">
      <w:pPr>
        <w:pStyle w:val="western"/>
        <w:spacing w:before="0" w:beforeAutospacing="0" w:after="0" w:line="240" w:lineRule="auto"/>
        <w:jc w:val="right"/>
      </w:pPr>
      <w:proofErr w:type="spellStart"/>
      <w:r w:rsidRPr="00CF7155">
        <w:t>Щигровского</w:t>
      </w:r>
      <w:proofErr w:type="spellEnd"/>
      <w:r w:rsidRPr="00CF7155">
        <w:t xml:space="preserve"> района</w:t>
      </w:r>
    </w:p>
    <w:p w:rsidR="008E0A64" w:rsidRPr="00CF7155" w:rsidRDefault="008E0A64" w:rsidP="008E0A64">
      <w:pPr>
        <w:pStyle w:val="western"/>
        <w:spacing w:before="0" w:beforeAutospacing="0" w:after="0" w:line="240" w:lineRule="auto"/>
        <w:jc w:val="right"/>
      </w:pPr>
      <w:r w:rsidRPr="00CF7155">
        <w:t>________________________________</w:t>
      </w:r>
    </w:p>
    <w:p w:rsidR="008E0A64" w:rsidRPr="00CF7155" w:rsidRDefault="008E0A64" w:rsidP="008E0A64">
      <w:pPr>
        <w:pStyle w:val="western"/>
        <w:spacing w:before="0" w:beforeAutospacing="0" w:after="0" w:line="240" w:lineRule="auto"/>
        <w:jc w:val="right"/>
      </w:pPr>
      <w:r w:rsidRPr="00CF7155">
        <w:t>(Ф.И.О.)</w:t>
      </w:r>
    </w:p>
    <w:p w:rsidR="008E0A64" w:rsidRPr="00CF7155" w:rsidRDefault="008E0A64" w:rsidP="008E0A64">
      <w:pPr>
        <w:pStyle w:val="western"/>
        <w:spacing w:before="0" w:beforeAutospacing="0" w:after="0" w:line="240" w:lineRule="auto"/>
        <w:jc w:val="right"/>
      </w:pPr>
      <w:r w:rsidRPr="00CF7155">
        <w:t>от _____________________________</w:t>
      </w:r>
    </w:p>
    <w:p w:rsidR="008E0A64" w:rsidRPr="00CF7155" w:rsidRDefault="008E0A64" w:rsidP="008E0A64">
      <w:pPr>
        <w:pStyle w:val="western"/>
        <w:spacing w:before="0" w:beforeAutospacing="0" w:after="0" w:line="240" w:lineRule="auto"/>
        <w:jc w:val="right"/>
      </w:pPr>
      <w:r w:rsidRPr="00CF7155">
        <w:t>(Ф.И.О.)</w:t>
      </w:r>
    </w:p>
    <w:p w:rsidR="008E0A64" w:rsidRPr="00CF7155" w:rsidRDefault="008E0A64" w:rsidP="008E0A64">
      <w:pPr>
        <w:pStyle w:val="western"/>
        <w:spacing w:before="0" w:beforeAutospacing="0" w:after="0" w:line="240" w:lineRule="auto"/>
        <w:jc w:val="right"/>
      </w:pPr>
      <w:r w:rsidRPr="00CF7155">
        <w:t>адрес: _________________________</w:t>
      </w:r>
    </w:p>
    <w:p w:rsidR="008E0A64" w:rsidRPr="00CF7155" w:rsidRDefault="008E0A64" w:rsidP="008E0A64">
      <w:pPr>
        <w:pStyle w:val="western"/>
        <w:spacing w:before="0" w:beforeAutospacing="0" w:after="0" w:line="240" w:lineRule="auto"/>
        <w:jc w:val="right"/>
      </w:pPr>
      <w:r w:rsidRPr="00CF7155">
        <w:t>(индекс, населенный пункт)</w:t>
      </w:r>
    </w:p>
    <w:p w:rsidR="008E0A64" w:rsidRPr="00CF7155" w:rsidRDefault="008E0A64" w:rsidP="008E0A64">
      <w:pPr>
        <w:pStyle w:val="western"/>
        <w:spacing w:before="0" w:beforeAutospacing="0" w:after="0" w:line="240" w:lineRule="auto"/>
        <w:jc w:val="right"/>
      </w:pPr>
      <w:r w:rsidRPr="00CF7155">
        <w:t>________________________________</w:t>
      </w:r>
    </w:p>
    <w:p w:rsidR="008E0A64" w:rsidRPr="00CF7155" w:rsidRDefault="008E0A64" w:rsidP="008E0A64">
      <w:pPr>
        <w:pStyle w:val="western"/>
        <w:spacing w:before="0" w:beforeAutospacing="0" w:after="0" w:line="240" w:lineRule="auto"/>
        <w:jc w:val="right"/>
      </w:pPr>
      <w:r w:rsidRPr="00CF7155">
        <w:t>(улица, дом, квартира)</w:t>
      </w:r>
    </w:p>
    <w:p w:rsidR="008E0A64" w:rsidRPr="00CF7155" w:rsidRDefault="008E0A64" w:rsidP="008E0A64">
      <w:pPr>
        <w:pStyle w:val="western"/>
        <w:spacing w:before="0" w:beforeAutospacing="0" w:after="0" w:line="240" w:lineRule="auto"/>
        <w:jc w:val="right"/>
      </w:pPr>
      <w:r w:rsidRPr="00CF7155">
        <w:t>тел.: __________________________</w:t>
      </w:r>
    </w:p>
    <w:p w:rsidR="008E0A64" w:rsidRPr="00CF7155" w:rsidRDefault="008E0A64" w:rsidP="008E0A64">
      <w:pPr>
        <w:pStyle w:val="western"/>
        <w:spacing w:before="0" w:beforeAutospacing="0" w:after="0" w:line="240" w:lineRule="auto"/>
        <w:jc w:val="right"/>
      </w:pPr>
      <w:r w:rsidRPr="00CF7155">
        <w:t>(номер контактного телефона)</w:t>
      </w:r>
    </w:p>
    <w:p w:rsidR="008E0A64" w:rsidRPr="00CF7155" w:rsidRDefault="008E0A64" w:rsidP="008E0A64">
      <w:pPr>
        <w:pStyle w:val="western"/>
        <w:spacing w:before="0" w:beforeAutospacing="0" w:after="0" w:line="240" w:lineRule="auto"/>
      </w:pPr>
    </w:p>
    <w:p w:rsidR="008E0A64" w:rsidRPr="00CF7155" w:rsidRDefault="008E0A64" w:rsidP="008E0A64">
      <w:pPr>
        <w:pStyle w:val="western"/>
        <w:spacing w:before="0" w:beforeAutospacing="0" w:after="0" w:line="240" w:lineRule="auto"/>
      </w:pPr>
    </w:p>
    <w:p w:rsidR="008E0A64" w:rsidRPr="00CF7155" w:rsidRDefault="008E0A64" w:rsidP="008E0A64">
      <w:pPr>
        <w:pStyle w:val="western"/>
        <w:spacing w:before="0" w:beforeAutospacing="0" w:after="0" w:line="240" w:lineRule="auto"/>
        <w:jc w:val="center"/>
      </w:pPr>
    </w:p>
    <w:p w:rsidR="008E0A64" w:rsidRPr="00CF7155" w:rsidRDefault="008E0A64" w:rsidP="008E0A64">
      <w:pPr>
        <w:pStyle w:val="western"/>
        <w:spacing w:before="0" w:beforeAutospacing="0" w:after="0" w:line="240" w:lineRule="auto"/>
        <w:jc w:val="center"/>
      </w:pPr>
    </w:p>
    <w:p w:rsidR="008E0A64" w:rsidRPr="00CF7155" w:rsidRDefault="008E0A64" w:rsidP="008E0A64">
      <w:pPr>
        <w:pStyle w:val="western"/>
        <w:spacing w:before="0" w:beforeAutospacing="0" w:after="0" w:line="240" w:lineRule="auto"/>
        <w:jc w:val="center"/>
      </w:pPr>
      <w:r w:rsidRPr="00CF7155">
        <w:t>ЗАЯВЛЕНИЕ</w:t>
      </w:r>
    </w:p>
    <w:p w:rsidR="008E0A64" w:rsidRPr="00CF7155" w:rsidRDefault="008E0A64" w:rsidP="008E0A64">
      <w:pPr>
        <w:pStyle w:val="western"/>
        <w:spacing w:before="0" w:beforeAutospacing="0" w:after="0" w:line="240" w:lineRule="auto"/>
      </w:pPr>
    </w:p>
    <w:p w:rsidR="008E0A64" w:rsidRPr="00CF7155" w:rsidRDefault="008E0A64" w:rsidP="008E0A64">
      <w:pPr>
        <w:pStyle w:val="western"/>
        <w:spacing w:before="0" w:beforeAutospacing="0" w:after="0" w:line="240" w:lineRule="auto"/>
      </w:pPr>
      <w:r>
        <w:t xml:space="preserve">Прошу </w:t>
      </w:r>
      <w:r w:rsidRPr="00CF7155">
        <w:t xml:space="preserve"> </w:t>
      </w:r>
      <w:r>
        <w:t>(</w:t>
      </w:r>
      <w:r w:rsidRPr="00693FFE">
        <w:rPr>
          <w:u w:val="single"/>
        </w:rPr>
        <w:t>присвоить, изменить,</w:t>
      </w:r>
      <w:r>
        <w:rPr>
          <w:u w:val="single"/>
        </w:rPr>
        <w:t xml:space="preserve"> </w:t>
      </w:r>
      <w:proofErr w:type="spellStart"/>
      <w:r w:rsidRPr="00693FFE">
        <w:rPr>
          <w:u w:val="single"/>
        </w:rPr>
        <w:t>анулировать</w:t>
      </w:r>
      <w:proofErr w:type="spellEnd"/>
      <w:r w:rsidRPr="00CF7155">
        <w:t>)</w:t>
      </w:r>
      <w:r>
        <w:t xml:space="preserve"> </w:t>
      </w:r>
      <w:r w:rsidRPr="00CF7155">
        <w:t>почтовый адрес принадлежащему мне</w:t>
      </w:r>
    </w:p>
    <w:p w:rsidR="008E0A64" w:rsidRDefault="008E0A64" w:rsidP="008E0A64">
      <w:pPr>
        <w:pStyle w:val="western"/>
        <w:spacing w:before="0" w:beforeAutospacing="0" w:after="0" w:line="240" w:lineRule="auto"/>
      </w:pPr>
      <w:r>
        <w:t xml:space="preserve">                     </w:t>
      </w:r>
      <w:r w:rsidRPr="00CF7155">
        <w:t>(</w:t>
      </w:r>
      <w:r w:rsidRPr="00693FFE">
        <w:rPr>
          <w:sz w:val="20"/>
          <w:szCs w:val="20"/>
        </w:rPr>
        <w:t>нужное выбрать</w:t>
      </w:r>
      <w:r w:rsidRPr="00CF7155">
        <w:t>)</w:t>
      </w:r>
    </w:p>
    <w:p w:rsidR="008E0A64" w:rsidRPr="00CF7155" w:rsidRDefault="008E0A64" w:rsidP="008E0A64">
      <w:pPr>
        <w:pStyle w:val="western"/>
        <w:spacing w:before="0" w:beforeAutospacing="0" w:after="0" w:line="240" w:lineRule="auto"/>
      </w:pPr>
      <w:r>
        <w:t xml:space="preserve">  домовладению</w:t>
      </w:r>
      <w:r w:rsidRPr="00CF7155">
        <w:t xml:space="preserve"> с кадастровым номером: </w:t>
      </w:r>
      <w:r>
        <w:t xml:space="preserve">_____________, </w:t>
      </w:r>
      <w:r w:rsidRPr="00CF7155">
        <w:t>распо</w:t>
      </w:r>
      <w:r>
        <w:t>ложенному на земельном участке с кадастровым</w:t>
      </w:r>
      <w:r w:rsidRPr="00CF7155">
        <w:t xml:space="preserve"> номер</w:t>
      </w:r>
      <w:r>
        <w:t>ом ________________________.</w:t>
      </w:r>
    </w:p>
    <w:p w:rsidR="008E0A64" w:rsidRPr="00CF7155" w:rsidRDefault="008E0A64" w:rsidP="008E0A64">
      <w:pPr>
        <w:pStyle w:val="western"/>
        <w:spacing w:before="0" w:beforeAutospacing="0" w:after="0" w:line="240" w:lineRule="auto"/>
      </w:pPr>
    </w:p>
    <w:p w:rsidR="008E0A64" w:rsidRPr="00CF7155" w:rsidRDefault="008E0A64" w:rsidP="008E0A64">
      <w:pPr>
        <w:pStyle w:val="western"/>
        <w:spacing w:before="0" w:beforeAutospacing="0" w:after="0" w:line="240" w:lineRule="auto"/>
      </w:pPr>
      <w:r w:rsidRPr="00CF7155">
        <w:t>Документы, прилагаемые к заявлению:</w:t>
      </w:r>
    </w:p>
    <w:p w:rsidR="008E0A64" w:rsidRPr="00CF7155" w:rsidRDefault="008E0A64" w:rsidP="008E0A64">
      <w:pPr>
        <w:pStyle w:val="western"/>
        <w:spacing w:before="0" w:beforeAutospacing="0" w:after="0" w:line="240" w:lineRule="auto"/>
      </w:pPr>
      <w:r w:rsidRPr="00CF7155">
        <w:t>______________________________________________________________________</w:t>
      </w:r>
    </w:p>
    <w:p w:rsidR="008E0A64" w:rsidRPr="00CF7155" w:rsidRDefault="008E0A64" w:rsidP="008E0A64">
      <w:pPr>
        <w:pStyle w:val="western"/>
        <w:spacing w:before="0" w:beforeAutospacing="0" w:after="0" w:line="240" w:lineRule="auto"/>
      </w:pPr>
      <w:r w:rsidRPr="00CF7155">
        <w:t>______________________________________________________________________</w:t>
      </w:r>
    </w:p>
    <w:p w:rsidR="008E0A64" w:rsidRPr="00CF7155" w:rsidRDefault="008E0A64" w:rsidP="008E0A64">
      <w:pPr>
        <w:pStyle w:val="western"/>
        <w:spacing w:before="0" w:beforeAutospacing="0" w:after="0" w:line="240" w:lineRule="auto"/>
      </w:pPr>
      <w:r w:rsidRPr="00CF7155">
        <w:t>______________________________________________________________________</w:t>
      </w:r>
    </w:p>
    <w:p w:rsidR="008E0A64" w:rsidRPr="00CF7155" w:rsidRDefault="008E0A64" w:rsidP="008E0A64">
      <w:pPr>
        <w:pStyle w:val="western"/>
        <w:spacing w:before="0" w:beforeAutospacing="0" w:after="0" w:line="240" w:lineRule="auto"/>
      </w:pPr>
      <w:r w:rsidRPr="00CF7155">
        <w:t>______________________________________________________________________</w:t>
      </w:r>
    </w:p>
    <w:p w:rsidR="008E0A64" w:rsidRPr="00CF7155" w:rsidRDefault="008E0A64" w:rsidP="008E0A64">
      <w:pPr>
        <w:pStyle w:val="western"/>
        <w:spacing w:before="0" w:beforeAutospacing="0" w:after="0" w:line="240" w:lineRule="auto"/>
      </w:pPr>
    </w:p>
    <w:p w:rsidR="008E0A64" w:rsidRPr="00CF7155" w:rsidRDefault="008E0A64" w:rsidP="008E0A64">
      <w:pPr>
        <w:pStyle w:val="western"/>
        <w:spacing w:before="0" w:beforeAutospacing="0" w:after="0" w:line="240" w:lineRule="auto"/>
      </w:pPr>
      <w:r w:rsidRPr="00CF7155">
        <w:t>______</w:t>
      </w:r>
      <w:r>
        <w:t xml:space="preserve">                     </w:t>
      </w:r>
      <w:r w:rsidRPr="00CF7155">
        <w:t xml:space="preserve"> _________ </w:t>
      </w:r>
      <w:r>
        <w:t xml:space="preserve">                         </w:t>
      </w:r>
      <w:r w:rsidRPr="00CF7155">
        <w:t>_____________________</w:t>
      </w:r>
    </w:p>
    <w:p w:rsidR="008E0A64" w:rsidRPr="00CF7155" w:rsidRDefault="008E0A64" w:rsidP="008E0A64">
      <w:pPr>
        <w:pStyle w:val="western"/>
        <w:spacing w:before="0" w:beforeAutospacing="0" w:after="0" w:line="240" w:lineRule="auto"/>
      </w:pPr>
      <w:r w:rsidRPr="00CF7155">
        <w:t xml:space="preserve">(дата) </w:t>
      </w:r>
      <w:r>
        <w:t xml:space="preserve">                      </w:t>
      </w:r>
      <w:r w:rsidRPr="00CF7155">
        <w:t xml:space="preserve">(подпись) </w:t>
      </w:r>
      <w:r>
        <w:t xml:space="preserve">                           </w:t>
      </w:r>
      <w:r w:rsidRPr="00CF7155">
        <w:t>(расшифровка подписи)</w:t>
      </w:r>
    </w:p>
    <w:p w:rsidR="008E0A64" w:rsidRPr="00CF7155" w:rsidRDefault="008E0A64" w:rsidP="008E0A64">
      <w:pPr>
        <w:pStyle w:val="western"/>
        <w:spacing w:after="0" w:line="240" w:lineRule="auto"/>
        <w:jc w:val="right"/>
      </w:pPr>
    </w:p>
    <w:p w:rsidR="008E0A64" w:rsidRPr="00CF7155" w:rsidRDefault="008E0A64" w:rsidP="008E0A64">
      <w:pPr>
        <w:pStyle w:val="western"/>
        <w:spacing w:after="0" w:line="240" w:lineRule="auto"/>
        <w:jc w:val="right"/>
      </w:pPr>
    </w:p>
    <w:p w:rsidR="008E0A64" w:rsidRPr="00CF7155" w:rsidRDefault="008E0A64" w:rsidP="008E0A64">
      <w:pPr>
        <w:pStyle w:val="western"/>
        <w:spacing w:after="0" w:line="240" w:lineRule="auto"/>
        <w:jc w:val="right"/>
      </w:pPr>
    </w:p>
    <w:p w:rsidR="008E0A64" w:rsidRPr="00CF7155" w:rsidRDefault="008E0A64" w:rsidP="008E0A64">
      <w:pPr>
        <w:pStyle w:val="western"/>
        <w:spacing w:after="0" w:line="240" w:lineRule="auto"/>
        <w:jc w:val="right"/>
      </w:pPr>
    </w:p>
    <w:p w:rsidR="008E0A64" w:rsidRPr="00CF7155" w:rsidRDefault="008E0A64" w:rsidP="008E0A64">
      <w:pPr>
        <w:pStyle w:val="western"/>
        <w:spacing w:after="0" w:line="240" w:lineRule="auto"/>
        <w:jc w:val="right"/>
      </w:pPr>
    </w:p>
    <w:p w:rsidR="008E0A64" w:rsidRPr="00CF7155" w:rsidRDefault="008E0A64" w:rsidP="008E0A64">
      <w:pPr>
        <w:pStyle w:val="western"/>
        <w:spacing w:after="0" w:line="240" w:lineRule="auto"/>
        <w:jc w:val="right"/>
      </w:pPr>
    </w:p>
    <w:p w:rsidR="008E0A64" w:rsidRDefault="008E0A64" w:rsidP="008E0A64">
      <w:pPr>
        <w:pStyle w:val="western"/>
        <w:spacing w:after="0" w:line="240" w:lineRule="auto"/>
      </w:pPr>
    </w:p>
    <w:p w:rsidR="008E0A64" w:rsidRPr="00CF7155" w:rsidRDefault="008E0A64" w:rsidP="008E0A64">
      <w:pPr>
        <w:pStyle w:val="western"/>
        <w:spacing w:before="0" w:beforeAutospacing="0" w:after="0" w:line="240" w:lineRule="auto"/>
        <w:jc w:val="right"/>
      </w:pPr>
      <w:r w:rsidRPr="00CF7155">
        <w:t xml:space="preserve">Главе  </w:t>
      </w:r>
      <w:proofErr w:type="spellStart"/>
      <w:r w:rsidR="00DD463B">
        <w:t>Крутовского</w:t>
      </w:r>
      <w:proofErr w:type="spellEnd"/>
      <w:r w:rsidRPr="00CF7155">
        <w:t xml:space="preserve"> сельсовета</w:t>
      </w:r>
    </w:p>
    <w:p w:rsidR="008E0A64" w:rsidRPr="00CF7155" w:rsidRDefault="008E0A64" w:rsidP="008E0A64">
      <w:pPr>
        <w:pStyle w:val="western"/>
        <w:spacing w:before="0" w:beforeAutospacing="0" w:after="0" w:line="240" w:lineRule="auto"/>
        <w:jc w:val="right"/>
      </w:pPr>
      <w:proofErr w:type="spellStart"/>
      <w:r w:rsidRPr="00CF7155">
        <w:t>Щигровского</w:t>
      </w:r>
      <w:proofErr w:type="spellEnd"/>
      <w:r w:rsidRPr="00CF7155">
        <w:t xml:space="preserve"> района</w:t>
      </w:r>
    </w:p>
    <w:p w:rsidR="008E0A64" w:rsidRPr="00CF7155" w:rsidRDefault="008E0A64" w:rsidP="008E0A64">
      <w:pPr>
        <w:pStyle w:val="western"/>
        <w:spacing w:before="0" w:beforeAutospacing="0" w:after="0" w:line="240" w:lineRule="auto"/>
        <w:jc w:val="right"/>
      </w:pPr>
      <w:r w:rsidRPr="00CF7155">
        <w:t>________________________________</w:t>
      </w:r>
    </w:p>
    <w:p w:rsidR="008E0A64" w:rsidRPr="00CF7155" w:rsidRDefault="008E0A64" w:rsidP="008E0A64">
      <w:pPr>
        <w:pStyle w:val="western"/>
        <w:spacing w:before="0" w:beforeAutospacing="0" w:after="0" w:line="240" w:lineRule="auto"/>
        <w:jc w:val="right"/>
      </w:pPr>
      <w:r w:rsidRPr="00CF7155">
        <w:t>(Ф.И.О.)</w:t>
      </w:r>
    </w:p>
    <w:p w:rsidR="008E0A64" w:rsidRPr="00CF7155" w:rsidRDefault="008E0A64" w:rsidP="008E0A64">
      <w:pPr>
        <w:pStyle w:val="western"/>
        <w:spacing w:before="0" w:beforeAutospacing="0" w:after="0" w:line="240" w:lineRule="auto"/>
        <w:jc w:val="right"/>
      </w:pPr>
      <w:r w:rsidRPr="00CF7155">
        <w:t>от _____________________________</w:t>
      </w:r>
    </w:p>
    <w:p w:rsidR="008E0A64" w:rsidRPr="00CF7155" w:rsidRDefault="008E0A64" w:rsidP="008E0A64">
      <w:pPr>
        <w:pStyle w:val="western"/>
        <w:spacing w:before="0" w:beforeAutospacing="0" w:after="0" w:line="240" w:lineRule="auto"/>
        <w:jc w:val="right"/>
      </w:pPr>
      <w:r w:rsidRPr="00CF7155">
        <w:t>(Ф.И.О.)</w:t>
      </w:r>
    </w:p>
    <w:p w:rsidR="008E0A64" w:rsidRPr="00CF7155" w:rsidRDefault="008E0A64" w:rsidP="008E0A64">
      <w:pPr>
        <w:pStyle w:val="western"/>
        <w:spacing w:before="0" w:beforeAutospacing="0" w:after="0" w:line="240" w:lineRule="auto"/>
        <w:jc w:val="right"/>
      </w:pPr>
      <w:r w:rsidRPr="00CF7155">
        <w:t>адрес: _________________________</w:t>
      </w:r>
    </w:p>
    <w:p w:rsidR="008E0A64" w:rsidRPr="00CF7155" w:rsidRDefault="008E0A64" w:rsidP="008E0A64">
      <w:pPr>
        <w:pStyle w:val="western"/>
        <w:spacing w:before="0" w:beforeAutospacing="0" w:after="0" w:line="240" w:lineRule="auto"/>
        <w:jc w:val="right"/>
      </w:pPr>
      <w:r w:rsidRPr="00CF7155">
        <w:t>(индекс, населенный пункт)</w:t>
      </w:r>
    </w:p>
    <w:p w:rsidR="008E0A64" w:rsidRPr="00CF7155" w:rsidRDefault="008E0A64" w:rsidP="008E0A64">
      <w:pPr>
        <w:pStyle w:val="western"/>
        <w:spacing w:before="0" w:beforeAutospacing="0" w:after="0" w:line="240" w:lineRule="auto"/>
        <w:jc w:val="right"/>
      </w:pPr>
      <w:r w:rsidRPr="00CF7155">
        <w:t>________________________________</w:t>
      </w:r>
    </w:p>
    <w:p w:rsidR="008E0A64" w:rsidRPr="00CF7155" w:rsidRDefault="008E0A64" w:rsidP="008E0A64">
      <w:pPr>
        <w:pStyle w:val="western"/>
        <w:spacing w:before="0" w:beforeAutospacing="0" w:after="0" w:line="240" w:lineRule="auto"/>
        <w:jc w:val="right"/>
      </w:pPr>
      <w:r w:rsidRPr="00CF7155">
        <w:t>(улица, дом, квартира)</w:t>
      </w:r>
    </w:p>
    <w:p w:rsidR="008E0A64" w:rsidRPr="00CF7155" w:rsidRDefault="008E0A64" w:rsidP="008E0A64">
      <w:pPr>
        <w:pStyle w:val="western"/>
        <w:spacing w:before="0" w:beforeAutospacing="0" w:after="0" w:line="240" w:lineRule="auto"/>
        <w:jc w:val="right"/>
      </w:pPr>
      <w:r w:rsidRPr="00CF7155">
        <w:t>тел.: __________________________</w:t>
      </w:r>
    </w:p>
    <w:p w:rsidR="008E0A64" w:rsidRPr="00CF7155" w:rsidRDefault="008E0A64" w:rsidP="008E0A64">
      <w:pPr>
        <w:pStyle w:val="western"/>
        <w:spacing w:before="0" w:beforeAutospacing="0" w:after="0" w:line="240" w:lineRule="auto"/>
        <w:jc w:val="right"/>
      </w:pPr>
      <w:r w:rsidRPr="00CF7155">
        <w:t>(номер контактного телефона)</w:t>
      </w:r>
    </w:p>
    <w:p w:rsidR="008E0A64" w:rsidRPr="00CF7155" w:rsidRDefault="008E0A64" w:rsidP="008E0A64">
      <w:pPr>
        <w:pStyle w:val="western"/>
        <w:spacing w:before="0" w:beforeAutospacing="0" w:after="0" w:line="240" w:lineRule="auto"/>
      </w:pPr>
    </w:p>
    <w:p w:rsidR="008E0A64" w:rsidRPr="00CF7155" w:rsidRDefault="008E0A64" w:rsidP="008E0A64">
      <w:pPr>
        <w:pStyle w:val="western"/>
        <w:spacing w:before="0" w:beforeAutospacing="0" w:after="0" w:line="240" w:lineRule="auto"/>
      </w:pPr>
    </w:p>
    <w:p w:rsidR="008E0A64" w:rsidRPr="00CF7155" w:rsidRDefault="008E0A64" w:rsidP="008E0A64">
      <w:pPr>
        <w:pStyle w:val="western"/>
        <w:spacing w:before="0" w:beforeAutospacing="0" w:after="0" w:line="240" w:lineRule="auto"/>
        <w:jc w:val="center"/>
      </w:pPr>
    </w:p>
    <w:p w:rsidR="008E0A64" w:rsidRPr="00CF7155" w:rsidRDefault="008E0A64" w:rsidP="008E0A64">
      <w:pPr>
        <w:pStyle w:val="western"/>
        <w:spacing w:before="0" w:beforeAutospacing="0" w:after="0" w:line="240" w:lineRule="auto"/>
        <w:jc w:val="center"/>
      </w:pPr>
    </w:p>
    <w:p w:rsidR="008E0A64" w:rsidRPr="00CF7155" w:rsidRDefault="008E0A64" w:rsidP="008E0A64">
      <w:pPr>
        <w:pStyle w:val="western"/>
        <w:spacing w:before="0" w:beforeAutospacing="0" w:after="0" w:line="240" w:lineRule="auto"/>
        <w:jc w:val="center"/>
      </w:pPr>
      <w:r w:rsidRPr="00CF7155">
        <w:t>ЗАЯВЛЕНИЕ</w:t>
      </w:r>
    </w:p>
    <w:p w:rsidR="008E0A64" w:rsidRPr="00CF7155" w:rsidRDefault="008E0A64" w:rsidP="008E0A64">
      <w:pPr>
        <w:pStyle w:val="western"/>
        <w:spacing w:before="0" w:beforeAutospacing="0" w:after="0" w:line="240" w:lineRule="auto"/>
      </w:pPr>
    </w:p>
    <w:p w:rsidR="008E0A64" w:rsidRPr="00CF7155" w:rsidRDefault="008E0A64" w:rsidP="008E0A64">
      <w:pPr>
        <w:pStyle w:val="western"/>
        <w:spacing w:before="0" w:beforeAutospacing="0" w:after="0" w:line="240" w:lineRule="auto"/>
      </w:pPr>
      <w:r w:rsidRPr="00CF7155">
        <w:t>Прошу присвоить адрес земельному участку с кадастровым номером</w:t>
      </w:r>
    </w:p>
    <w:p w:rsidR="008E0A64" w:rsidRPr="00CF7155" w:rsidRDefault="008E0A64" w:rsidP="008E0A64">
      <w:pPr>
        <w:pStyle w:val="western"/>
        <w:spacing w:before="0" w:beforeAutospacing="0" w:after="0" w:line="240" w:lineRule="auto"/>
      </w:pPr>
      <w:r w:rsidRPr="00CF7155">
        <w:t xml:space="preserve">_________________________________, на котором расположено </w:t>
      </w:r>
      <w:proofErr w:type="gramStart"/>
      <w:r w:rsidRPr="00CF7155">
        <w:t>принадлежащее</w:t>
      </w:r>
      <w:proofErr w:type="gramEnd"/>
      <w:r w:rsidRPr="00CF7155">
        <w:t xml:space="preserve"> мне (кадастровый номер земельного участка)</w:t>
      </w:r>
    </w:p>
    <w:p w:rsidR="008E0A64" w:rsidRPr="00CF7155" w:rsidRDefault="008E0A64" w:rsidP="008E0A64">
      <w:pPr>
        <w:pStyle w:val="western"/>
        <w:spacing w:before="0" w:beforeAutospacing="0" w:after="0" w:line="240" w:lineRule="auto"/>
      </w:pPr>
      <w:r>
        <w:t>домовладение с кадастровым номером ______________________.</w:t>
      </w:r>
    </w:p>
    <w:p w:rsidR="008E0A64" w:rsidRPr="00CF7155" w:rsidRDefault="008E0A64" w:rsidP="008E0A64">
      <w:pPr>
        <w:pStyle w:val="western"/>
        <w:spacing w:before="0" w:beforeAutospacing="0" w:after="0" w:line="240" w:lineRule="auto"/>
      </w:pPr>
    </w:p>
    <w:p w:rsidR="008E0A64" w:rsidRPr="00CF7155" w:rsidRDefault="008E0A64" w:rsidP="008E0A64">
      <w:pPr>
        <w:pStyle w:val="western"/>
        <w:spacing w:before="0" w:beforeAutospacing="0" w:after="0" w:line="240" w:lineRule="auto"/>
      </w:pPr>
      <w:r w:rsidRPr="00CF7155">
        <w:t>Документы, прилагаемые к заявлению:</w:t>
      </w:r>
    </w:p>
    <w:p w:rsidR="008E0A64" w:rsidRPr="00CF7155" w:rsidRDefault="008E0A64" w:rsidP="008E0A64">
      <w:pPr>
        <w:pStyle w:val="western"/>
        <w:spacing w:before="0" w:beforeAutospacing="0" w:after="0" w:line="240" w:lineRule="auto"/>
      </w:pPr>
      <w:r w:rsidRPr="00CF7155">
        <w:t>______________________________________________________________________</w:t>
      </w:r>
    </w:p>
    <w:p w:rsidR="008E0A64" w:rsidRPr="00CF7155" w:rsidRDefault="008E0A64" w:rsidP="008E0A64">
      <w:pPr>
        <w:pStyle w:val="western"/>
        <w:spacing w:before="0" w:beforeAutospacing="0" w:after="0" w:line="240" w:lineRule="auto"/>
      </w:pPr>
      <w:r w:rsidRPr="00CF7155">
        <w:t>______________________________________________________________________</w:t>
      </w:r>
    </w:p>
    <w:p w:rsidR="008E0A64" w:rsidRPr="00CF7155" w:rsidRDefault="008E0A64" w:rsidP="008E0A64">
      <w:pPr>
        <w:pStyle w:val="western"/>
        <w:spacing w:before="0" w:beforeAutospacing="0" w:after="0" w:line="240" w:lineRule="auto"/>
      </w:pPr>
      <w:r w:rsidRPr="00CF7155">
        <w:t>______________________________________________________________________</w:t>
      </w:r>
    </w:p>
    <w:p w:rsidR="008E0A64" w:rsidRPr="00CF7155" w:rsidRDefault="008E0A64" w:rsidP="008E0A64">
      <w:pPr>
        <w:pStyle w:val="western"/>
        <w:spacing w:before="0" w:beforeAutospacing="0" w:after="0" w:line="240" w:lineRule="auto"/>
      </w:pPr>
      <w:r w:rsidRPr="00CF7155">
        <w:t>______________________________________________________________________</w:t>
      </w:r>
    </w:p>
    <w:p w:rsidR="008E0A64" w:rsidRPr="00CF7155" w:rsidRDefault="008E0A64" w:rsidP="008E0A64">
      <w:pPr>
        <w:pStyle w:val="western"/>
        <w:spacing w:before="0" w:beforeAutospacing="0" w:after="0" w:line="240" w:lineRule="auto"/>
      </w:pPr>
    </w:p>
    <w:p w:rsidR="008E0A64" w:rsidRPr="00CF7155" w:rsidRDefault="008E0A64" w:rsidP="008E0A64">
      <w:pPr>
        <w:pStyle w:val="western"/>
        <w:spacing w:before="0" w:beforeAutospacing="0" w:after="0" w:line="240" w:lineRule="auto"/>
      </w:pPr>
      <w:r w:rsidRPr="00CF7155">
        <w:t>______</w:t>
      </w:r>
      <w:r>
        <w:t xml:space="preserve">                           </w:t>
      </w:r>
      <w:r w:rsidRPr="00CF7155">
        <w:t xml:space="preserve"> _________ </w:t>
      </w:r>
      <w:r>
        <w:t xml:space="preserve">                 </w:t>
      </w:r>
      <w:r w:rsidRPr="00CF7155">
        <w:t>_____________________</w:t>
      </w:r>
    </w:p>
    <w:p w:rsidR="008E0A64" w:rsidRPr="00CF7155" w:rsidRDefault="008E0A64" w:rsidP="008E0A64">
      <w:pPr>
        <w:pStyle w:val="western"/>
        <w:spacing w:before="0" w:beforeAutospacing="0" w:after="0" w:line="240" w:lineRule="auto"/>
      </w:pPr>
      <w:r w:rsidRPr="00CF7155">
        <w:t>(дата)</w:t>
      </w:r>
      <w:r>
        <w:t xml:space="preserve">                                </w:t>
      </w:r>
      <w:r w:rsidRPr="00CF7155">
        <w:t xml:space="preserve"> (подпись)</w:t>
      </w:r>
      <w:r>
        <w:t xml:space="preserve">              </w:t>
      </w:r>
      <w:r w:rsidRPr="00CF7155">
        <w:t xml:space="preserve"> (расшифровка подписи)</w:t>
      </w:r>
    </w:p>
    <w:p w:rsidR="008E0A64" w:rsidRPr="00CF7155" w:rsidRDefault="008E0A64" w:rsidP="008E0A64">
      <w:pPr>
        <w:pStyle w:val="western"/>
        <w:spacing w:after="0" w:line="240" w:lineRule="auto"/>
        <w:jc w:val="right"/>
      </w:pPr>
    </w:p>
    <w:p w:rsidR="008E0A64" w:rsidRDefault="008E0A64" w:rsidP="008E0A64">
      <w:pPr>
        <w:pStyle w:val="western"/>
        <w:spacing w:after="0" w:line="240" w:lineRule="auto"/>
        <w:jc w:val="right"/>
        <w:rPr>
          <w:lang w:val="en-US"/>
        </w:rPr>
      </w:pPr>
    </w:p>
    <w:p w:rsidR="00EA134F" w:rsidRDefault="00EA134F" w:rsidP="008E0A64">
      <w:pPr>
        <w:pStyle w:val="western"/>
        <w:spacing w:after="0" w:line="240" w:lineRule="auto"/>
        <w:jc w:val="right"/>
        <w:rPr>
          <w:lang w:val="en-US"/>
        </w:rPr>
      </w:pPr>
    </w:p>
    <w:p w:rsidR="00EA134F" w:rsidRPr="00EA134F" w:rsidRDefault="00EA134F" w:rsidP="008E0A64">
      <w:pPr>
        <w:pStyle w:val="western"/>
        <w:spacing w:after="0" w:line="240" w:lineRule="auto"/>
        <w:jc w:val="right"/>
        <w:rPr>
          <w:lang w:val="en-US"/>
        </w:rPr>
      </w:pPr>
    </w:p>
    <w:p w:rsidR="008E0A64" w:rsidRDefault="008E0A64" w:rsidP="008E0A64">
      <w:pPr>
        <w:pStyle w:val="ConsPlusNormal"/>
        <w:jc w:val="center"/>
        <w:rPr>
          <w:b/>
          <w:bCs/>
          <w:sz w:val="16"/>
          <w:szCs w:val="16"/>
        </w:rPr>
      </w:pPr>
      <w:r>
        <w:rPr>
          <w:b/>
          <w:bCs/>
          <w:sz w:val="16"/>
          <w:szCs w:val="16"/>
        </w:rPr>
        <w:lastRenderedPageBreak/>
        <w:t>ФОРМА ЗАЯВЛЕНИЯ</w:t>
      </w:r>
    </w:p>
    <w:p w:rsidR="008E0A64" w:rsidRDefault="008E0A64" w:rsidP="008E0A64">
      <w:pPr>
        <w:pStyle w:val="ConsPlusNormal"/>
        <w:jc w:val="center"/>
        <w:rPr>
          <w:b/>
          <w:bCs/>
          <w:sz w:val="16"/>
          <w:szCs w:val="16"/>
        </w:rPr>
      </w:pPr>
      <w:r>
        <w:rPr>
          <w:b/>
          <w:bCs/>
          <w:sz w:val="16"/>
          <w:szCs w:val="16"/>
        </w:rPr>
        <w:t>О ПРИСВОЕНИИ ОБЪЕКТУ АДРЕСАЦИИ АДРЕСА ИЛИ АННУЛИРОВАНИИ</w:t>
      </w:r>
    </w:p>
    <w:p w:rsidR="008E0A64" w:rsidRDefault="008E0A64" w:rsidP="008E0A64">
      <w:pPr>
        <w:pStyle w:val="ConsPlusNormal"/>
        <w:jc w:val="center"/>
        <w:rPr>
          <w:b/>
          <w:bCs/>
          <w:sz w:val="16"/>
          <w:szCs w:val="16"/>
        </w:rPr>
      </w:pPr>
      <w:r>
        <w:rPr>
          <w:b/>
          <w:bCs/>
          <w:sz w:val="16"/>
          <w:szCs w:val="16"/>
        </w:rPr>
        <w:t>ЕГО АДРЕСА</w:t>
      </w:r>
    </w:p>
    <w:p w:rsidR="008E0A64" w:rsidRDefault="008E0A64" w:rsidP="008E0A64">
      <w:pPr>
        <w:pStyle w:val="ConsPlusNormal"/>
        <w:jc w:val="both"/>
      </w:pPr>
    </w:p>
    <w:tbl>
      <w:tblPr>
        <w:tblW w:w="0" w:type="auto"/>
        <w:tblInd w:w="62" w:type="dxa"/>
        <w:tblLayout w:type="fixed"/>
        <w:tblCellMar>
          <w:top w:w="75" w:type="dxa"/>
          <w:left w:w="0" w:type="dxa"/>
          <w:bottom w:w="75" w:type="dxa"/>
          <w:right w:w="0" w:type="dxa"/>
        </w:tblCellMar>
        <w:tblLook w:val="0000"/>
      </w:tblPr>
      <w:tblGrid>
        <w:gridCol w:w="550"/>
        <w:gridCol w:w="437"/>
        <w:gridCol w:w="2503"/>
        <w:gridCol w:w="420"/>
        <w:gridCol w:w="504"/>
        <w:gridCol w:w="532"/>
        <w:gridCol w:w="1370"/>
        <w:gridCol w:w="346"/>
        <w:gridCol w:w="435"/>
        <w:gridCol w:w="550"/>
        <w:gridCol w:w="1992"/>
      </w:tblGrid>
      <w:tr w:rsidR="008E0A64" w:rsidTr="00DA4238">
        <w:tc>
          <w:tcPr>
            <w:tcW w:w="6316"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1331"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left="5"/>
              <w:jc w:val="both"/>
            </w:pPr>
            <w: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left="10"/>
              <w:jc w:val="both"/>
            </w:pPr>
            <w:r>
              <w:t>Всего листов ___</w:t>
            </w:r>
          </w:p>
        </w:tc>
      </w:tr>
      <w:tr w:rsidR="008E0A64" w:rsidTr="00DA4238">
        <w:tc>
          <w:tcPr>
            <w:tcW w:w="9639" w:type="dxa"/>
            <w:gridSpan w:val="11"/>
            <w:tcBorders>
              <w:top w:val="single" w:sz="4" w:space="0" w:color="auto"/>
              <w:bottom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1</w:t>
            </w:r>
          </w:p>
        </w:tc>
        <w:tc>
          <w:tcPr>
            <w:tcW w:w="386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Заявление</w:t>
            </w:r>
          </w:p>
        </w:tc>
        <w:tc>
          <w:tcPr>
            <w:tcW w:w="5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2</w:t>
            </w:r>
          </w:p>
        </w:tc>
        <w:tc>
          <w:tcPr>
            <w:tcW w:w="4693" w:type="dxa"/>
            <w:gridSpan w:val="5"/>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Заявление принято</w:t>
            </w:r>
          </w:p>
          <w:p w:rsidR="008E0A64" w:rsidRDefault="008E0A64" w:rsidP="00DA4238">
            <w:pPr>
              <w:pStyle w:val="ConsPlusNormal"/>
            </w:pPr>
            <w:r>
              <w:t>регистрационный номер _______________</w:t>
            </w:r>
          </w:p>
          <w:p w:rsidR="008E0A64" w:rsidRDefault="008E0A64" w:rsidP="00DA4238">
            <w:pPr>
              <w:pStyle w:val="ConsPlusNormal"/>
            </w:pPr>
            <w:r>
              <w:t>количество листов заявления ___________</w:t>
            </w:r>
          </w:p>
          <w:p w:rsidR="008E0A64" w:rsidRDefault="008E0A64" w:rsidP="00DA4238">
            <w:pPr>
              <w:pStyle w:val="ConsPlusNormal"/>
            </w:pPr>
            <w:r>
              <w:t>количество прилагаемых документов ____,</w:t>
            </w:r>
          </w:p>
          <w:p w:rsidR="008E0A64" w:rsidRDefault="008E0A64" w:rsidP="00DA4238">
            <w:pPr>
              <w:pStyle w:val="ConsPlusNormal"/>
            </w:pPr>
            <w:r>
              <w:t>в том числе оригиналов ___, копий ____, количество листов в оригиналах ____, копиях ____</w:t>
            </w:r>
          </w:p>
          <w:p w:rsidR="008E0A64" w:rsidRDefault="008E0A64" w:rsidP="00DA4238">
            <w:pPr>
              <w:pStyle w:val="ConsPlusNormal"/>
            </w:pPr>
            <w:r>
              <w:t>ФИО должностного лица ________________</w:t>
            </w:r>
          </w:p>
          <w:p w:rsidR="008E0A64" w:rsidRDefault="008E0A64" w:rsidP="00DA4238">
            <w:pPr>
              <w:pStyle w:val="ConsPlusNormal"/>
            </w:pPr>
            <w:r>
              <w:t>подпись должностного лица ____________</w:t>
            </w:r>
          </w:p>
        </w:tc>
      </w:tr>
      <w:tr w:rsidR="008E0A64" w:rsidTr="00DA4238">
        <w:trPr>
          <w:trHeight w:val="230"/>
        </w:trPr>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64" w:type="dxa"/>
            <w:gridSpan w:val="4"/>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в</w:t>
            </w:r>
          </w:p>
          <w:p w:rsidR="008E0A64" w:rsidRDefault="008E0A64" w:rsidP="00DA4238">
            <w:pPr>
              <w:pStyle w:val="ConsPlusNormal"/>
              <w:jc w:val="center"/>
            </w:pPr>
            <w:r>
              <w:t>----------------------------------------</w:t>
            </w:r>
          </w:p>
          <w:p w:rsidR="008E0A64" w:rsidRDefault="008E0A64" w:rsidP="00DA4238">
            <w:pPr>
              <w:pStyle w:val="ConsPlusNormal"/>
              <w:jc w:val="center"/>
            </w:pPr>
            <w:proofErr w:type="gramStart"/>
            <w:r>
              <w:t>(наименование органа местного самоуправления, органа</w:t>
            </w:r>
            <w:proofErr w:type="gramEnd"/>
          </w:p>
          <w:p w:rsidR="008E0A64" w:rsidRDefault="008E0A64" w:rsidP="00DA4238">
            <w:pPr>
              <w:pStyle w:val="ConsPlusNormal"/>
              <w:jc w:val="center"/>
            </w:pPr>
            <w:r>
              <w:t>______________________________</w:t>
            </w:r>
          </w:p>
          <w:p w:rsidR="008E0A64" w:rsidRDefault="008E0A64" w:rsidP="00DA4238">
            <w:pPr>
              <w:pStyle w:val="ConsPlusNormal"/>
              <w:jc w:val="center"/>
            </w:pPr>
            <w: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p>
        </w:tc>
        <w:tc>
          <w:tcPr>
            <w:tcW w:w="4693" w:type="dxa"/>
            <w:gridSpan w:val="5"/>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p>
        </w:tc>
      </w:tr>
      <w:tr w:rsidR="008E0A64" w:rsidTr="00DA4238">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64" w:type="dxa"/>
            <w:gridSpan w:val="4"/>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693"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дата "__" ____________ ____ </w:t>
            </w:r>
            <w:proofErr w:type="gramStart"/>
            <w:r>
              <w:t>г</w:t>
            </w:r>
            <w:proofErr w:type="gramEnd"/>
            <w:r>
              <w:t>.</w:t>
            </w:r>
          </w:p>
        </w:tc>
      </w:tr>
      <w:tr w:rsidR="008E0A64" w:rsidTr="00DA4238">
        <w:tc>
          <w:tcPr>
            <w:tcW w:w="55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3.1</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Прошу в отношении объекта адресации:</w:t>
            </w:r>
          </w:p>
        </w:tc>
      </w:tr>
      <w:tr w:rsidR="008E0A64" w:rsidTr="00DA4238">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Вид:</w:t>
            </w:r>
          </w:p>
        </w:tc>
      </w:tr>
      <w:tr w:rsidR="008E0A64" w:rsidTr="00DA4238">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Земельный участок</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Сооружение</w:t>
            </w:r>
          </w:p>
        </w:tc>
        <w:tc>
          <w:tcPr>
            <w:tcW w:w="43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542"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Объект незавершенного строительства</w:t>
            </w:r>
          </w:p>
        </w:tc>
      </w:tr>
      <w:tr w:rsidR="008E0A64" w:rsidTr="00DA4238">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7" w:type="dxa"/>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503" w:type="dxa"/>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Здание</w:t>
            </w:r>
          </w:p>
        </w:tc>
        <w:tc>
          <w:tcPr>
            <w:tcW w:w="420" w:type="dxa"/>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752"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Помещение</w:t>
            </w: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7" w:type="dxa"/>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503" w:type="dxa"/>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20" w:type="dxa"/>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752"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3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542"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3.2</w:t>
            </w: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Присвоить адрес</w:t>
            </w: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В связи </w:t>
            </w:r>
            <w:proofErr w:type="gramStart"/>
            <w:r>
              <w:t>с</w:t>
            </w:r>
            <w:proofErr w:type="gramEnd"/>
            <w:r>
              <w:t>:</w:t>
            </w: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Образованием земельного участк</w:t>
            </w:r>
            <w:proofErr w:type="gramStart"/>
            <w:r>
              <w:t>а(</w:t>
            </w:r>
            <w:proofErr w:type="spellStart"/>
            <w:proofErr w:type="gramEnd"/>
            <w:r>
              <w:t>ов</w:t>
            </w:r>
            <w:proofErr w:type="spellEnd"/>
            <w:r>
              <w:t>) из земель, находящихся в государственной или муниципальной собственности</w:t>
            </w: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5"/>
              <w:jc w:val="both"/>
            </w:pPr>
            <w: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089"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Образованием земельного участк</w:t>
            </w:r>
            <w:proofErr w:type="gramStart"/>
            <w:r>
              <w:t>а(</w:t>
            </w:r>
            <w:proofErr w:type="spellStart"/>
            <w:proofErr w:type="gramEnd"/>
            <w:r>
              <w:t>ов</w:t>
            </w:r>
            <w:proofErr w:type="spellEnd"/>
            <w:r>
              <w:t>) путем раздела земельного участка</w:t>
            </w: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5"/>
              <w:jc w:val="both"/>
            </w:pPr>
            <w: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Кадастровый номер земельного участка, раздел которого </w:t>
            </w:r>
            <w:r>
              <w:lastRenderedPageBreak/>
              <w:t>осуществляется</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lastRenderedPageBreak/>
              <w:t>Адрес земельного участка, раздел которого осуществляется</w:t>
            </w: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52"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Образованием земельного участка путем объединения земельных участков</w:t>
            </w: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5"/>
              <w:jc w:val="both"/>
            </w:pPr>
            <w: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6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5"/>
              <w:jc w:val="both"/>
            </w:pPr>
            <w:r>
              <w:t xml:space="preserve">Кадастровый номер объединяемого земельного участка </w:t>
            </w:r>
            <w:hyperlink w:anchor="Par556" w:tooltip="Ссылка на текущий документ" w:history="1">
              <w:r>
                <w:rPr>
                  <w:color w:val="0000FF"/>
                </w:rPr>
                <w:t>&lt;1&gt;</w:t>
              </w:r>
            </w:hyperlink>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Адрес объединяемого земельного участка </w:t>
            </w:r>
            <w:hyperlink w:anchor="Par556" w:tooltip="Ссылка на текущий документ" w:history="1">
              <w:r>
                <w:rPr>
                  <w:color w:val="0000FF"/>
                </w:rPr>
                <w:t>&lt;1&gt;</w:t>
              </w:r>
            </w:hyperlink>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6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6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225"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bl>
    <w:p w:rsidR="008E0A64" w:rsidRDefault="008E0A64" w:rsidP="008E0A64">
      <w:pPr>
        <w:pStyle w:val="ConsPlusNormal"/>
        <w:jc w:val="both"/>
      </w:pPr>
    </w:p>
    <w:tbl>
      <w:tblPr>
        <w:tblW w:w="0" w:type="auto"/>
        <w:tblInd w:w="62" w:type="dxa"/>
        <w:tblLayout w:type="fixed"/>
        <w:tblCellMar>
          <w:top w:w="75" w:type="dxa"/>
          <w:left w:w="0" w:type="dxa"/>
          <w:bottom w:w="75" w:type="dxa"/>
          <w:right w:w="0" w:type="dxa"/>
        </w:tblCellMar>
        <w:tblLook w:val="0000"/>
      </w:tblPr>
      <w:tblGrid>
        <w:gridCol w:w="522"/>
        <w:gridCol w:w="434"/>
        <w:gridCol w:w="3416"/>
        <w:gridCol w:w="1944"/>
        <w:gridCol w:w="1331"/>
        <w:gridCol w:w="1992"/>
      </w:tblGrid>
      <w:tr w:rsidR="008E0A64" w:rsidTr="00DA4238">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left="5"/>
              <w:jc w:val="both"/>
            </w:pPr>
            <w: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left="10"/>
              <w:jc w:val="both"/>
            </w:pPr>
            <w:r>
              <w:t>Всего листов ___</w:t>
            </w:r>
          </w:p>
        </w:tc>
      </w:tr>
      <w:tr w:rsidR="008E0A64" w:rsidTr="00DA4238">
        <w:tc>
          <w:tcPr>
            <w:tcW w:w="9639" w:type="dxa"/>
            <w:gridSpan w:val="6"/>
            <w:tcBorders>
              <w:top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val="restart"/>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Образованием земельного участк</w:t>
            </w:r>
            <w:proofErr w:type="gramStart"/>
            <w:r>
              <w:t>а(</w:t>
            </w:r>
            <w:proofErr w:type="spellStart"/>
            <w:proofErr w:type="gramEnd"/>
            <w:r>
              <w:t>ов</w:t>
            </w:r>
            <w:proofErr w:type="spellEnd"/>
            <w:r>
              <w:t>) путем выдела из земельного участка</w:t>
            </w: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Адрес земельного участка, из которого осуществляется выдел</w:t>
            </w: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Образованием земельного участк</w:t>
            </w:r>
            <w:proofErr w:type="gramStart"/>
            <w:r>
              <w:t>а(</w:t>
            </w:r>
            <w:proofErr w:type="spellStart"/>
            <w:proofErr w:type="gramEnd"/>
            <w:r>
              <w:t>ов</w:t>
            </w:r>
            <w:proofErr w:type="spellEnd"/>
            <w:r>
              <w:t>) путем перераспределения земельных участков</w:t>
            </w: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Количество земельных участков, которые перераспределяются</w:t>
            </w: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Кадастровый номер земельного участка, который перераспределяется </w:t>
            </w:r>
            <w:hyperlink w:anchor="Par557" w:tooltip="Ссылка на текущий документ" w:history="1">
              <w:r>
                <w:rPr>
                  <w:color w:val="0000FF"/>
                </w:rPr>
                <w:t>&lt;2&gt;</w:t>
              </w:r>
            </w:hyperlink>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Адрес земельного участка, который перераспределяется </w:t>
            </w:r>
            <w:hyperlink w:anchor="Par557" w:tooltip="Ссылка на текущий документ" w:history="1">
              <w:r>
                <w:rPr>
                  <w:color w:val="0000FF"/>
                </w:rPr>
                <w:t>&lt;2&gt;</w:t>
              </w:r>
            </w:hyperlink>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Строительством, реконструкцией здания, сооружения</w:t>
            </w: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Кадастровый номер земельного </w:t>
            </w:r>
            <w:r>
              <w:lastRenderedPageBreak/>
              <w:t>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lastRenderedPageBreak/>
              <w:t xml:space="preserve">Адрес земельного участка, на котором </w:t>
            </w:r>
            <w:r>
              <w:lastRenderedPageBreak/>
              <w:t>осуществляется строительство (реконструкция)</w:t>
            </w: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Адрес земельного участка, на котором осуществляется строительство (реконструкция)</w:t>
            </w: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83"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Переводом жилого помещения в нежилое помещение и нежилого помещения в жилое помещение</w:t>
            </w: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Адрес помещения</w:t>
            </w: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22"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850"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26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bl>
    <w:p w:rsidR="008E0A64" w:rsidRDefault="008E0A64" w:rsidP="008E0A64">
      <w:pPr>
        <w:pStyle w:val="ConsPlusNormal"/>
        <w:jc w:val="both"/>
      </w:pPr>
    </w:p>
    <w:tbl>
      <w:tblPr>
        <w:tblW w:w="0" w:type="auto"/>
        <w:tblInd w:w="62" w:type="dxa"/>
        <w:tblLayout w:type="fixed"/>
        <w:tblCellMar>
          <w:top w:w="75" w:type="dxa"/>
          <w:left w:w="0" w:type="dxa"/>
          <w:bottom w:w="75" w:type="dxa"/>
          <w:right w:w="0" w:type="dxa"/>
        </w:tblCellMar>
        <w:tblLook w:val="0000"/>
      </w:tblPr>
      <w:tblGrid>
        <w:gridCol w:w="550"/>
        <w:gridCol w:w="426"/>
        <w:gridCol w:w="444"/>
        <w:gridCol w:w="2209"/>
        <w:gridCol w:w="615"/>
        <w:gridCol w:w="341"/>
        <w:gridCol w:w="303"/>
        <w:gridCol w:w="371"/>
        <w:gridCol w:w="1057"/>
        <w:gridCol w:w="337"/>
        <w:gridCol w:w="994"/>
        <w:gridCol w:w="550"/>
        <w:gridCol w:w="1442"/>
      </w:tblGrid>
      <w:tr w:rsidR="008E0A64" w:rsidTr="00DA4238">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left="5"/>
              <w:jc w:val="both"/>
            </w:pPr>
            <w: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left="10"/>
              <w:jc w:val="both"/>
            </w:pPr>
            <w:r>
              <w:t>Всего листов ___</w:t>
            </w:r>
          </w:p>
        </w:tc>
      </w:tr>
      <w:tr w:rsidR="008E0A64" w:rsidTr="00DA4238">
        <w:tc>
          <w:tcPr>
            <w:tcW w:w="9639" w:type="dxa"/>
            <w:gridSpan w:val="13"/>
            <w:tcBorders>
              <w:top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val="restart"/>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Образованием помещени</w:t>
            </w:r>
            <w:proofErr w:type="gramStart"/>
            <w:r>
              <w:t>я(</w:t>
            </w:r>
            <w:proofErr w:type="spellStart"/>
            <w:proofErr w:type="gramEnd"/>
            <w:r>
              <w:t>ий</w:t>
            </w:r>
            <w:proofErr w:type="spellEnd"/>
            <w:r>
              <w:t>) в здании, сооружении путем раздела здания, сооружения</w:t>
            </w: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6"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6"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3165"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Адрес здания, сооружения</w:t>
            </w: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Образованием помещени</w:t>
            </w:r>
            <w:proofErr w:type="gramStart"/>
            <w:r>
              <w:t>я(</w:t>
            </w:r>
            <w:proofErr w:type="spellStart"/>
            <w:proofErr w:type="gramEnd"/>
            <w:r>
              <w:t>ий</w:t>
            </w:r>
            <w:proofErr w:type="spellEnd"/>
            <w:r>
              <w:t>) в здании, сооружении путем раздела помещения</w:t>
            </w: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 xml:space="preserve">Назначение помещения (жилое (нежилое) помещение) </w:t>
            </w:r>
            <w:hyperlink w:anchor="Par558" w:tooltip="Ссылка на текущий документ" w:history="1">
              <w:r>
                <w:rPr>
                  <w:color w:val="0000FF"/>
                </w:rPr>
                <w:t>&lt;3&gt;</w:t>
              </w:r>
            </w:hyperlink>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 xml:space="preserve">Вид помещения </w:t>
            </w:r>
            <w:hyperlink w:anchor="Par558" w:tooltip="Ссылка на текущий документ" w:history="1">
              <w:r>
                <w:rPr>
                  <w:color w:val="0000FF"/>
                </w:rPr>
                <w:t>&lt;3&gt;</w:t>
              </w:r>
            </w:hyperlink>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 xml:space="preserve">Количество помещений </w:t>
            </w:r>
            <w:hyperlink w:anchor="Par558" w:tooltip="Ссылка на текущий документ" w:history="1">
              <w:r>
                <w:rPr>
                  <w:color w:val="0000FF"/>
                </w:rPr>
                <w:t>&lt;3&gt;</w:t>
              </w:r>
            </w:hyperlink>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079"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302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98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5"/>
              <w:jc w:val="both"/>
            </w:pPr>
            <w: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Адрес помещения, раздел которого осуществляется</w:t>
            </w: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Образованием помещения в здании, сооружении путем объединения помещений в здании, сооружении</w:t>
            </w: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Образование нежилого помещения</w:t>
            </w: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Кадастровый номер объединяемого помещения </w:t>
            </w:r>
            <w:hyperlink w:anchor="Par559" w:tooltip="Ссылка на текущий документ" w:history="1">
              <w:r>
                <w:rPr>
                  <w:color w:val="0000FF"/>
                </w:rPr>
                <w:t>&lt;4&gt;</w:t>
              </w:r>
            </w:hyperlink>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Адрес объединяемого помещения </w:t>
            </w:r>
            <w:hyperlink w:anchor="Par559" w:tooltip="Ссылка на текущий документ" w:history="1">
              <w:r>
                <w:rPr>
                  <w:color w:val="0000FF"/>
                </w:rPr>
                <w:t>&lt;4&gt;</w:t>
              </w:r>
            </w:hyperlink>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6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Образованием помещения в здании, сооружении путем переустройства и (или) перепланировки мест общего пользования</w:t>
            </w: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4"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3468"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380"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Образование нежилого помещения</w:t>
            </w: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Адрес здания, сооружения</w:t>
            </w: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94" w:type="dxa"/>
            <w:gridSpan w:val="4"/>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0" w:type="dxa"/>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3694"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5395"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bl>
    <w:p w:rsidR="008E0A64" w:rsidRDefault="008E0A64" w:rsidP="008E0A64">
      <w:pPr>
        <w:pStyle w:val="ConsPlusNormal"/>
        <w:jc w:val="both"/>
      </w:pPr>
    </w:p>
    <w:tbl>
      <w:tblPr>
        <w:tblW w:w="0" w:type="auto"/>
        <w:tblInd w:w="62" w:type="dxa"/>
        <w:tblLayout w:type="fixed"/>
        <w:tblCellMar>
          <w:top w:w="75" w:type="dxa"/>
          <w:left w:w="0" w:type="dxa"/>
          <w:bottom w:w="75" w:type="dxa"/>
          <w:right w:w="0" w:type="dxa"/>
        </w:tblCellMar>
        <w:tblLook w:val="0000"/>
      </w:tblPr>
      <w:tblGrid>
        <w:gridCol w:w="538"/>
        <w:gridCol w:w="432"/>
        <w:gridCol w:w="3255"/>
        <w:gridCol w:w="2091"/>
        <w:gridCol w:w="1331"/>
        <w:gridCol w:w="1992"/>
      </w:tblGrid>
      <w:tr w:rsidR="008E0A64" w:rsidTr="00DA4238">
        <w:tc>
          <w:tcPr>
            <w:tcW w:w="631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13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left="5"/>
              <w:jc w:val="both"/>
            </w:pPr>
            <w: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left="10"/>
              <w:jc w:val="both"/>
            </w:pPr>
            <w:r>
              <w:t>Всего листов ___</w:t>
            </w:r>
          </w:p>
        </w:tc>
      </w:tr>
      <w:tr w:rsidR="008E0A64" w:rsidTr="00DA4238">
        <w:tc>
          <w:tcPr>
            <w:tcW w:w="6316" w:type="dxa"/>
            <w:gridSpan w:val="4"/>
            <w:tcBorders>
              <w:top w:val="single" w:sz="4" w:space="0" w:color="auto"/>
              <w:bottom w:val="single" w:sz="4" w:space="0" w:color="auto"/>
            </w:tcBorders>
            <w:tcMar>
              <w:top w:w="102" w:type="dxa"/>
              <w:left w:w="62" w:type="dxa"/>
              <w:bottom w:w="102" w:type="dxa"/>
              <w:right w:w="62" w:type="dxa"/>
            </w:tcMar>
          </w:tcPr>
          <w:p w:rsidR="008E0A64" w:rsidRDefault="008E0A64" w:rsidP="00DA4238">
            <w:pPr>
              <w:pStyle w:val="ConsPlusNormal"/>
            </w:pPr>
          </w:p>
        </w:tc>
        <w:tc>
          <w:tcPr>
            <w:tcW w:w="1331" w:type="dxa"/>
            <w:tcBorders>
              <w:top w:val="single" w:sz="4" w:space="0" w:color="auto"/>
              <w:bottom w:val="single" w:sz="4" w:space="0" w:color="auto"/>
            </w:tcBorders>
            <w:tcMar>
              <w:top w:w="102" w:type="dxa"/>
              <w:left w:w="62" w:type="dxa"/>
              <w:bottom w:w="102" w:type="dxa"/>
              <w:right w:w="62" w:type="dxa"/>
            </w:tcMar>
          </w:tcPr>
          <w:p w:rsidR="008E0A64" w:rsidRDefault="008E0A64" w:rsidP="00DA4238">
            <w:pPr>
              <w:pStyle w:val="ConsPlusNormal"/>
            </w:pPr>
          </w:p>
        </w:tc>
        <w:tc>
          <w:tcPr>
            <w:tcW w:w="1992" w:type="dxa"/>
            <w:tcBorders>
              <w:top w:val="single" w:sz="4" w:space="0" w:color="auto"/>
              <w:bottom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3.3</w:t>
            </w: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Аннулировать адрес объекта адресации:</w:t>
            </w: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5"/>
              <w:jc w:val="both"/>
            </w:pPr>
            <w: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10"/>
              <w:jc w:val="both"/>
            </w:pPr>
            <w: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5"/>
              <w:jc w:val="both"/>
            </w:pPr>
            <w: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5"/>
              <w:jc w:val="both"/>
            </w:pPr>
            <w: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5"/>
              <w:jc w:val="both"/>
            </w:pPr>
            <w: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5"/>
              <w:jc w:val="both"/>
            </w:pPr>
            <w: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5"/>
              <w:jc w:val="both"/>
            </w:pPr>
            <w: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В связи </w:t>
            </w:r>
            <w:proofErr w:type="gramStart"/>
            <w:r>
              <w:t>с</w:t>
            </w:r>
            <w:proofErr w:type="gramEnd"/>
            <w:r>
              <w:t>:</w:t>
            </w: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Прекращением существования объекта адресации</w:t>
            </w: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roofErr w:type="gramStart"/>
            <w:r>
              <w:t>Отказом в осуществлении кадастрового учета объекта адресации по основаниям, указанным в пунктах 1 и 3 части 2 статьи 27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t xml:space="preserve"> </w:t>
            </w:r>
            <w:proofErr w:type="gramStart"/>
            <w:r>
              <w:t xml:space="preserve">2011, N 1, ст. 47; N 49, ст. 7061; N 50, ст. 7365; 2012, N 31, ст. 4322; 2013, N 30, ст. 4083; официальный интернет-портал правовой информации </w:t>
            </w:r>
            <w:proofErr w:type="spellStart"/>
            <w:r>
              <w:t>www.pravo.gov.ru</w:t>
            </w:r>
            <w:proofErr w:type="spellEnd"/>
            <w:r>
              <w:t>, 23 декабря 2014 г.)</w:t>
            </w:r>
            <w:proofErr w:type="gramEnd"/>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8669"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Присвоением объекту адресации нового адреса</w:t>
            </w: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7"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41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bl>
    <w:p w:rsidR="008E0A64" w:rsidRDefault="008E0A64" w:rsidP="008E0A64">
      <w:pPr>
        <w:pStyle w:val="ConsPlusNormal"/>
        <w:jc w:val="both"/>
      </w:pPr>
    </w:p>
    <w:tbl>
      <w:tblPr>
        <w:tblW w:w="0" w:type="auto"/>
        <w:tblInd w:w="62" w:type="dxa"/>
        <w:tblLayout w:type="fixed"/>
        <w:tblCellMar>
          <w:top w:w="75" w:type="dxa"/>
          <w:left w:w="0" w:type="dxa"/>
          <w:bottom w:w="75" w:type="dxa"/>
          <w:right w:w="0" w:type="dxa"/>
        </w:tblCellMar>
        <w:tblLook w:val="0000"/>
      </w:tblPr>
      <w:tblGrid>
        <w:gridCol w:w="558"/>
        <w:gridCol w:w="448"/>
        <w:gridCol w:w="421"/>
        <w:gridCol w:w="419"/>
        <w:gridCol w:w="776"/>
        <w:gridCol w:w="1269"/>
        <w:gridCol w:w="150"/>
        <w:gridCol w:w="548"/>
        <w:gridCol w:w="356"/>
        <w:gridCol w:w="1012"/>
        <w:gridCol w:w="359"/>
        <w:gridCol w:w="469"/>
        <w:gridCol w:w="862"/>
        <w:gridCol w:w="550"/>
        <w:gridCol w:w="1442"/>
      </w:tblGrid>
      <w:tr w:rsidR="008E0A64" w:rsidTr="00DA4238">
        <w:tc>
          <w:tcPr>
            <w:tcW w:w="6316"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left="5"/>
              <w:jc w:val="both"/>
            </w:pPr>
            <w: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left="10"/>
              <w:jc w:val="both"/>
            </w:pPr>
            <w:r>
              <w:t>Всего листов ___</w:t>
            </w:r>
          </w:p>
        </w:tc>
      </w:tr>
      <w:tr w:rsidR="008E0A64" w:rsidTr="00DA4238">
        <w:tc>
          <w:tcPr>
            <w:tcW w:w="9639" w:type="dxa"/>
            <w:gridSpan w:val="15"/>
            <w:tcBorders>
              <w:top w:val="single" w:sz="4" w:space="0" w:color="auto"/>
              <w:bottom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4</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Собственник объекта адресации или лицо, обладающее иным вещным правом на объект адресации</w:t>
            </w:r>
          </w:p>
        </w:tc>
      </w:tr>
      <w:tr w:rsidR="008E0A64" w:rsidTr="00DA4238">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физическое лицо:</w:t>
            </w:r>
          </w:p>
        </w:tc>
      </w:tr>
      <w:tr w:rsidR="008E0A64" w:rsidTr="00DA4238">
        <w:tc>
          <w:tcPr>
            <w:tcW w:w="558" w:type="dxa"/>
            <w:vMerge w:val="restart"/>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8" w:type="dxa"/>
            <w:vMerge w:val="restart"/>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фамилия:</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имя (полностью):</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ИНН (при наличии):</w:t>
            </w: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46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вид:</w:t>
            </w: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серия:</w:t>
            </w: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номер:</w:t>
            </w: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24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144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066"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дата выдачи:</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 xml:space="preserve">кем </w:t>
            </w:r>
            <w:proofErr w:type="gramStart"/>
            <w:r>
              <w:t>выдан</w:t>
            </w:r>
            <w:proofErr w:type="gramEnd"/>
            <w:r>
              <w:t>:</w:t>
            </w: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066"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"__" ______ ____ </w:t>
            </w:r>
            <w:proofErr w:type="gramStart"/>
            <w:r>
              <w:t>г</w:t>
            </w:r>
            <w:proofErr w:type="gramEnd"/>
            <w:r>
              <w:t>.</w:t>
            </w: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46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066"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682"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адрес электронной почты (при наличии):</w:t>
            </w: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894"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46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894"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5"/>
              <w:jc w:val="both"/>
            </w:pPr>
            <w:r>
              <w:t>юридическое лицо, в том числе орган государственной власти, иной государственный орган, орган местного самоуправления:</w:t>
            </w:r>
          </w:p>
        </w:tc>
      </w:tr>
      <w:tr w:rsidR="008E0A64" w:rsidTr="00DA4238">
        <w:tc>
          <w:tcPr>
            <w:tcW w:w="558" w:type="dxa"/>
            <w:vMerge w:val="restart"/>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8" w:type="dxa"/>
            <w:vMerge w:val="restart"/>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2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61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1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598"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КПП (для российского юридического лица):</w:t>
            </w: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51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страна регистрации (инкорпорации) (для 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дата регистрации (для иностранного юридического лица):</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номер регистрации (для иностранного юридического лица):</w:t>
            </w: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 xml:space="preserve">"__" ________ ____ </w:t>
            </w:r>
            <w:proofErr w:type="gramStart"/>
            <w:r>
              <w:t>г</w:t>
            </w:r>
            <w:proofErr w:type="gramEnd"/>
            <w:r>
              <w:t>.</w:t>
            </w: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адрес электронной почты (при наличии):</w:t>
            </w: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74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854"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1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74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854"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21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Вещное право на объект адресации:</w:t>
            </w:r>
          </w:p>
        </w:tc>
      </w:tr>
      <w:tr w:rsidR="008E0A64" w:rsidTr="00DA4238">
        <w:tc>
          <w:tcPr>
            <w:tcW w:w="558"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8"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право собственности</w:t>
            </w:r>
          </w:p>
        </w:tc>
      </w:tr>
      <w:tr w:rsidR="008E0A64" w:rsidTr="00DA4238">
        <w:tc>
          <w:tcPr>
            <w:tcW w:w="558"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8"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право хозяйственного ведения имуществом на объект адресации</w:t>
            </w:r>
          </w:p>
        </w:tc>
      </w:tr>
      <w:tr w:rsidR="008E0A64" w:rsidTr="00DA4238">
        <w:tc>
          <w:tcPr>
            <w:tcW w:w="558"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8"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право оперативного управления имуществом на объект адресации</w:t>
            </w:r>
          </w:p>
        </w:tc>
      </w:tr>
      <w:tr w:rsidR="008E0A64" w:rsidTr="00DA4238">
        <w:tc>
          <w:tcPr>
            <w:tcW w:w="558"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8"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право пожизненно наследуемого владения земельным участком</w:t>
            </w:r>
          </w:p>
        </w:tc>
      </w:tr>
      <w:tr w:rsidR="008E0A64" w:rsidTr="00DA4238">
        <w:tc>
          <w:tcPr>
            <w:tcW w:w="558" w:type="dxa"/>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8" w:type="dxa"/>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2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7793"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право постоянного (бессрочного) пользования земельным участком</w:t>
            </w:r>
          </w:p>
        </w:tc>
      </w:tr>
      <w:tr w:rsidR="008E0A64" w:rsidTr="00DA4238">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5</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8E0A64" w:rsidTr="00DA4238">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3583"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Лично</w:t>
            </w:r>
          </w:p>
        </w:tc>
        <w:tc>
          <w:tcPr>
            <w:tcW w:w="356"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694"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В многофункциональном центре</w:t>
            </w:r>
          </w:p>
        </w:tc>
      </w:tr>
      <w:tr w:rsidR="008E0A64" w:rsidTr="00DA4238">
        <w:tc>
          <w:tcPr>
            <w:tcW w:w="558" w:type="dxa"/>
            <w:vMerge w:val="restart"/>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5"/>
              <w:jc w:val="both"/>
            </w:pPr>
            <w: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8E0A64" w:rsidTr="00DA4238">
        <w:tc>
          <w:tcPr>
            <w:tcW w:w="558"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В личном кабинете федеральной информационной адресной системы</w:t>
            </w:r>
          </w:p>
        </w:tc>
      </w:tr>
      <w:tr w:rsidR="008E0A64" w:rsidTr="00DA4238">
        <w:tc>
          <w:tcPr>
            <w:tcW w:w="55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10"/>
              <w:jc w:val="both"/>
            </w:pPr>
            <w: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6</w:t>
            </w:r>
          </w:p>
        </w:tc>
        <w:tc>
          <w:tcPr>
            <w:tcW w:w="9081" w:type="dxa"/>
            <w:gridSpan w:val="1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Расписку в получении документов прошу:</w:t>
            </w:r>
          </w:p>
        </w:tc>
      </w:tr>
      <w:tr w:rsidR="008E0A64" w:rsidTr="00DA4238">
        <w:tc>
          <w:tcPr>
            <w:tcW w:w="558"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161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Выдать лично</w:t>
            </w:r>
          </w:p>
        </w:tc>
        <w:tc>
          <w:tcPr>
            <w:tcW w:w="7017"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Расписка получена: ___________________________________</w:t>
            </w:r>
          </w:p>
          <w:p w:rsidR="008E0A64" w:rsidRDefault="008E0A64" w:rsidP="00DA4238">
            <w:pPr>
              <w:pStyle w:val="ConsPlusNormal"/>
              <w:ind w:left="3005"/>
              <w:jc w:val="both"/>
            </w:pPr>
            <w:r>
              <w:t>(подпись заявителя)</w:t>
            </w:r>
          </w:p>
        </w:tc>
      </w:tr>
      <w:tr w:rsidR="008E0A64" w:rsidTr="00DA4238">
        <w:tc>
          <w:tcPr>
            <w:tcW w:w="558"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48"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3583"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583"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050"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58"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4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33" w:type="dxa"/>
            <w:gridSpan w:val="1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Не направлять</w:t>
            </w:r>
          </w:p>
        </w:tc>
      </w:tr>
    </w:tbl>
    <w:p w:rsidR="008E0A64" w:rsidRDefault="008E0A64" w:rsidP="008E0A64">
      <w:pPr>
        <w:pStyle w:val="ConsPlusNormal"/>
        <w:jc w:val="both"/>
      </w:pPr>
    </w:p>
    <w:tbl>
      <w:tblPr>
        <w:tblW w:w="0" w:type="auto"/>
        <w:tblInd w:w="62" w:type="dxa"/>
        <w:tblLayout w:type="fixed"/>
        <w:tblCellMar>
          <w:top w:w="75" w:type="dxa"/>
          <w:left w:w="0" w:type="dxa"/>
          <w:bottom w:w="75" w:type="dxa"/>
          <w:right w:w="0" w:type="dxa"/>
        </w:tblCellMar>
        <w:tblLook w:val="0000"/>
      </w:tblPr>
      <w:tblGrid>
        <w:gridCol w:w="537"/>
        <w:gridCol w:w="432"/>
        <w:gridCol w:w="405"/>
        <w:gridCol w:w="2520"/>
        <w:gridCol w:w="164"/>
        <w:gridCol w:w="849"/>
        <w:gridCol w:w="450"/>
        <w:gridCol w:w="571"/>
        <w:gridCol w:w="388"/>
        <w:gridCol w:w="446"/>
        <w:gridCol w:w="885"/>
        <w:gridCol w:w="511"/>
        <w:gridCol w:w="1481"/>
      </w:tblGrid>
      <w:tr w:rsidR="008E0A64" w:rsidTr="00DA4238">
        <w:tc>
          <w:tcPr>
            <w:tcW w:w="6316" w:type="dxa"/>
            <w:gridSpan w:val="9"/>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1331"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left="5"/>
              <w:jc w:val="both"/>
            </w:pPr>
            <w:r>
              <w:t>Лист N ___</w:t>
            </w:r>
          </w:p>
        </w:tc>
        <w:tc>
          <w:tcPr>
            <w:tcW w:w="1992"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left="10"/>
              <w:jc w:val="both"/>
            </w:pPr>
            <w:r>
              <w:t>Всего листов ___</w:t>
            </w:r>
          </w:p>
        </w:tc>
      </w:tr>
      <w:tr w:rsidR="008E0A64" w:rsidTr="00DA4238">
        <w:tc>
          <w:tcPr>
            <w:tcW w:w="9639" w:type="dxa"/>
            <w:gridSpan w:val="13"/>
            <w:tcBorders>
              <w:top w:val="single" w:sz="4" w:space="0" w:color="auto"/>
              <w:bottom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val="restart"/>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7</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Заявитель:</w:t>
            </w:r>
          </w:p>
        </w:tc>
      </w:tr>
      <w:tr w:rsidR="008E0A64" w:rsidTr="00DA4238">
        <w:tc>
          <w:tcPr>
            <w:tcW w:w="537" w:type="dxa"/>
            <w:vMerge/>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Собственник объекта адресации или лицо, обладающее иным вещным правом на объект адресации</w:t>
            </w:r>
          </w:p>
        </w:tc>
      </w:tr>
      <w:tr w:rsidR="008E0A64" w:rsidTr="00DA4238">
        <w:tc>
          <w:tcPr>
            <w:tcW w:w="537"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3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670" w:type="dxa"/>
            <w:gridSpan w:val="11"/>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Представитель собственника объекта адресации или лица, обладающего иным вещным правом на объект адресации</w:t>
            </w:r>
          </w:p>
        </w:tc>
      </w:tr>
      <w:tr w:rsidR="008E0A64" w:rsidTr="00DA4238">
        <w:tc>
          <w:tcPr>
            <w:tcW w:w="537" w:type="dxa"/>
            <w:vMerge w:val="restart"/>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32"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05"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физическое лицо:</w:t>
            </w: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фамилия:</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имя (полностью):</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ИНН (при наличии):</w:t>
            </w: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52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вид:</w:t>
            </w: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серия:</w:t>
            </w: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номер:</w:t>
            </w: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230"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14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034"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дата выдачи:</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 xml:space="preserve">кем </w:t>
            </w:r>
            <w:proofErr w:type="gramStart"/>
            <w:r>
              <w:t>выдан</w:t>
            </w:r>
            <w:proofErr w:type="gramEnd"/>
            <w:r>
              <w:t>:</w:t>
            </w: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034" w:type="dxa"/>
            <w:gridSpan w:val="4"/>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 xml:space="preserve">"__" ______ ____ </w:t>
            </w:r>
            <w:proofErr w:type="gramStart"/>
            <w:r>
              <w:t>г</w:t>
            </w:r>
            <w:proofErr w:type="gramEnd"/>
            <w:r>
              <w:t>.</w:t>
            </w: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52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034" w:type="dxa"/>
            <w:gridSpan w:val="4"/>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711"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адрес электронной почты (при наличии):</w:t>
            </w: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868" w:type="dxa"/>
            <w:gridSpan w:val="6"/>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52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868" w:type="dxa"/>
            <w:gridSpan w:val="6"/>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наименование и реквизиты документа, подтверждающего полномочия представителя:</w:t>
            </w: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firstLine="5"/>
              <w:jc w:val="both"/>
            </w:pPr>
            <w:r>
              <w:t>юридическое лицо, в том числе орган государственной власти, иной государственный орган, орган местного самоуправления:</w:t>
            </w: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84"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84"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5581" w:type="dxa"/>
            <w:gridSpan w:val="8"/>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ИНН (для российского юридического лица):</w:t>
            </w: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3533"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4732" w:type="dxa"/>
            <w:gridSpan w:val="7"/>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номер регистрации (для иностранного юридического лица):</w:t>
            </w: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 xml:space="preserve">"__" _________ ____ </w:t>
            </w:r>
            <w:proofErr w:type="gramStart"/>
            <w:r>
              <w:t>г</w:t>
            </w:r>
            <w:proofErr w:type="gramEnd"/>
            <w:r>
              <w:t>.</w:t>
            </w: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адрес электронной почты (при наличии):</w:t>
            </w: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704" w:type="dxa"/>
            <w:gridSpan w:val="5"/>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877" w:type="dxa"/>
            <w:gridSpan w:val="3"/>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2684"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704" w:type="dxa"/>
            <w:gridSpan w:val="5"/>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877" w:type="dxa"/>
            <w:gridSpan w:val="3"/>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наименование и реквизиты документа, подтверждающего полномочия представителя:</w:t>
            </w: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32"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05"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8265" w:type="dxa"/>
            <w:gridSpan w:val="10"/>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8</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Документы, прилагаемые к заявлению:</w:t>
            </w: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Оригинал в количестве ___ экз., на ___ </w:t>
            </w:r>
            <w:proofErr w:type="gramStart"/>
            <w:r>
              <w:t>л</w:t>
            </w:r>
            <w:proofErr w:type="gramEnd"/>
            <w:r>
              <w:t>.</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Копия в количестве ___ экз., на ___ </w:t>
            </w:r>
            <w:proofErr w:type="gramStart"/>
            <w:r>
              <w:t>л</w:t>
            </w:r>
            <w:proofErr w:type="gramEnd"/>
            <w:r>
              <w:t>.</w:t>
            </w: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Оригинал в количестве ___ экз., на ___ </w:t>
            </w:r>
            <w:proofErr w:type="gramStart"/>
            <w:r>
              <w:t>л</w:t>
            </w:r>
            <w:proofErr w:type="gramEnd"/>
            <w:r>
              <w:t>.</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Копия в количестве ___ экз., на ___ </w:t>
            </w:r>
            <w:proofErr w:type="gramStart"/>
            <w:r>
              <w:t>л</w:t>
            </w:r>
            <w:proofErr w:type="gramEnd"/>
            <w:r>
              <w:t>.</w:t>
            </w: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4820"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Оригинал в количестве ___ экз., на ___ </w:t>
            </w:r>
            <w:proofErr w:type="gramStart"/>
            <w:r>
              <w:t>л</w:t>
            </w:r>
            <w:proofErr w:type="gramEnd"/>
            <w:r>
              <w:t>.</w:t>
            </w:r>
          </w:p>
        </w:tc>
        <w:tc>
          <w:tcPr>
            <w:tcW w:w="4282"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 xml:space="preserve">Копия в количестве ___ экз., на ___ </w:t>
            </w:r>
            <w:proofErr w:type="gramStart"/>
            <w:r>
              <w:t>л</w:t>
            </w:r>
            <w:proofErr w:type="gramEnd"/>
            <w:r>
              <w:t>.</w:t>
            </w:r>
          </w:p>
        </w:tc>
      </w:tr>
      <w:tr w:rsidR="008E0A64" w:rsidTr="00DA4238">
        <w:tc>
          <w:tcPr>
            <w:tcW w:w="537"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right"/>
            </w:pPr>
            <w:r>
              <w:t>9</w:t>
            </w: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Примечание:</w:t>
            </w: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
        </w:tc>
        <w:tc>
          <w:tcPr>
            <w:tcW w:w="9102" w:type="dxa"/>
            <w:gridSpan w:val="1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bl>
    <w:p w:rsidR="008E0A64" w:rsidRDefault="008E0A64" w:rsidP="008E0A64">
      <w:pPr>
        <w:pStyle w:val="ConsPlusNormal"/>
        <w:jc w:val="both"/>
      </w:pPr>
    </w:p>
    <w:tbl>
      <w:tblPr>
        <w:tblW w:w="0" w:type="auto"/>
        <w:tblInd w:w="62" w:type="dxa"/>
        <w:tblLayout w:type="fixed"/>
        <w:tblCellMar>
          <w:top w:w="75" w:type="dxa"/>
          <w:left w:w="0" w:type="dxa"/>
          <w:bottom w:w="75" w:type="dxa"/>
          <w:right w:w="0" w:type="dxa"/>
        </w:tblCellMar>
        <w:tblLook w:val="0000"/>
      </w:tblPr>
      <w:tblGrid>
        <w:gridCol w:w="537"/>
        <w:gridCol w:w="2358"/>
        <w:gridCol w:w="3389"/>
        <w:gridCol w:w="1363"/>
        <w:gridCol w:w="1992"/>
      </w:tblGrid>
      <w:tr w:rsidR="008E0A64" w:rsidTr="00DA4238">
        <w:tc>
          <w:tcPr>
            <w:tcW w:w="6284"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136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left="5"/>
              <w:jc w:val="both"/>
            </w:pPr>
            <w:r>
              <w:t>Лист N ___</w:t>
            </w:r>
          </w:p>
        </w:tc>
        <w:tc>
          <w:tcPr>
            <w:tcW w:w="199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ind w:left="10"/>
              <w:jc w:val="both"/>
            </w:pPr>
            <w:r>
              <w:t>Всего листов ___</w:t>
            </w:r>
          </w:p>
        </w:tc>
      </w:tr>
      <w:tr w:rsidR="008E0A64" w:rsidTr="00DA4238">
        <w:tc>
          <w:tcPr>
            <w:tcW w:w="6284" w:type="dxa"/>
            <w:gridSpan w:val="3"/>
            <w:tcBorders>
              <w:top w:val="single" w:sz="4" w:space="0" w:color="auto"/>
              <w:bottom w:val="single" w:sz="4" w:space="0" w:color="auto"/>
            </w:tcBorders>
            <w:tcMar>
              <w:top w:w="102" w:type="dxa"/>
              <w:left w:w="62" w:type="dxa"/>
              <w:bottom w:w="102" w:type="dxa"/>
              <w:right w:w="62" w:type="dxa"/>
            </w:tcMar>
          </w:tcPr>
          <w:p w:rsidR="008E0A64" w:rsidRDefault="008E0A64" w:rsidP="00DA4238">
            <w:pPr>
              <w:pStyle w:val="ConsPlusNormal"/>
            </w:pPr>
          </w:p>
        </w:tc>
        <w:tc>
          <w:tcPr>
            <w:tcW w:w="1363" w:type="dxa"/>
            <w:tcBorders>
              <w:top w:val="single" w:sz="4" w:space="0" w:color="auto"/>
              <w:bottom w:val="single" w:sz="4" w:space="0" w:color="auto"/>
            </w:tcBorders>
            <w:tcMar>
              <w:top w:w="102" w:type="dxa"/>
              <w:left w:w="62" w:type="dxa"/>
              <w:bottom w:w="102" w:type="dxa"/>
              <w:right w:w="62" w:type="dxa"/>
            </w:tcMar>
          </w:tcPr>
          <w:p w:rsidR="008E0A64" w:rsidRDefault="008E0A64" w:rsidP="00DA4238">
            <w:pPr>
              <w:pStyle w:val="ConsPlusNormal"/>
            </w:pPr>
          </w:p>
        </w:tc>
        <w:tc>
          <w:tcPr>
            <w:tcW w:w="1992" w:type="dxa"/>
            <w:tcBorders>
              <w:top w:val="single" w:sz="4" w:space="0" w:color="auto"/>
              <w:bottom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lastRenderedPageBreak/>
              <w:t>10</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proofErr w:type="gramStart"/>
            <w: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t xml:space="preserve"> автоматизированном </w:t>
            </w:r>
            <w:proofErr w:type="gramStart"/>
            <w:r>
              <w:t>режиме</w:t>
            </w:r>
            <w:proofErr w:type="gramEnd"/>
            <w: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8E0A64" w:rsidTr="00DA4238">
        <w:tc>
          <w:tcPr>
            <w:tcW w:w="5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11</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both"/>
            </w:pPr>
            <w:r>
              <w:t>Настоящим также подтверждаю, что:</w:t>
            </w:r>
          </w:p>
          <w:p w:rsidR="008E0A64" w:rsidRDefault="008E0A64" w:rsidP="00DA4238">
            <w:pPr>
              <w:pStyle w:val="ConsPlusNormal"/>
            </w:pPr>
            <w:r>
              <w:t>сведения, указанные в настоящем заявлении, на дату представления заявления достоверны;</w:t>
            </w:r>
          </w:p>
          <w:p w:rsidR="008E0A64" w:rsidRDefault="008E0A64" w:rsidP="00DA4238">
            <w:pPr>
              <w:pStyle w:val="ConsPlusNormal"/>
            </w:pPr>
            <w:r>
              <w:t>представленные правоустанавливающи</w:t>
            </w:r>
            <w:proofErr w:type="gramStart"/>
            <w:r>
              <w:t>й(</w:t>
            </w:r>
            <w:proofErr w:type="spellStart"/>
            <w:proofErr w:type="gramEnd"/>
            <w:r>
              <w:t>ие</w:t>
            </w:r>
            <w:proofErr w:type="spellEnd"/>
            <w:r>
              <w:t>) документ(</w:t>
            </w:r>
            <w:proofErr w:type="spellStart"/>
            <w:r>
              <w:t>ы</w:t>
            </w:r>
            <w:proofErr w:type="spellEnd"/>
            <w:r>
              <w:t>) и иные документы и содержащиеся в них сведения соответствуют установленным законодательством Российской Федерации требованиям.</w:t>
            </w:r>
          </w:p>
        </w:tc>
      </w:tr>
      <w:tr w:rsidR="008E0A64" w:rsidTr="00DA4238">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12</w:t>
            </w:r>
          </w:p>
        </w:tc>
        <w:tc>
          <w:tcPr>
            <w:tcW w:w="5747"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Подпись</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Дата</w:t>
            </w:r>
          </w:p>
        </w:tc>
      </w:tr>
      <w:tr w:rsidR="008E0A64" w:rsidTr="00DA4238">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2358" w:type="dxa"/>
            <w:tcBorders>
              <w:top w:val="single" w:sz="4" w:space="0" w:color="auto"/>
              <w:left w:val="single" w:sz="4" w:space="0" w:color="auto"/>
              <w:bottom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_________________</w:t>
            </w:r>
          </w:p>
          <w:p w:rsidR="008E0A64" w:rsidRDefault="008E0A64" w:rsidP="00DA4238">
            <w:pPr>
              <w:pStyle w:val="ConsPlusNormal"/>
              <w:jc w:val="center"/>
            </w:pPr>
            <w:r>
              <w:t>(подпись)</w:t>
            </w:r>
          </w:p>
        </w:tc>
        <w:tc>
          <w:tcPr>
            <w:tcW w:w="3389" w:type="dxa"/>
            <w:tcBorders>
              <w:top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center"/>
            </w:pPr>
            <w:r>
              <w:t>_______________________</w:t>
            </w:r>
          </w:p>
          <w:p w:rsidR="008E0A64" w:rsidRDefault="008E0A64" w:rsidP="00DA4238">
            <w:pPr>
              <w:pStyle w:val="ConsPlusNormal"/>
              <w:jc w:val="center"/>
            </w:pPr>
            <w: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8E0A64" w:rsidRDefault="008E0A64" w:rsidP="00DA4238">
            <w:pPr>
              <w:pStyle w:val="ConsPlusNormal"/>
              <w:jc w:val="both"/>
            </w:pPr>
            <w:r>
              <w:t xml:space="preserve">"__" ___________ ____ </w:t>
            </w:r>
            <w:proofErr w:type="gramStart"/>
            <w:r>
              <w:t>г</w:t>
            </w:r>
            <w:proofErr w:type="gramEnd"/>
            <w:r>
              <w:t>.</w:t>
            </w:r>
          </w:p>
        </w:tc>
      </w:tr>
      <w:tr w:rsidR="008E0A64" w:rsidTr="00DA4238">
        <w:tc>
          <w:tcPr>
            <w:tcW w:w="537" w:type="dxa"/>
            <w:tcBorders>
              <w:top w:val="single" w:sz="4" w:space="0" w:color="auto"/>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jc w:val="center"/>
            </w:pPr>
            <w:r>
              <w:t>13</w:t>
            </w: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r>
              <w:t>Отметка специалиста, принявшего заявление и приложенные к нему документы:</w:t>
            </w:r>
          </w:p>
        </w:tc>
      </w:tr>
      <w:tr w:rsidR="008E0A64" w:rsidTr="00DA4238">
        <w:tc>
          <w:tcPr>
            <w:tcW w:w="537"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tcBorders>
              <w:left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r w:rsidR="008E0A64" w:rsidTr="00DA4238">
        <w:tc>
          <w:tcPr>
            <w:tcW w:w="537" w:type="dxa"/>
            <w:tcBorders>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c>
          <w:tcPr>
            <w:tcW w:w="9102" w:type="dxa"/>
            <w:gridSpan w:val="4"/>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E0A64" w:rsidRDefault="008E0A64" w:rsidP="00DA4238">
            <w:pPr>
              <w:pStyle w:val="ConsPlusNormal"/>
            </w:pPr>
          </w:p>
        </w:tc>
      </w:tr>
    </w:tbl>
    <w:p w:rsidR="008E0A64" w:rsidRDefault="008E0A64" w:rsidP="008E0A64">
      <w:pPr>
        <w:pStyle w:val="ConsPlusNormal"/>
        <w:jc w:val="both"/>
      </w:pPr>
    </w:p>
    <w:p w:rsidR="008E0A64" w:rsidRDefault="008E0A64" w:rsidP="008E0A64">
      <w:pPr>
        <w:pStyle w:val="ConsPlusNormal"/>
        <w:ind w:firstLine="540"/>
        <w:jc w:val="both"/>
      </w:pPr>
      <w:r>
        <w:t>--------------------------------</w:t>
      </w:r>
    </w:p>
    <w:p w:rsidR="008E0A64" w:rsidRDefault="008E0A64" w:rsidP="008E0A64">
      <w:pPr>
        <w:pStyle w:val="ConsPlusNormal"/>
        <w:ind w:firstLine="540"/>
        <w:jc w:val="both"/>
      </w:pPr>
      <w:bookmarkStart w:id="2" w:name="Par556"/>
      <w:bookmarkEnd w:id="2"/>
      <w:r>
        <w:t>&lt;1&gt; Строка дублируется для каждого объединенного земельного участка.</w:t>
      </w:r>
    </w:p>
    <w:p w:rsidR="008E0A64" w:rsidRDefault="008E0A64" w:rsidP="008E0A64">
      <w:pPr>
        <w:pStyle w:val="ConsPlusNormal"/>
        <w:ind w:firstLine="540"/>
        <w:jc w:val="both"/>
      </w:pPr>
      <w:bookmarkStart w:id="3" w:name="Par557"/>
      <w:bookmarkEnd w:id="3"/>
      <w:r>
        <w:t>&lt;2&gt; Строка дублируется для каждого перераспределенного земельного участка.</w:t>
      </w:r>
    </w:p>
    <w:p w:rsidR="008E0A64" w:rsidRDefault="008E0A64" w:rsidP="008E0A64">
      <w:pPr>
        <w:pStyle w:val="ConsPlusNormal"/>
        <w:ind w:firstLine="540"/>
        <w:jc w:val="both"/>
      </w:pPr>
      <w:bookmarkStart w:id="4" w:name="Par558"/>
      <w:bookmarkEnd w:id="4"/>
      <w:r>
        <w:t>&lt;3&gt; Строка дублируется для каждого разделенного помещения.</w:t>
      </w:r>
    </w:p>
    <w:p w:rsidR="008E0A64" w:rsidRDefault="008E0A64" w:rsidP="008E0A64">
      <w:pPr>
        <w:pStyle w:val="ConsPlusNormal"/>
        <w:ind w:firstLine="540"/>
        <w:jc w:val="both"/>
      </w:pPr>
      <w:bookmarkStart w:id="5" w:name="Par559"/>
      <w:bookmarkEnd w:id="5"/>
      <w:r>
        <w:t>&lt;4&gt; Строка дублируется для каждого объединенного помещения.</w:t>
      </w:r>
    </w:p>
    <w:p w:rsidR="008E0A64" w:rsidRDefault="008E0A64" w:rsidP="008E0A64">
      <w:pPr>
        <w:pStyle w:val="ConsPlusNormal"/>
        <w:jc w:val="both"/>
      </w:pPr>
    </w:p>
    <w:p w:rsidR="008E0A64" w:rsidRDefault="008E0A64" w:rsidP="008E0A64">
      <w:pPr>
        <w:pStyle w:val="ConsPlusNormal"/>
        <w:jc w:val="both"/>
      </w:pPr>
    </w:p>
    <w:p w:rsidR="008E0A64" w:rsidRDefault="008E0A64" w:rsidP="008E0A64">
      <w:pPr>
        <w:pStyle w:val="ConsPlusNormal"/>
        <w:jc w:val="both"/>
      </w:pPr>
    </w:p>
    <w:p w:rsidR="008E0A64" w:rsidRDefault="008E0A64" w:rsidP="008E0A64">
      <w:pPr>
        <w:pStyle w:val="ConsPlusNormal"/>
        <w:jc w:val="both"/>
      </w:pPr>
    </w:p>
    <w:p w:rsidR="008E0A64" w:rsidRDefault="008E0A64" w:rsidP="008E0A64">
      <w:pPr>
        <w:pStyle w:val="ConsPlusNormal"/>
        <w:jc w:val="both"/>
      </w:pPr>
    </w:p>
    <w:p w:rsidR="00EA134F" w:rsidRDefault="00EA134F" w:rsidP="008E0A64">
      <w:pPr>
        <w:pStyle w:val="ConsPlusNormal"/>
        <w:jc w:val="right"/>
        <w:outlineLvl w:val="0"/>
        <w:rPr>
          <w:lang w:val="en-US"/>
        </w:rPr>
      </w:pPr>
      <w:bookmarkStart w:id="6" w:name="Par565"/>
      <w:bookmarkEnd w:id="6"/>
    </w:p>
    <w:p w:rsidR="00EA134F" w:rsidRDefault="00EA134F" w:rsidP="008E0A64">
      <w:pPr>
        <w:pStyle w:val="ConsPlusNormal"/>
        <w:jc w:val="right"/>
        <w:outlineLvl w:val="0"/>
        <w:rPr>
          <w:lang w:val="en-US"/>
        </w:rPr>
      </w:pPr>
    </w:p>
    <w:p w:rsidR="00EA134F" w:rsidRDefault="00EA134F" w:rsidP="008E0A64">
      <w:pPr>
        <w:pStyle w:val="ConsPlusNormal"/>
        <w:jc w:val="right"/>
        <w:outlineLvl w:val="0"/>
        <w:rPr>
          <w:lang w:val="en-US"/>
        </w:rPr>
      </w:pPr>
    </w:p>
    <w:p w:rsidR="00EA134F" w:rsidRDefault="00EA134F" w:rsidP="008E0A64">
      <w:pPr>
        <w:pStyle w:val="ConsPlusNormal"/>
        <w:jc w:val="right"/>
        <w:outlineLvl w:val="0"/>
        <w:rPr>
          <w:lang w:val="en-US"/>
        </w:rPr>
      </w:pPr>
    </w:p>
    <w:p w:rsidR="00EA134F" w:rsidRDefault="00EA134F" w:rsidP="008E0A64">
      <w:pPr>
        <w:pStyle w:val="ConsPlusNormal"/>
        <w:jc w:val="right"/>
        <w:outlineLvl w:val="0"/>
        <w:rPr>
          <w:lang w:val="en-US"/>
        </w:rPr>
      </w:pPr>
    </w:p>
    <w:p w:rsidR="00EA134F" w:rsidRDefault="00EA134F" w:rsidP="008E0A64">
      <w:pPr>
        <w:pStyle w:val="ConsPlusNormal"/>
        <w:jc w:val="right"/>
        <w:outlineLvl w:val="0"/>
        <w:rPr>
          <w:lang w:val="en-US"/>
        </w:rPr>
      </w:pPr>
    </w:p>
    <w:p w:rsidR="00EA134F" w:rsidRDefault="00EA134F" w:rsidP="008E0A64">
      <w:pPr>
        <w:pStyle w:val="ConsPlusNormal"/>
        <w:jc w:val="right"/>
        <w:outlineLvl w:val="0"/>
        <w:rPr>
          <w:lang w:val="en-US"/>
        </w:rPr>
      </w:pPr>
    </w:p>
    <w:p w:rsidR="00EA134F" w:rsidRDefault="00EA134F" w:rsidP="008E0A64">
      <w:pPr>
        <w:pStyle w:val="ConsPlusNormal"/>
        <w:jc w:val="right"/>
        <w:outlineLvl w:val="0"/>
        <w:rPr>
          <w:lang w:val="en-US"/>
        </w:rPr>
      </w:pPr>
    </w:p>
    <w:p w:rsidR="00EA134F" w:rsidRDefault="00EA134F" w:rsidP="008E0A64">
      <w:pPr>
        <w:pStyle w:val="ConsPlusNormal"/>
        <w:jc w:val="right"/>
        <w:outlineLvl w:val="0"/>
        <w:rPr>
          <w:lang w:val="en-US"/>
        </w:rPr>
      </w:pPr>
    </w:p>
    <w:p w:rsidR="00EA134F" w:rsidRDefault="00EA134F" w:rsidP="008E0A64">
      <w:pPr>
        <w:pStyle w:val="ConsPlusNormal"/>
        <w:jc w:val="right"/>
        <w:outlineLvl w:val="0"/>
        <w:rPr>
          <w:lang w:val="en-US"/>
        </w:rPr>
      </w:pPr>
    </w:p>
    <w:p w:rsidR="00EA134F" w:rsidRDefault="00EA134F" w:rsidP="008E0A64">
      <w:pPr>
        <w:pStyle w:val="ConsPlusNormal"/>
        <w:jc w:val="right"/>
        <w:outlineLvl w:val="0"/>
        <w:rPr>
          <w:lang w:val="en-US"/>
        </w:rPr>
      </w:pPr>
    </w:p>
    <w:p w:rsidR="00EA134F" w:rsidRDefault="00EA134F" w:rsidP="008E0A64">
      <w:pPr>
        <w:pStyle w:val="ConsPlusNormal"/>
        <w:jc w:val="right"/>
        <w:outlineLvl w:val="0"/>
        <w:rPr>
          <w:lang w:val="en-US"/>
        </w:rPr>
      </w:pPr>
    </w:p>
    <w:p w:rsidR="00EA134F" w:rsidRDefault="00EA134F" w:rsidP="008E0A64">
      <w:pPr>
        <w:pStyle w:val="ConsPlusNormal"/>
        <w:jc w:val="right"/>
        <w:outlineLvl w:val="0"/>
        <w:rPr>
          <w:lang w:val="en-US"/>
        </w:rPr>
      </w:pPr>
    </w:p>
    <w:p w:rsidR="00EA134F" w:rsidRDefault="00EA134F" w:rsidP="008E0A64">
      <w:pPr>
        <w:pStyle w:val="ConsPlusNormal"/>
        <w:jc w:val="right"/>
        <w:outlineLvl w:val="0"/>
        <w:rPr>
          <w:lang w:val="en-US"/>
        </w:rPr>
      </w:pPr>
    </w:p>
    <w:p w:rsidR="00EA134F" w:rsidRDefault="00EA134F" w:rsidP="008E0A64">
      <w:pPr>
        <w:pStyle w:val="ConsPlusNormal"/>
        <w:jc w:val="right"/>
        <w:outlineLvl w:val="0"/>
        <w:rPr>
          <w:lang w:val="en-US"/>
        </w:rPr>
      </w:pPr>
    </w:p>
    <w:p w:rsidR="00EA134F" w:rsidRDefault="00EA134F" w:rsidP="008E0A64">
      <w:pPr>
        <w:pStyle w:val="ConsPlusNormal"/>
        <w:jc w:val="right"/>
        <w:outlineLvl w:val="0"/>
        <w:rPr>
          <w:lang w:val="en-US"/>
        </w:rPr>
      </w:pPr>
    </w:p>
    <w:p w:rsidR="008E0A64" w:rsidRDefault="008E0A64" w:rsidP="008E0A64">
      <w:pPr>
        <w:pStyle w:val="ConsPlusNormal"/>
        <w:jc w:val="right"/>
        <w:outlineLvl w:val="0"/>
      </w:pPr>
      <w:r>
        <w:lastRenderedPageBreak/>
        <w:t>Приложение N 2</w:t>
      </w:r>
    </w:p>
    <w:p w:rsidR="008E0A64" w:rsidRDefault="008E0A64" w:rsidP="008E0A64">
      <w:pPr>
        <w:pStyle w:val="ConsPlusNormal"/>
        <w:jc w:val="right"/>
      </w:pPr>
      <w:r>
        <w:t>к приказу Министерства финансов</w:t>
      </w:r>
    </w:p>
    <w:p w:rsidR="008E0A64" w:rsidRDefault="008E0A64" w:rsidP="008E0A64">
      <w:pPr>
        <w:pStyle w:val="ConsPlusNormal"/>
        <w:jc w:val="right"/>
      </w:pPr>
      <w:r>
        <w:t>Российской Федерации</w:t>
      </w:r>
    </w:p>
    <w:p w:rsidR="008E0A64" w:rsidRDefault="008E0A64" w:rsidP="008E0A64">
      <w:pPr>
        <w:pStyle w:val="ConsPlusNormal"/>
        <w:jc w:val="right"/>
      </w:pPr>
      <w:r>
        <w:t>от 11.12.2014 N 146н</w:t>
      </w:r>
    </w:p>
    <w:p w:rsidR="008E0A64" w:rsidRDefault="008E0A64" w:rsidP="008E0A64">
      <w:pPr>
        <w:pStyle w:val="ConsPlusNormal"/>
        <w:jc w:val="both"/>
      </w:pPr>
    </w:p>
    <w:p w:rsidR="008E0A64" w:rsidRDefault="008E0A64" w:rsidP="008E0A64">
      <w:pPr>
        <w:pStyle w:val="ConsPlusNormal"/>
        <w:jc w:val="center"/>
        <w:rPr>
          <w:b/>
          <w:bCs/>
          <w:sz w:val="16"/>
          <w:szCs w:val="16"/>
        </w:rPr>
      </w:pPr>
      <w:bookmarkStart w:id="7" w:name="Par570"/>
      <w:bookmarkEnd w:id="7"/>
      <w:r>
        <w:rPr>
          <w:b/>
          <w:bCs/>
          <w:sz w:val="16"/>
          <w:szCs w:val="16"/>
        </w:rPr>
        <w:t>ФОРМА РЕШЕНИЯ</w:t>
      </w:r>
    </w:p>
    <w:p w:rsidR="008E0A64" w:rsidRDefault="008E0A64" w:rsidP="008E0A64">
      <w:pPr>
        <w:pStyle w:val="ConsPlusNormal"/>
        <w:jc w:val="center"/>
        <w:rPr>
          <w:b/>
          <w:bCs/>
          <w:sz w:val="16"/>
          <w:szCs w:val="16"/>
        </w:rPr>
      </w:pPr>
      <w:r>
        <w:rPr>
          <w:b/>
          <w:bCs/>
          <w:sz w:val="16"/>
          <w:szCs w:val="16"/>
        </w:rPr>
        <w:t>ОБ ОТКАЗЕ В ПРИСВОЕНИИ ОБЪЕКТУ АДРЕСАЦИИ АДРЕСА</w:t>
      </w:r>
    </w:p>
    <w:p w:rsidR="008E0A64" w:rsidRDefault="008E0A64" w:rsidP="008E0A64">
      <w:pPr>
        <w:pStyle w:val="ConsPlusNormal"/>
        <w:jc w:val="center"/>
        <w:rPr>
          <w:b/>
          <w:bCs/>
          <w:sz w:val="16"/>
          <w:szCs w:val="16"/>
        </w:rPr>
      </w:pPr>
      <w:r>
        <w:rPr>
          <w:b/>
          <w:bCs/>
          <w:sz w:val="16"/>
          <w:szCs w:val="16"/>
        </w:rPr>
        <w:t xml:space="preserve">ИЛИ </w:t>
      </w:r>
      <w:proofErr w:type="gramStart"/>
      <w:r>
        <w:rPr>
          <w:b/>
          <w:bCs/>
          <w:sz w:val="16"/>
          <w:szCs w:val="16"/>
        </w:rPr>
        <w:t>АННУЛИРОВАНИИ</w:t>
      </w:r>
      <w:proofErr w:type="gramEnd"/>
      <w:r>
        <w:rPr>
          <w:b/>
          <w:bCs/>
          <w:sz w:val="16"/>
          <w:szCs w:val="16"/>
        </w:rPr>
        <w:t xml:space="preserve"> ЕГО АДРЕСА</w:t>
      </w:r>
    </w:p>
    <w:p w:rsidR="008E0A64" w:rsidRDefault="008E0A64" w:rsidP="008E0A64">
      <w:pPr>
        <w:pStyle w:val="ConsPlusNormal"/>
        <w:jc w:val="both"/>
      </w:pPr>
    </w:p>
    <w:p w:rsidR="008E0A64" w:rsidRDefault="008E0A64" w:rsidP="008E0A64">
      <w:pPr>
        <w:pStyle w:val="ConsPlusNonformat"/>
        <w:jc w:val="both"/>
      </w:pPr>
      <w:r>
        <w:t xml:space="preserve">                                             ______________________________</w:t>
      </w:r>
    </w:p>
    <w:p w:rsidR="008E0A64" w:rsidRDefault="008E0A64" w:rsidP="008E0A64">
      <w:pPr>
        <w:pStyle w:val="ConsPlusNonformat"/>
        <w:jc w:val="both"/>
      </w:pPr>
      <w:r>
        <w:t xml:space="preserve">                                             ______________________________</w:t>
      </w:r>
    </w:p>
    <w:p w:rsidR="008E0A64" w:rsidRDefault="008E0A64" w:rsidP="008E0A64">
      <w:pPr>
        <w:pStyle w:val="ConsPlusNonformat"/>
        <w:jc w:val="both"/>
      </w:pPr>
      <w:r>
        <w:t xml:space="preserve">                                                </w:t>
      </w:r>
      <w:proofErr w:type="gramStart"/>
      <w:r>
        <w:t>(Ф.И.О., адрес заявителя</w:t>
      </w:r>
      <w:proofErr w:type="gramEnd"/>
    </w:p>
    <w:p w:rsidR="008E0A64" w:rsidRDefault="008E0A64" w:rsidP="008E0A64">
      <w:pPr>
        <w:pStyle w:val="ConsPlusNonformat"/>
        <w:jc w:val="both"/>
      </w:pPr>
      <w:r>
        <w:t xml:space="preserve">                                               (представителя) заявителя)</w:t>
      </w:r>
    </w:p>
    <w:p w:rsidR="008E0A64" w:rsidRDefault="008E0A64" w:rsidP="008E0A64">
      <w:pPr>
        <w:pStyle w:val="ConsPlusNonformat"/>
        <w:jc w:val="both"/>
      </w:pPr>
      <w:r>
        <w:t xml:space="preserve">                                             ______________________________</w:t>
      </w:r>
    </w:p>
    <w:p w:rsidR="008E0A64" w:rsidRDefault="008E0A64" w:rsidP="008E0A64">
      <w:pPr>
        <w:pStyle w:val="ConsPlusNonformat"/>
        <w:jc w:val="both"/>
      </w:pPr>
      <w:r>
        <w:t xml:space="preserve">                                                 </w:t>
      </w:r>
      <w:proofErr w:type="gramStart"/>
      <w:r>
        <w:t>(регистрационный номер</w:t>
      </w:r>
      <w:proofErr w:type="gramEnd"/>
    </w:p>
    <w:p w:rsidR="008E0A64" w:rsidRDefault="008E0A64" w:rsidP="008E0A64">
      <w:pPr>
        <w:pStyle w:val="ConsPlusNonformat"/>
        <w:jc w:val="both"/>
      </w:pPr>
      <w:r>
        <w:t xml:space="preserve">                                                 заявления о присвоении</w:t>
      </w:r>
    </w:p>
    <w:p w:rsidR="008E0A64" w:rsidRDefault="008E0A64" w:rsidP="008E0A64">
      <w:pPr>
        <w:pStyle w:val="ConsPlusNonformat"/>
        <w:jc w:val="both"/>
      </w:pPr>
      <w:r>
        <w:t xml:space="preserve">                                                объекту адресации адреса</w:t>
      </w:r>
    </w:p>
    <w:p w:rsidR="008E0A64" w:rsidRDefault="008E0A64" w:rsidP="008E0A64">
      <w:pPr>
        <w:pStyle w:val="ConsPlusNonformat"/>
        <w:jc w:val="both"/>
      </w:pPr>
      <w:r>
        <w:t xml:space="preserve">                                              или </w:t>
      </w:r>
      <w:proofErr w:type="gramStart"/>
      <w:r>
        <w:t>аннулировании</w:t>
      </w:r>
      <w:proofErr w:type="gramEnd"/>
      <w:r>
        <w:t xml:space="preserve"> его адреса)</w:t>
      </w:r>
    </w:p>
    <w:p w:rsidR="008E0A64" w:rsidRDefault="008E0A64" w:rsidP="008E0A64">
      <w:pPr>
        <w:pStyle w:val="ConsPlusNonformat"/>
        <w:jc w:val="both"/>
      </w:pPr>
    </w:p>
    <w:p w:rsidR="008E0A64" w:rsidRDefault="008E0A64" w:rsidP="008E0A64">
      <w:pPr>
        <w:pStyle w:val="ConsPlusNonformat"/>
        <w:jc w:val="both"/>
      </w:pPr>
      <w:r>
        <w:t xml:space="preserve">                                  Решение</w:t>
      </w:r>
    </w:p>
    <w:p w:rsidR="008E0A64" w:rsidRDefault="008E0A64" w:rsidP="008E0A64">
      <w:pPr>
        <w:pStyle w:val="ConsPlusNonformat"/>
        <w:jc w:val="both"/>
      </w:pPr>
      <w:r>
        <w:t xml:space="preserve">              об отказе в присвоении объекту адресации адреса</w:t>
      </w:r>
    </w:p>
    <w:p w:rsidR="008E0A64" w:rsidRDefault="008E0A64" w:rsidP="008E0A64">
      <w:pPr>
        <w:pStyle w:val="ConsPlusNonformat"/>
        <w:jc w:val="both"/>
      </w:pPr>
      <w:r>
        <w:t xml:space="preserve">                       или </w:t>
      </w:r>
      <w:proofErr w:type="gramStart"/>
      <w:r>
        <w:t>аннулировании</w:t>
      </w:r>
      <w:proofErr w:type="gramEnd"/>
      <w:r>
        <w:t xml:space="preserve"> его адреса</w:t>
      </w:r>
    </w:p>
    <w:p w:rsidR="008E0A64" w:rsidRDefault="008E0A64" w:rsidP="008E0A64">
      <w:pPr>
        <w:pStyle w:val="ConsPlusNonformat"/>
        <w:jc w:val="both"/>
      </w:pPr>
    </w:p>
    <w:p w:rsidR="008E0A64" w:rsidRDefault="008E0A64" w:rsidP="008E0A64">
      <w:pPr>
        <w:pStyle w:val="ConsPlusNonformat"/>
        <w:jc w:val="both"/>
      </w:pPr>
      <w:r>
        <w:t xml:space="preserve">                        от ___________ N __________</w:t>
      </w:r>
    </w:p>
    <w:p w:rsidR="008E0A64" w:rsidRDefault="008E0A64" w:rsidP="008E0A64">
      <w:pPr>
        <w:pStyle w:val="ConsPlusNonformat"/>
        <w:jc w:val="both"/>
      </w:pPr>
    </w:p>
    <w:p w:rsidR="008E0A64" w:rsidRDefault="008E0A64" w:rsidP="008E0A64">
      <w:pPr>
        <w:pStyle w:val="ConsPlusNonformat"/>
        <w:jc w:val="both"/>
      </w:pPr>
      <w:r>
        <w:t>___________________________________________________________________________</w:t>
      </w:r>
    </w:p>
    <w:p w:rsidR="008E0A64" w:rsidRDefault="008E0A64" w:rsidP="008E0A64">
      <w:pPr>
        <w:pStyle w:val="ConsPlusNonformat"/>
        <w:jc w:val="both"/>
      </w:pPr>
      <w:r>
        <w:t>___________________________________________________________________________</w:t>
      </w:r>
    </w:p>
    <w:p w:rsidR="008E0A64" w:rsidRDefault="008E0A64" w:rsidP="008E0A64">
      <w:pPr>
        <w:pStyle w:val="ConsPlusNonformat"/>
        <w:jc w:val="both"/>
      </w:pPr>
      <w:r>
        <w:t xml:space="preserve">   </w:t>
      </w:r>
      <w:proofErr w:type="gramStart"/>
      <w:r>
        <w:t>(наименование органа местного самоуправления, органа государственной</w:t>
      </w:r>
      <w:proofErr w:type="gramEnd"/>
    </w:p>
    <w:p w:rsidR="008E0A64" w:rsidRDefault="008E0A64" w:rsidP="008E0A64">
      <w:pPr>
        <w:pStyle w:val="ConsPlusNonformat"/>
        <w:jc w:val="both"/>
      </w:pPr>
      <w:r>
        <w:t xml:space="preserve">    власти субъекта Российской Федерации - города федерального значения</w:t>
      </w:r>
    </w:p>
    <w:p w:rsidR="008E0A64" w:rsidRDefault="008E0A64" w:rsidP="008E0A64">
      <w:pPr>
        <w:pStyle w:val="ConsPlusNonformat"/>
        <w:jc w:val="both"/>
      </w:pPr>
      <w:r>
        <w:t xml:space="preserve">    или органа местного самоуправления внутригородского муниципального</w:t>
      </w:r>
    </w:p>
    <w:p w:rsidR="008E0A64" w:rsidRDefault="008E0A64" w:rsidP="008E0A64">
      <w:pPr>
        <w:pStyle w:val="ConsPlusNonformat"/>
        <w:jc w:val="both"/>
      </w:pPr>
      <w:r>
        <w:t xml:space="preserve">         образования города федерального значения, уполномоченного</w:t>
      </w:r>
    </w:p>
    <w:p w:rsidR="008E0A64" w:rsidRDefault="008E0A64" w:rsidP="008E0A64">
      <w:pPr>
        <w:pStyle w:val="ConsPlusNonformat"/>
        <w:jc w:val="both"/>
      </w:pPr>
      <w:r>
        <w:t xml:space="preserve">                  законом субъекта Российской Федерации)</w:t>
      </w:r>
    </w:p>
    <w:p w:rsidR="008E0A64" w:rsidRDefault="008E0A64" w:rsidP="008E0A64">
      <w:pPr>
        <w:pStyle w:val="ConsPlusNonformat"/>
        <w:jc w:val="both"/>
      </w:pPr>
      <w:r>
        <w:t>сообщает, что ____________________________________________________________,</w:t>
      </w:r>
    </w:p>
    <w:p w:rsidR="008E0A64" w:rsidRDefault="008E0A64" w:rsidP="008E0A64">
      <w:pPr>
        <w:pStyle w:val="ConsPlusNonformat"/>
        <w:jc w:val="both"/>
      </w:pPr>
      <w:r>
        <w:t xml:space="preserve">               </w:t>
      </w:r>
      <w:proofErr w:type="gramStart"/>
      <w:r>
        <w:t>(Ф.И.О. заявителя в дательном падеже, наименование, номер</w:t>
      </w:r>
      <w:proofErr w:type="gramEnd"/>
    </w:p>
    <w:p w:rsidR="008E0A64" w:rsidRDefault="008E0A64" w:rsidP="008E0A64">
      <w:pPr>
        <w:pStyle w:val="ConsPlusNonformat"/>
        <w:jc w:val="both"/>
      </w:pPr>
      <w:r>
        <w:t xml:space="preserve">                                 и дата выдачи документа,</w:t>
      </w:r>
    </w:p>
    <w:p w:rsidR="008E0A64" w:rsidRDefault="008E0A64" w:rsidP="008E0A64">
      <w:pPr>
        <w:pStyle w:val="ConsPlusNonformat"/>
        <w:jc w:val="both"/>
      </w:pPr>
      <w:r>
        <w:t>___________________________________________________________________________</w:t>
      </w:r>
    </w:p>
    <w:p w:rsidR="008E0A64" w:rsidRDefault="008E0A64" w:rsidP="008E0A64">
      <w:pPr>
        <w:pStyle w:val="ConsPlusNonformat"/>
        <w:jc w:val="both"/>
      </w:pPr>
      <w:r>
        <w:t xml:space="preserve">     </w:t>
      </w:r>
      <w:proofErr w:type="gramStart"/>
      <w:r>
        <w:t>подтверждающего личность, почтовый адрес - для физического лица;</w:t>
      </w:r>
      <w:proofErr w:type="gramEnd"/>
    </w:p>
    <w:p w:rsidR="008E0A64" w:rsidRDefault="008E0A64" w:rsidP="008E0A64">
      <w:pPr>
        <w:pStyle w:val="ConsPlusNonformat"/>
        <w:jc w:val="both"/>
      </w:pPr>
      <w:r>
        <w:t xml:space="preserve">                    </w:t>
      </w:r>
      <w:proofErr w:type="gramStart"/>
      <w:r>
        <w:t>полное наименование, ИНН, КПП (для</w:t>
      </w:r>
      <w:proofErr w:type="gramEnd"/>
    </w:p>
    <w:p w:rsidR="008E0A64" w:rsidRDefault="008E0A64" w:rsidP="008E0A64">
      <w:pPr>
        <w:pStyle w:val="ConsPlusNonformat"/>
        <w:jc w:val="both"/>
      </w:pPr>
      <w:r>
        <w:t>___________________________________________________________________________</w:t>
      </w:r>
    </w:p>
    <w:p w:rsidR="008E0A64" w:rsidRDefault="008E0A64" w:rsidP="008E0A64">
      <w:pPr>
        <w:pStyle w:val="ConsPlusNonformat"/>
        <w:jc w:val="both"/>
      </w:pPr>
      <w:r>
        <w:t xml:space="preserve">     российского юридического лица), страна, дата и номер регистрации</w:t>
      </w:r>
    </w:p>
    <w:p w:rsidR="008E0A64" w:rsidRDefault="008E0A64" w:rsidP="008E0A64">
      <w:pPr>
        <w:pStyle w:val="ConsPlusNonformat"/>
        <w:jc w:val="both"/>
      </w:pPr>
      <w:r>
        <w:t xml:space="preserve">                   (для иностранного юридического лица),</w:t>
      </w:r>
    </w:p>
    <w:p w:rsidR="008E0A64" w:rsidRDefault="008E0A64" w:rsidP="008E0A64">
      <w:pPr>
        <w:pStyle w:val="ConsPlusNonformat"/>
        <w:jc w:val="both"/>
      </w:pPr>
      <w:r>
        <w:t>__________________________________________________________________________,</w:t>
      </w:r>
    </w:p>
    <w:p w:rsidR="008E0A64" w:rsidRDefault="008E0A64" w:rsidP="008E0A64">
      <w:pPr>
        <w:pStyle w:val="ConsPlusNonformat"/>
        <w:jc w:val="both"/>
      </w:pPr>
      <w:r>
        <w:t xml:space="preserve">                  почтовый адрес - для юридического лица)</w:t>
      </w:r>
    </w:p>
    <w:p w:rsidR="008E0A64" w:rsidRDefault="008E0A64" w:rsidP="008E0A64">
      <w:pPr>
        <w:pStyle w:val="ConsPlusNonformat"/>
        <w:jc w:val="both"/>
      </w:pPr>
      <w:r>
        <w:t>на  основании  Правил  присвоения,  изменения  и   аннулирования   адресов,</w:t>
      </w:r>
    </w:p>
    <w:p w:rsidR="008E0A64" w:rsidRDefault="008E0A64" w:rsidP="008E0A64">
      <w:pPr>
        <w:pStyle w:val="ConsPlusNonformat"/>
        <w:jc w:val="both"/>
      </w:pPr>
      <w:proofErr w:type="gramStart"/>
      <w:r>
        <w:t>утвержденных</w:t>
      </w:r>
      <w:proofErr w:type="gramEnd"/>
      <w:r>
        <w:t xml:space="preserve"> постановлением Правительства Российской Федерации от 19 ноября</w:t>
      </w:r>
    </w:p>
    <w:p w:rsidR="008E0A64" w:rsidRDefault="008E0A64" w:rsidP="008E0A64">
      <w:pPr>
        <w:pStyle w:val="ConsPlusNonformat"/>
        <w:jc w:val="both"/>
      </w:pPr>
      <w:r>
        <w:t>2014 г.  N 1221,  отказано  в  присвоении (аннулировании) адреса следующему</w:t>
      </w:r>
    </w:p>
    <w:p w:rsidR="008E0A64" w:rsidRDefault="008E0A64" w:rsidP="008E0A64">
      <w:pPr>
        <w:pStyle w:val="ConsPlusNonformat"/>
        <w:jc w:val="both"/>
      </w:pPr>
      <w:r>
        <w:t xml:space="preserve">                                  (нужное подчеркнуть)</w:t>
      </w:r>
    </w:p>
    <w:p w:rsidR="008E0A64" w:rsidRDefault="008E0A64" w:rsidP="008E0A64">
      <w:pPr>
        <w:pStyle w:val="ConsPlusNonformat"/>
        <w:jc w:val="both"/>
      </w:pPr>
      <w:r>
        <w:t>объекту адресации ________________________________________________________.</w:t>
      </w:r>
    </w:p>
    <w:p w:rsidR="008E0A64" w:rsidRDefault="008E0A64" w:rsidP="008E0A64">
      <w:pPr>
        <w:pStyle w:val="ConsPlusNonformat"/>
        <w:jc w:val="both"/>
      </w:pPr>
      <w:r>
        <w:t xml:space="preserve">                      </w:t>
      </w:r>
      <w:proofErr w:type="gramStart"/>
      <w:r>
        <w:t>(вид и наименование объекта адресации, описание</w:t>
      </w:r>
      <w:proofErr w:type="gramEnd"/>
    </w:p>
    <w:p w:rsidR="008E0A64" w:rsidRDefault="008E0A64" w:rsidP="008E0A64">
      <w:pPr>
        <w:pStyle w:val="ConsPlusNonformat"/>
        <w:jc w:val="both"/>
      </w:pPr>
      <w:r>
        <w:t>___________________________________________________________________________</w:t>
      </w:r>
    </w:p>
    <w:p w:rsidR="008E0A64" w:rsidRDefault="008E0A64" w:rsidP="008E0A64">
      <w:pPr>
        <w:pStyle w:val="ConsPlusNonformat"/>
        <w:jc w:val="both"/>
      </w:pPr>
      <w:r>
        <w:t xml:space="preserve">      местонахождения объекта адресации в случае обращения заявителя</w:t>
      </w:r>
    </w:p>
    <w:p w:rsidR="008E0A64" w:rsidRDefault="008E0A64" w:rsidP="008E0A64">
      <w:pPr>
        <w:pStyle w:val="ConsPlusNonformat"/>
        <w:jc w:val="both"/>
      </w:pPr>
      <w:r>
        <w:t xml:space="preserve">                  о присвоении объекту адресации адреса,</w:t>
      </w:r>
    </w:p>
    <w:p w:rsidR="008E0A64" w:rsidRDefault="008E0A64" w:rsidP="008E0A64">
      <w:pPr>
        <w:pStyle w:val="ConsPlusNonformat"/>
        <w:jc w:val="both"/>
      </w:pPr>
      <w:r>
        <w:t>___________________________________________________________________________</w:t>
      </w:r>
    </w:p>
    <w:p w:rsidR="008E0A64" w:rsidRDefault="008E0A64" w:rsidP="008E0A64">
      <w:pPr>
        <w:pStyle w:val="ConsPlusNonformat"/>
        <w:jc w:val="both"/>
      </w:pPr>
      <w:r>
        <w:t xml:space="preserve">           адрес объекта адресации в случае обращения заявителя</w:t>
      </w:r>
    </w:p>
    <w:p w:rsidR="008E0A64" w:rsidRDefault="008E0A64" w:rsidP="008E0A64">
      <w:pPr>
        <w:pStyle w:val="ConsPlusNonformat"/>
        <w:jc w:val="both"/>
      </w:pPr>
      <w:r>
        <w:t xml:space="preserve">                       об аннулировании его адреса)</w:t>
      </w:r>
    </w:p>
    <w:p w:rsidR="008E0A64" w:rsidRDefault="008E0A64" w:rsidP="008E0A64">
      <w:pPr>
        <w:pStyle w:val="ConsPlusNonformat"/>
        <w:jc w:val="both"/>
      </w:pPr>
      <w:r>
        <w:t>___________________________________________________________________________</w:t>
      </w:r>
    </w:p>
    <w:p w:rsidR="008E0A64" w:rsidRDefault="008E0A64" w:rsidP="008E0A64">
      <w:pPr>
        <w:pStyle w:val="ConsPlusNonformat"/>
        <w:jc w:val="both"/>
      </w:pPr>
      <w:r>
        <w:t xml:space="preserve">в связи </w:t>
      </w:r>
      <w:proofErr w:type="gramStart"/>
      <w:r>
        <w:t>с</w:t>
      </w:r>
      <w:proofErr w:type="gramEnd"/>
      <w:r>
        <w:t xml:space="preserve"> _________________________________________________________________</w:t>
      </w:r>
    </w:p>
    <w:p w:rsidR="008E0A64" w:rsidRDefault="008E0A64" w:rsidP="008E0A64">
      <w:pPr>
        <w:pStyle w:val="ConsPlusNonformat"/>
        <w:jc w:val="both"/>
      </w:pPr>
      <w:r>
        <w:t>__________________________________________________________________________.</w:t>
      </w:r>
    </w:p>
    <w:p w:rsidR="008E0A64" w:rsidRDefault="008E0A64" w:rsidP="008E0A64">
      <w:pPr>
        <w:pStyle w:val="ConsPlusNonformat"/>
        <w:jc w:val="both"/>
      </w:pPr>
      <w:r>
        <w:t xml:space="preserve">                            (основание отказа)</w:t>
      </w:r>
    </w:p>
    <w:p w:rsidR="008E0A64" w:rsidRDefault="008E0A64" w:rsidP="008E0A64">
      <w:pPr>
        <w:pStyle w:val="ConsPlusNonformat"/>
        <w:jc w:val="both"/>
      </w:pPr>
      <w:r>
        <w:t xml:space="preserve">    Уполномоченное    лицо    органа    местного   самоуправления,   органа</w:t>
      </w:r>
    </w:p>
    <w:p w:rsidR="008E0A64" w:rsidRDefault="008E0A64" w:rsidP="008E0A64">
      <w:pPr>
        <w:pStyle w:val="ConsPlusNonformat"/>
        <w:jc w:val="both"/>
      </w:pPr>
      <w:r>
        <w:t>государственной  власти субъекта Российской Федерации - города федерального</w:t>
      </w:r>
    </w:p>
    <w:p w:rsidR="008E0A64" w:rsidRDefault="008E0A64" w:rsidP="008E0A64">
      <w:pPr>
        <w:pStyle w:val="ConsPlusNonformat"/>
        <w:jc w:val="both"/>
      </w:pPr>
      <w:r>
        <w:t>значения или органа местного самоуправления внутригородского муниципального</w:t>
      </w:r>
    </w:p>
    <w:p w:rsidR="008E0A64" w:rsidRDefault="008E0A64" w:rsidP="008E0A64">
      <w:pPr>
        <w:pStyle w:val="ConsPlusNonformat"/>
        <w:jc w:val="both"/>
      </w:pPr>
      <w:r>
        <w:t>образования  города федерального значения, уполномоченного законом субъекта</w:t>
      </w:r>
    </w:p>
    <w:p w:rsidR="008E0A64" w:rsidRDefault="008E0A64" w:rsidP="008E0A64">
      <w:pPr>
        <w:pStyle w:val="ConsPlusNonformat"/>
        <w:jc w:val="both"/>
      </w:pPr>
      <w:r>
        <w:t>Российской Федерации</w:t>
      </w:r>
    </w:p>
    <w:p w:rsidR="008E0A64" w:rsidRDefault="008E0A64" w:rsidP="008E0A64">
      <w:pPr>
        <w:pStyle w:val="ConsPlusNonformat"/>
        <w:jc w:val="both"/>
      </w:pPr>
    </w:p>
    <w:p w:rsidR="008E0A64" w:rsidRDefault="008E0A64" w:rsidP="008E0A64">
      <w:pPr>
        <w:pStyle w:val="ConsPlusNonformat"/>
        <w:jc w:val="both"/>
      </w:pPr>
      <w:r>
        <w:t>___________________________________                         _______________</w:t>
      </w:r>
    </w:p>
    <w:p w:rsidR="008E0A64" w:rsidRDefault="008E0A64" w:rsidP="008E0A64">
      <w:pPr>
        <w:pStyle w:val="ConsPlusNonformat"/>
        <w:jc w:val="both"/>
      </w:pPr>
      <w:r>
        <w:t xml:space="preserve">        (должность, Ф.И.О.)                                    (подпись)</w:t>
      </w:r>
    </w:p>
    <w:p w:rsidR="008E0A64" w:rsidRDefault="008E0A64" w:rsidP="008E0A64">
      <w:pPr>
        <w:pStyle w:val="ConsPlusNonformat"/>
        <w:jc w:val="both"/>
      </w:pPr>
    </w:p>
    <w:p w:rsidR="008E0A64" w:rsidRDefault="008E0A64" w:rsidP="008E0A64">
      <w:pPr>
        <w:pStyle w:val="ConsPlusNonformat"/>
        <w:jc w:val="both"/>
      </w:pPr>
      <w:r>
        <w:t xml:space="preserve">                                                                       М.П.</w:t>
      </w:r>
    </w:p>
    <w:p w:rsidR="008E0A64" w:rsidRDefault="008E0A64" w:rsidP="008E0A64">
      <w:pPr>
        <w:pStyle w:val="ConsPlusNormal"/>
        <w:jc w:val="both"/>
      </w:pPr>
    </w:p>
    <w:p w:rsidR="008E0A64" w:rsidRDefault="008E0A64" w:rsidP="008E0A64">
      <w:pPr>
        <w:pStyle w:val="ConsPlusNormal"/>
        <w:jc w:val="both"/>
      </w:pPr>
    </w:p>
    <w:p w:rsidR="008E0A64" w:rsidRDefault="008E0A64" w:rsidP="008E0A64">
      <w:pPr>
        <w:pStyle w:val="ConsPlusNormal"/>
        <w:pBdr>
          <w:top w:val="single" w:sz="6" w:space="0" w:color="auto"/>
        </w:pBdr>
        <w:spacing w:before="100" w:after="100"/>
        <w:jc w:val="both"/>
        <w:rPr>
          <w:sz w:val="2"/>
          <w:szCs w:val="2"/>
        </w:rPr>
      </w:pPr>
    </w:p>
    <w:p w:rsidR="008E0A64" w:rsidRPr="00CF7155" w:rsidRDefault="008E0A64" w:rsidP="008E0A64">
      <w:pPr>
        <w:pStyle w:val="western"/>
        <w:spacing w:after="0" w:line="240" w:lineRule="auto"/>
        <w:jc w:val="right"/>
      </w:pPr>
    </w:p>
    <w:p w:rsidR="008E0A64" w:rsidRPr="00CF7155" w:rsidRDefault="008E0A64" w:rsidP="008E0A64">
      <w:pPr>
        <w:pStyle w:val="western"/>
        <w:spacing w:after="0" w:line="240" w:lineRule="auto"/>
        <w:jc w:val="right"/>
      </w:pPr>
    </w:p>
    <w:p w:rsidR="008E0A64" w:rsidRPr="00CF7155" w:rsidRDefault="008E0A64" w:rsidP="008E0A64">
      <w:pPr>
        <w:pStyle w:val="western"/>
        <w:spacing w:after="0" w:line="240" w:lineRule="auto"/>
        <w:jc w:val="right"/>
      </w:pPr>
    </w:p>
    <w:p w:rsidR="008E0A64" w:rsidRPr="00CF7155" w:rsidRDefault="008E0A64" w:rsidP="008E0A64">
      <w:pPr>
        <w:pStyle w:val="western"/>
        <w:spacing w:after="0" w:line="240" w:lineRule="auto"/>
        <w:jc w:val="right"/>
      </w:pPr>
    </w:p>
    <w:p w:rsidR="008E0A64" w:rsidRPr="00CF7155" w:rsidRDefault="008E0A64" w:rsidP="008E0A64">
      <w:pPr>
        <w:pStyle w:val="western"/>
        <w:spacing w:after="0" w:line="240" w:lineRule="auto"/>
        <w:jc w:val="right"/>
      </w:pPr>
    </w:p>
    <w:p w:rsidR="008E0A64" w:rsidRPr="00CF7155" w:rsidRDefault="008E0A64" w:rsidP="008E0A64">
      <w:pPr>
        <w:pStyle w:val="western"/>
        <w:spacing w:after="0" w:line="240" w:lineRule="auto"/>
        <w:jc w:val="right"/>
      </w:pPr>
    </w:p>
    <w:p w:rsidR="008E0A64" w:rsidRPr="00CF7155" w:rsidRDefault="008E0A64" w:rsidP="008E0A64">
      <w:pPr>
        <w:pStyle w:val="western"/>
        <w:spacing w:after="0" w:line="240" w:lineRule="auto"/>
        <w:jc w:val="right"/>
      </w:pPr>
    </w:p>
    <w:p w:rsidR="008E0A64" w:rsidRPr="00CF7155" w:rsidRDefault="008E0A64" w:rsidP="008E0A64">
      <w:pPr>
        <w:shd w:val="clear" w:color="auto" w:fill="FFFFFF"/>
        <w:spacing w:before="100" w:beforeAutospacing="1" w:after="100" w:afterAutospacing="1"/>
        <w:rPr>
          <w:rFonts w:ascii="Times New Roman" w:eastAsia="Times New Roman" w:hAnsi="Times New Roman" w:cs="Times New Roman"/>
          <w:color w:val="000000"/>
          <w:sz w:val="24"/>
          <w:szCs w:val="24"/>
        </w:rPr>
      </w:pPr>
    </w:p>
    <w:p w:rsidR="008E0A64" w:rsidRDefault="008E0A64" w:rsidP="008E0A64">
      <w:pPr>
        <w:shd w:val="clear" w:color="auto" w:fill="FFFFFF"/>
        <w:rPr>
          <w:rFonts w:ascii="Times New Roman" w:eastAsia="Times New Roman" w:hAnsi="Times New Roman" w:cs="Times New Roman"/>
          <w:color w:val="000000"/>
          <w:sz w:val="24"/>
          <w:szCs w:val="24"/>
        </w:rPr>
      </w:pPr>
    </w:p>
    <w:p w:rsidR="008E0A64" w:rsidRDefault="008E0A64" w:rsidP="008E0A64">
      <w:pPr>
        <w:shd w:val="clear" w:color="auto" w:fill="FFFFFF"/>
        <w:rPr>
          <w:rFonts w:ascii="Times New Roman" w:eastAsia="Times New Roman" w:hAnsi="Times New Roman" w:cs="Times New Roman"/>
          <w:color w:val="000000"/>
          <w:sz w:val="24"/>
          <w:szCs w:val="24"/>
        </w:rPr>
      </w:pPr>
    </w:p>
    <w:p w:rsidR="008E0A64" w:rsidRDefault="008E0A64" w:rsidP="008E0A64">
      <w:pPr>
        <w:shd w:val="clear" w:color="auto" w:fill="FFFFFF"/>
        <w:rPr>
          <w:rFonts w:ascii="Times New Roman" w:eastAsia="Times New Roman" w:hAnsi="Times New Roman" w:cs="Times New Roman"/>
          <w:color w:val="000000"/>
          <w:sz w:val="24"/>
          <w:szCs w:val="24"/>
        </w:rPr>
      </w:pPr>
    </w:p>
    <w:p w:rsidR="008E0A64" w:rsidRDefault="008E0A64" w:rsidP="008E0A64">
      <w:pPr>
        <w:shd w:val="clear" w:color="auto" w:fill="FFFFFF"/>
        <w:rPr>
          <w:rFonts w:ascii="Times New Roman" w:eastAsia="Times New Roman" w:hAnsi="Times New Roman" w:cs="Times New Roman"/>
          <w:color w:val="000000"/>
          <w:sz w:val="24"/>
          <w:szCs w:val="24"/>
        </w:rPr>
      </w:pPr>
    </w:p>
    <w:p w:rsidR="008E0A64" w:rsidRDefault="008E0A64" w:rsidP="008E0A64">
      <w:pPr>
        <w:shd w:val="clear" w:color="auto" w:fill="FFFFFF"/>
        <w:rPr>
          <w:rFonts w:ascii="Times New Roman" w:eastAsia="Times New Roman" w:hAnsi="Times New Roman" w:cs="Times New Roman"/>
          <w:color w:val="000000"/>
          <w:sz w:val="24"/>
          <w:szCs w:val="24"/>
        </w:rPr>
      </w:pPr>
    </w:p>
    <w:p w:rsidR="008E0A64" w:rsidRDefault="008E0A64" w:rsidP="008E0A64">
      <w:pPr>
        <w:shd w:val="clear" w:color="auto" w:fill="FFFFFF"/>
        <w:rPr>
          <w:rFonts w:ascii="Times New Roman" w:eastAsia="Times New Roman" w:hAnsi="Times New Roman" w:cs="Times New Roman"/>
          <w:color w:val="000000"/>
          <w:sz w:val="24"/>
          <w:szCs w:val="24"/>
        </w:rPr>
      </w:pPr>
    </w:p>
    <w:p w:rsidR="008E0A64" w:rsidRDefault="008E0A64" w:rsidP="008E0A64">
      <w:pPr>
        <w:shd w:val="clear" w:color="auto" w:fill="FFFFFF"/>
        <w:rPr>
          <w:rFonts w:ascii="Times New Roman" w:eastAsia="Times New Roman" w:hAnsi="Times New Roman" w:cs="Times New Roman"/>
          <w:color w:val="000000"/>
          <w:sz w:val="24"/>
          <w:szCs w:val="24"/>
        </w:rPr>
      </w:pPr>
    </w:p>
    <w:p w:rsidR="008E0A64" w:rsidRDefault="008E0A64" w:rsidP="008E0A64">
      <w:pPr>
        <w:shd w:val="clear" w:color="auto" w:fill="FFFFFF"/>
        <w:rPr>
          <w:rFonts w:ascii="Times New Roman" w:eastAsia="Times New Roman" w:hAnsi="Times New Roman" w:cs="Times New Roman"/>
          <w:color w:val="000000"/>
          <w:sz w:val="24"/>
          <w:szCs w:val="24"/>
        </w:rPr>
      </w:pPr>
    </w:p>
    <w:p w:rsidR="008E0A64" w:rsidRDefault="008E0A64" w:rsidP="00EA134F">
      <w:pPr>
        <w:shd w:val="clear" w:color="auto" w:fill="FFFFFF"/>
        <w:spacing w:after="0"/>
        <w:rPr>
          <w:rFonts w:ascii="Times New Roman" w:eastAsia="Times New Roman" w:hAnsi="Times New Roman" w:cs="Times New Roman"/>
          <w:color w:val="000000"/>
          <w:sz w:val="24"/>
          <w:szCs w:val="24"/>
        </w:rPr>
      </w:pPr>
    </w:p>
    <w:p w:rsidR="008E0A64" w:rsidRPr="00CF7155" w:rsidRDefault="008E0A64" w:rsidP="00EA134F">
      <w:pPr>
        <w:shd w:val="clear" w:color="auto" w:fill="FFFFFF"/>
        <w:spacing w:after="0"/>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Приложение № 2</w:t>
      </w:r>
    </w:p>
    <w:p w:rsidR="008E0A64" w:rsidRPr="00CF7155" w:rsidRDefault="008E0A64" w:rsidP="00EA134F">
      <w:pPr>
        <w:shd w:val="clear" w:color="auto" w:fill="FFFFFF"/>
        <w:spacing w:after="0"/>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к Административному регламенту</w:t>
      </w:r>
    </w:p>
    <w:p w:rsidR="008E0A64" w:rsidRDefault="008E0A64" w:rsidP="00EA134F">
      <w:pPr>
        <w:spacing w:after="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Присвоение</w:t>
      </w:r>
      <w:r w:rsidRPr="00CF7155">
        <w:rPr>
          <w:rFonts w:ascii="Times New Roman" w:eastAsia="Times New Roman" w:hAnsi="Times New Roman" w:cs="Times New Roman"/>
          <w:color w:val="000000"/>
          <w:sz w:val="24"/>
          <w:szCs w:val="24"/>
        </w:rPr>
        <w:t xml:space="preserve"> наименований улицам, </w:t>
      </w:r>
    </w:p>
    <w:p w:rsidR="008E0A64" w:rsidRDefault="008E0A64" w:rsidP="00EA134F">
      <w:pPr>
        <w:spacing w:after="0"/>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площадям и иным территориям проживания</w:t>
      </w:r>
    </w:p>
    <w:p w:rsidR="008E0A64" w:rsidRDefault="008E0A64" w:rsidP="00EA134F">
      <w:pPr>
        <w:spacing w:after="0"/>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xml:space="preserve"> граждан в муниципальном образовании</w:t>
      </w:r>
    </w:p>
    <w:p w:rsidR="008E0A64" w:rsidRDefault="008E0A64" w:rsidP="00EA134F">
      <w:pPr>
        <w:spacing w:after="0"/>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xml:space="preserve"> и адресов земельным участкам, </w:t>
      </w:r>
    </w:p>
    <w:p w:rsidR="008E0A64" w:rsidRPr="00CF7155" w:rsidRDefault="008E0A64" w:rsidP="00EA134F">
      <w:pPr>
        <w:spacing w:after="0"/>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установлению нумерации домов</w:t>
      </w:r>
      <w:r>
        <w:rPr>
          <w:rFonts w:ascii="Times New Roman" w:eastAsia="Times New Roman" w:hAnsi="Times New Roman" w:cs="Times New Roman"/>
          <w:color w:val="000000"/>
          <w:sz w:val="24"/>
          <w:szCs w:val="24"/>
        </w:rPr>
        <w:t>»</w:t>
      </w:r>
    </w:p>
    <w:p w:rsidR="008E0A64" w:rsidRPr="00CF7155" w:rsidRDefault="008E0A64" w:rsidP="008E0A64">
      <w:pPr>
        <w:shd w:val="clear" w:color="auto" w:fill="FFFFFF"/>
        <w:jc w:val="center"/>
        <w:rPr>
          <w:rFonts w:ascii="Times New Roman" w:eastAsia="Times New Roman" w:hAnsi="Times New Roman" w:cs="Times New Roman"/>
          <w:b/>
          <w:bCs/>
          <w:color w:val="000000"/>
          <w:sz w:val="26"/>
        </w:rPr>
      </w:pPr>
    </w:p>
    <w:p w:rsidR="008E0A64" w:rsidRPr="00FB18E2" w:rsidRDefault="008E0A64" w:rsidP="008E0A64">
      <w:pPr>
        <w:shd w:val="clear" w:color="auto" w:fill="FFFFFF"/>
        <w:jc w:val="center"/>
        <w:rPr>
          <w:rFonts w:ascii="Times New Roman" w:eastAsia="Times New Roman" w:hAnsi="Times New Roman" w:cs="Times New Roman"/>
          <w:color w:val="000000"/>
          <w:sz w:val="28"/>
          <w:szCs w:val="28"/>
        </w:rPr>
      </w:pPr>
      <w:r w:rsidRPr="00FB18E2">
        <w:rPr>
          <w:rFonts w:ascii="Times New Roman" w:eastAsia="Times New Roman" w:hAnsi="Times New Roman" w:cs="Times New Roman"/>
          <w:b/>
          <w:bCs/>
          <w:color w:val="000000"/>
          <w:sz w:val="28"/>
          <w:szCs w:val="28"/>
        </w:rPr>
        <w:t>Форма решения</w:t>
      </w:r>
    </w:p>
    <w:p w:rsidR="008E0A64" w:rsidRPr="00FB18E2" w:rsidRDefault="008E0A64" w:rsidP="008E0A64">
      <w:pPr>
        <w:shd w:val="clear" w:color="auto" w:fill="FFFFFF"/>
        <w:jc w:val="center"/>
        <w:rPr>
          <w:rFonts w:ascii="Times New Roman" w:eastAsia="Times New Roman" w:hAnsi="Times New Roman" w:cs="Times New Roman"/>
          <w:color w:val="000000"/>
          <w:sz w:val="28"/>
          <w:szCs w:val="28"/>
        </w:rPr>
      </w:pPr>
      <w:r>
        <w:rPr>
          <w:rFonts w:ascii="Times New Roman" w:eastAsia="Times New Roman" w:hAnsi="Times New Roman" w:cs="Times New Roman"/>
          <w:b/>
          <w:bCs/>
          <w:color w:val="000000"/>
          <w:sz w:val="28"/>
          <w:szCs w:val="28"/>
        </w:rPr>
        <w:lastRenderedPageBreak/>
        <w:t>о</w:t>
      </w:r>
      <w:r w:rsidRPr="00FB18E2">
        <w:rPr>
          <w:rFonts w:ascii="Times New Roman" w:eastAsia="Times New Roman" w:hAnsi="Times New Roman" w:cs="Times New Roman"/>
          <w:b/>
          <w:bCs/>
          <w:color w:val="000000"/>
          <w:sz w:val="28"/>
          <w:szCs w:val="28"/>
        </w:rPr>
        <w:t>б отказе в присвоении объекту адресации адреса</w:t>
      </w:r>
    </w:p>
    <w:p w:rsidR="008E0A64" w:rsidRDefault="008E0A64" w:rsidP="008E0A64">
      <w:pPr>
        <w:shd w:val="clear" w:color="auto" w:fill="FFFFFF"/>
        <w:jc w:val="center"/>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и</w:t>
      </w:r>
      <w:r w:rsidRPr="00FB18E2">
        <w:rPr>
          <w:rFonts w:ascii="Times New Roman" w:eastAsia="Times New Roman" w:hAnsi="Times New Roman" w:cs="Times New Roman"/>
          <w:b/>
          <w:bCs/>
          <w:color w:val="000000"/>
          <w:sz w:val="28"/>
          <w:szCs w:val="28"/>
        </w:rPr>
        <w:t xml:space="preserve">ли </w:t>
      </w:r>
      <w:proofErr w:type="gramStart"/>
      <w:r w:rsidRPr="00FB18E2">
        <w:rPr>
          <w:rFonts w:ascii="Times New Roman" w:eastAsia="Times New Roman" w:hAnsi="Times New Roman" w:cs="Times New Roman"/>
          <w:b/>
          <w:bCs/>
          <w:color w:val="000000"/>
          <w:sz w:val="28"/>
          <w:szCs w:val="28"/>
        </w:rPr>
        <w:t>аннулировании</w:t>
      </w:r>
      <w:proofErr w:type="gramEnd"/>
      <w:r w:rsidRPr="00FB18E2">
        <w:rPr>
          <w:rFonts w:ascii="Times New Roman" w:eastAsia="Times New Roman" w:hAnsi="Times New Roman" w:cs="Times New Roman"/>
          <w:b/>
          <w:bCs/>
          <w:color w:val="000000"/>
          <w:sz w:val="28"/>
          <w:szCs w:val="28"/>
        </w:rPr>
        <w:t xml:space="preserve"> его адреса</w:t>
      </w:r>
    </w:p>
    <w:p w:rsidR="008E0A64" w:rsidRPr="00FB18E2" w:rsidRDefault="008E0A64" w:rsidP="008E0A64">
      <w:pPr>
        <w:shd w:val="clear" w:color="auto" w:fill="FFFFFF"/>
        <w:jc w:val="center"/>
        <w:rPr>
          <w:rFonts w:ascii="Times New Roman" w:eastAsia="Times New Roman" w:hAnsi="Times New Roman" w:cs="Times New Roman"/>
          <w:color w:val="000000"/>
          <w:sz w:val="28"/>
          <w:szCs w:val="28"/>
        </w:rPr>
      </w:pPr>
    </w:p>
    <w:p w:rsidR="008E0A64" w:rsidRPr="00CF7155" w:rsidRDefault="008E0A64" w:rsidP="008E0A64">
      <w:pPr>
        <w:shd w:val="clear" w:color="auto" w:fill="FFFFFF"/>
        <w:rPr>
          <w:rFonts w:ascii="Times New Roman" w:eastAsia="Times New Roman" w:hAnsi="Times New Roman" w:cs="Times New Roman"/>
          <w:color w:val="000000"/>
          <w:sz w:val="24"/>
          <w:szCs w:val="24"/>
        </w:rPr>
      </w:pPr>
    </w:p>
    <w:p w:rsidR="008E0A64" w:rsidRPr="00CF7155" w:rsidRDefault="008E0A64" w:rsidP="008E0A64">
      <w:pPr>
        <w:shd w:val="clear" w:color="auto" w:fill="FFFFFF"/>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______________________________</w:t>
      </w:r>
    </w:p>
    <w:p w:rsidR="008E0A64" w:rsidRPr="00CF7155" w:rsidRDefault="008E0A64" w:rsidP="008E0A64">
      <w:pPr>
        <w:shd w:val="clear" w:color="auto" w:fill="FFFFFF"/>
        <w:rPr>
          <w:rFonts w:ascii="Times New Roman" w:eastAsia="Times New Roman" w:hAnsi="Times New Roman" w:cs="Times New Roman"/>
          <w:color w:val="000000"/>
          <w:sz w:val="24"/>
          <w:szCs w:val="24"/>
        </w:rPr>
      </w:pPr>
      <w:proofErr w:type="gramStart"/>
      <w:r w:rsidRPr="00CF7155">
        <w:rPr>
          <w:rFonts w:ascii="Times New Roman" w:eastAsia="Times New Roman" w:hAnsi="Times New Roman" w:cs="Times New Roman"/>
          <w:color w:val="000000"/>
          <w:sz w:val="24"/>
          <w:szCs w:val="24"/>
        </w:rPr>
        <w:t>(Ф.И.О., адрес заявителя</w:t>
      </w:r>
      <w:proofErr w:type="gramEnd"/>
    </w:p>
    <w:p w:rsidR="008E0A64" w:rsidRPr="00CF7155" w:rsidRDefault="008E0A64" w:rsidP="008E0A64">
      <w:pPr>
        <w:shd w:val="clear" w:color="auto" w:fill="FFFFFF"/>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(представителя) заявителя)</w:t>
      </w:r>
    </w:p>
    <w:p w:rsidR="008E0A64" w:rsidRPr="00CF7155" w:rsidRDefault="008E0A64" w:rsidP="008E0A64">
      <w:pPr>
        <w:shd w:val="clear" w:color="auto" w:fill="FFFFFF"/>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______________________________</w:t>
      </w:r>
    </w:p>
    <w:p w:rsidR="008E0A64" w:rsidRPr="00CF7155" w:rsidRDefault="008E0A64" w:rsidP="008E0A64">
      <w:pPr>
        <w:shd w:val="clear" w:color="auto" w:fill="FFFFFF"/>
        <w:rPr>
          <w:rFonts w:ascii="Times New Roman" w:eastAsia="Times New Roman" w:hAnsi="Times New Roman" w:cs="Times New Roman"/>
          <w:color w:val="000000"/>
          <w:sz w:val="24"/>
          <w:szCs w:val="24"/>
        </w:rPr>
      </w:pPr>
      <w:proofErr w:type="gramStart"/>
      <w:r w:rsidRPr="00CF7155">
        <w:rPr>
          <w:rFonts w:ascii="Times New Roman" w:eastAsia="Times New Roman" w:hAnsi="Times New Roman" w:cs="Times New Roman"/>
          <w:color w:val="000000"/>
          <w:sz w:val="24"/>
          <w:szCs w:val="24"/>
        </w:rPr>
        <w:t>(регистрационный номер</w:t>
      </w:r>
      <w:proofErr w:type="gramEnd"/>
    </w:p>
    <w:p w:rsidR="008E0A64" w:rsidRPr="00CF7155" w:rsidRDefault="008E0A64" w:rsidP="008E0A64">
      <w:pPr>
        <w:shd w:val="clear" w:color="auto" w:fill="FFFFFF"/>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заявления о присвоении</w:t>
      </w:r>
    </w:p>
    <w:p w:rsidR="008E0A64" w:rsidRPr="00CF7155" w:rsidRDefault="008E0A64" w:rsidP="008E0A64">
      <w:pPr>
        <w:shd w:val="clear" w:color="auto" w:fill="FFFFFF"/>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объекту адресации адреса</w:t>
      </w:r>
    </w:p>
    <w:p w:rsidR="008E0A64" w:rsidRPr="00CF7155" w:rsidRDefault="008E0A64" w:rsidP="008E0A64">
      <w:pPr>
        <w:shd w:val="clear" w:color="auto" w:fill="FFFFFF"/>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xml:space="preserve">или </w:t>
      </w:r>
      <w:proofErr w:type="gramStart"/>
      <w:r w:rsidRPr="00CF7155">
        <w:rPr>
          <w:rFonts w:ascii="Times New Roman" w:eastAsia="Times New Roman" w:hAnsi="Times New Roman" w:cs="Times New Roman"/>
          <w:color w:val="000000"/>
          <w:sz w:val="24"/>
          <w:szCs w:val="24"/>
        </w:rPr>
        <w:t>аннулировании</w:t>
      </w:r>
      <w:proofErr w:type="gramEnd"/>
      <w:r w:rsidRPr="00CF7155">
        <w:rPr>
          <w:rFonts w:ascii="Times New Roman" w:eastAsia="Times New Roman" w:hAnsi="Times New Roman" w:cs="Times New Roman"/>
          <w:color w:val="000000"/>
          <w:sz w:val="24"/>
          <w:szCs w:val="24"/>
        </w:rPr>
        <w:t xml:space="preserve"> его адреса)</w:t>
      </w:r>
    </w:p>
    <w:p w:rsidR="008E0A64" w:rsidRPr="00CF7155" w:rsidRDefault="008E0A64" w:rsidP="008E0A64">
      <w:pPr>
        <w:shd w:val="clear" w:color="auto" w:fill="FFFFFF"/>
        <w:jc w:val="center"/>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Решение</w:t>
      </w:r>
    </w:p>
    <w:p w:rsidR="008E0A64" w:rsidRPr="00CF7155" w:rsidRDefault="008E0A64" w:rsidP="008E0A64">
      <w:pPr>
        <w:shd w:val="clear" w:color="auto" w:fill="FFFFFF"/>
        <w:jc w:val="center"/>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об отказе в присвоении объекту адресации адреса</w:t>
      </w:r>
    </w:p>
    <w:p w:rsidR="008E0A64" w:rsidRPr="00CF7155" w:rsidRDefault="008E0A64" w:rsidP="008E0A64">
      <w:pPr>
        <w:shd w:val="clear" w:color="auto" w:fill="FFFFFF"/>
        <w:jc w:val="center"/>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xml:space="preserve">или </w:t>
      </w:r>
      <w:proofErr w:type="gramStart"/>
      <w:r w:rsidRPr="00CF7155">
        <w:rPr>
          <w:rFonts w:ascii="Times New Roman" w:eastAsia="Times New Roman" w:hAnsi="Times New Roman" w:cs="Times New Roman"/>
          <w:color w:val="000000"/>
          <w:sz w:val="24"/>
          <w:szCs w:val="24"/>
        </w:rPr>
        <w:t>аннулировании</w:t>
      </w:r>
      <w:proofErr w:type="gramEnd"/>
      <w:r w:rsidRPr="00CF7155">
        <w:rPr>
          <w:rFonts w:ascii="Times New Roman" w:eastAsia="Times New Roman" w:hAnsi="Times New Roman" w:cs="Times New Roman"/>
          <w:color w:val="000000"/>
          <w:sz w:val="24"/>
          <w:szCs w:val="24"/>
        </w:rPr>
        <w:t xml:space="preserve"> его адреса</w:t>
      </w:r>
    </w:p>
    <w:p w:rsidR="008E0A64" w:rsidRPr="00CF7155" w:rsidRDefault="008E0A64" w:rsidP="008E0A64">
      <w:pPr>
        <w:shd w:val="clear" w:color="auto" w:fill="FFFFFF"/>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от ___________ N __________</w:t>
      </w:r>
    </w:p>
    <w:p w:rsidR="008E0A64" w:rsidRPr="00CF7155" w:rsidRDefault="008E0A64" w:rsidP="008E0A64">
      <w:pPr>
        <w:shd w:val="clear" w:color="auto" w:fill="FFFFFF"/>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______________________________________________________________________</w:t>
      </w:r>
    </w:p>
    <w:p w:rsidR="008E0A64" w:rsidRPr="00CF7155" w:rsidRDefault="008E0A64" w:rsidP="008E0A64">
      <w:pPr>
        <w:shd w:val="clear" w:color="auto" w:fill="FFFFFF"/>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______________________________________________________________________</w:t>
      </w:r>
    </w:p>
    <w:p w:rsidR="008E0A64" w:rsidRPr="00CF7155" w:rsidRDefault="008E0A64" w:rsidP="008E0A64">
      <w:pPr>
        <w:shd w:val="clear" w:color="auto" w:fill="FFFFFF"/>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сообщает, что _______________________________________________,</w:t>
      </w:r>
    </w:p>
    <w:p w:rsidR="008E0A64" w:rsidRPr="00CF7155" w:rsidRDefault="008E0A64" w:rsidP="008E0A64">
      <w:pPr>
        <w:shd w:val="clear" w:color="auto" w:fill="FFFFFF"/>
        <w:jc w:val="both"/>
        <w:rPr>
          <w:rFonts w:ascii="Times New Roman" w:eastAsia="Times New Roman" w:hAnsi="Times New Roman" w:cs="Times New Roman"/>
          <w:color w:val="000000"/>
          <w:sz w:val="24"/>
          <w:szCs w:val="24"/>
        </w:rPr>
      </w:pPr>
      <w:proofErr w:type="gramStart"/>
      <w:r w:rsidRPr="00CF7155">
        <w:rPr>
          <w:rFonts w:ascii="Times New Roman" w:eastAsia="Times New Roman" w:hAnsi="Times New Roman" w:cs="Times New Roman"/>
          <w:color w:val="000000"/>
          <w:sz w:val="24"/>
          <w:szCs w:val="24"/>
        </w:rPr>
        <w:t>(Ф.И.О. заявителя в дательном падеже, наименование, номер и дата выдачи документа,</w:t>
      </w:r>
      <w:proofErr w:type="gramEnd"/>
    </w:p>
    <w:p w:rsidR="008E0A64" w:rsidRPr="00CF7155" w:rsidRDefault="008E0A64" w:rsidP="008E0A64">
      <w:pPr>
        <w:shd w:val="clear" w:color="auto" w:fill="FFFFFF"/>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______________________________________________________________________</w:t>
      </w:r>
    </w:p>
    <w:p w:rsidR="008E0A64" w:rsidRPr="00CF7155" w:rsidRDefault="008E0A64" w:rsidP="008E0A64">
      <w:pPr>
        <w:shd w:val="clear" w:color="auto" w:fill="FFFFFF"/>
        <w:jc w:val="both"/>
        <w:rPr>
          <w:rFonts w:ascii="Times New Roman" w:eastAsia="Times New Roman" w:hAnsi="Times New Roman" w:cs="Times New Roman"/>
          <w:color w:val="000000"/>
          <w:sz w:val="24"/>
          <w:szCs w:val="24"/>
        </w:rPr>
      </w:pPr>
      <w:proofErr w:type="gramStart"/>
      <w:r w:rsidRPr="00CF7155">
        <w:rPr>
          <w:rFonts w:ascii="Times New Roman" w:eastAsia="Times New Roman" w:hAnsi="Times New Roman" w:cs="Times New Roman"/>
          <w:color w:val="000000"/>
          <w:sz w:val="24"/>
          <w:szCs w:val="24"/>
        </w:rPr>
        <w:t>подтверждающего личность, почтовый адрес - для физического лица; полное наименование, ИНН, КПП (для</w:t>
      </w:r>
      <w:proofErr w:type="gramEnd"/>
    </w:p>
    <w:p w:rsidR="008E0A64" w:rsidRPr="00CF7155" w:rsidRDefault="008E0A64" w:rsidP="008E0A64">
      <w:pPr>
        <w:shd w:val="clear" w:color="auto" w:fill="FFFFFF"/>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______________________________________________________________________</w:t>
      </w:r>
    </w:p>
    <w:p w:rsidR="008E0A64" w:rsidRPr="00CF7155" w:rsidRDefault="008E0A64" w:rsidP="008E0A64">
      <w:pPr>
        <w:shd w:val="clear" w:color="auto" w:fill="FFFFFF"/>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российского юридического лица), страна, дата и номер регистрации (для иностранного юридического лица),</w:t>
      </w:r>
    </w:p>
    <w:p w:rsidR="008E0A64" w:rsidRPr="00CF7155" w:rsidRDefault="008E0A64" w:rsidP="008E0A64">
      <w:pPr>
        <w:shd w:val="clear" w:color="auto" w:fill="FFFFFF"/>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lastRenderedPageBreak/>
        <w:t>______________________________________________________________________,</w:t>
      </w:r>
    </w:p>
    <w:p w:rsidR="008E0A64" w:rsidRPr="00CF7155" w:rsidRDefault="008E0A64" w:rsidP="008E0A64">
      <w:pPr>
        <w:shd w:val="clear" w:color="auto" w:fill="FFFFFF"/>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почтовый адрес - для юридического лица)</w:t>
      </w:r>
    </w:p>
    <w:p w:rsidR="008E0A64" w:rsidRPr="00CF7155" w:rsidRDefault="008E0A64" w:rsidP="008E0A64">
      <w:pPr>
        <w:shd w:val="clear" w:color="auto" w:fill="FFFFFF"/>
        <w:ind w:firstLine="707"/>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на основании Правил присвоения, изменения и аннулирования адресов, утвержденных постановлением Правительства Российской Федерации от 19 ноября 2014 г. N 1221, отказано в присвоении (аннулировании) адреса следующему (</w:t>
      </w:r>
      <w:proofErr w:type="gramStart"/>
      <w:r w:rsidRPr="00CF7155">
        <w:rPr>
          <w:rFonts w:ascii="Times New Roman" w:eastAsia="Times New Roman" w:hAnsi="Times New Roman" w:cs="Times New Roman"/>
          <w:color w:val="000000"/>
          <w:sz w:val="24"/>
          <w:szCs w:val="24"/>
        </w:rPr>
        <w:t>нужное</w:t>
      </w:r>
      <w:proofErr w:type="gramEnd"/>
      <w:r w:rsidRPr="00CF7155">
        <w:rPr>
          <w:rFonts w:ascii="Times New Roman" w:eastAsia="Times New Roman" w:hAnsi="Times New Roman" w:cs="Times New Roman"/>
          <w:color w:val="000000"/>
          <w:sz w:val="24"/>
          <w:szCs w:val="24"/>
        </w:rPr>
        <w:t xml:space="preserve"> подчеркнуть) объекту адресации _______________________.</w:t>
      </w:r>
    </w:p>
    <w:p w:rsidR="008E0A64" w:rsidRPr="00CF7155" w:rsidRDefault="008E0A64" w:rsidP="008E0A64">
      <w:pPr>
        <w:shd w:val="clear" w:color="auto" w:fill="FFFFFF"/>
        <w:jc w:val="center"/>
        <w:rPr>
          <w:rFonts w:ascii="Times New Roman" w:eastAsia="Times New Roman" w:hAnsi="Times New Roman" w:cs="Times New Roman"/>
          <w:color w:val="000000"/>
          <w:sz w:val="24"/>
          <w:szCs w:val="24"/>
        </w:rPr>
      </w:pPr>
      <w:proofErr w:type="gramStart"/>
      <w:r w:rsidRPr="00CF7155">
        <w:rPr>
          <w:rFonts w:ascii="Times New Roman" w:eastAsia="Times New Roman" w:hAnsi="Times New Roman" w:cs="Times New Roman"/>
          <w:color w:val="000000"/>
          <w:sz w:val="24"/>
          <w:szCs w:val="24"/>
        </w:rPr>
        <w:t>(вид и наименование объекта адресации, описание ______________________________________________________________________</w:t>
      </w:r>
      <w:proofErr w:type="gramEnd"/>
    </w:p>
    <w:p w:rsidR="008E0A64" w:rsidRPr="00CF7155" w:rsidRDefault="008E0A64" w:rsidP="008E0A64">
      <w:pPr>
        <w:shd w:val="clear" w:color="auto" w:fill="FFFFFF"/>
        <w:jc w:val="center"/>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местонахождения объекта адресации в случае обращения заявителя о присвоении объекту адресации адреса, ______________________________________________________________________</w:t>
      </w:r>
    </w:p>
    <w:p w:rsidR="008E0A64" w:rsidRPr="00CF7155" w:rsidRDefault="008E0A64" w:rsidP="008E0A64">
      <w:pPr>
        <w:shd w:val="clear" w:color="auto" w:fill="FFFFFF"/>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адрес объекта адресации в случае обращения заявителя об аннулировании его адреса)</w:t>
      </w:r>
    </w:p>
    <w:p w:rsidR="008E0A64" w:rsidRPr="00CF7155" w:rsidRDefault="008E0A64" w:rsidP="008E0A64">
      <w:pPr>
        <w:shd w:val="clear" w:color="auto" w:fill="FFFFFF"/>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______________________________________________________________________</w:t>
      </w:r>
    </w:p>
    <w:p w:rsidR="008E0A64" w:rsidRPr="00CF7155" w:rsidRDefault="008E0A64" w:rsidP="008E0A64">
      <w:pPr>
        <w:shd w:val="clear" w:color="auto" w:fill="FFFFFF"/>
        <w:jc w:val="center"/>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xml:space="preserve">в связи </w:t>
      </w:r>
      <w:proofErr w:type="gramStart"/>
      <w:r w:rsidRPr="00CF7155">
        <w:rPr>
          <w:rFonts w:ascii="Times New Roman" w:eastAsia="Times New Roman" w:hAnsi="Times New Roman" w:cs="Times New Roman"/>
          <w:color w:val="000000"/>
          <w:sz w:val="24"/>
          <w:szCs w:val="24"/>
        </w:rPr>
        <w:t>с</w:t>
      </w:r>
      <w:proofErr w:type="gramEnd"/>
      <w:r w:rsidRPr="00CF7155">
        <w:rPr>
          <w:rFonts w:ascii="Times New Roman" w:eastAsia="Times New Roman" w:hAnsi="Times New Roman" w:cs="Times New Roman"/>
          <w:color w:val="000000"/>
          <w:sz w:val="24"/>
          <w:szCs w:val="24"/>
        </w:rPr>
        <w:t xml:space="preserve"> ______________________________________________________________________.</w:t>
      </w:r>
    </w:p>
    <w:p w:rsidR="008E0A64" w:rsidRPr="00CF7155" w:rsidRDefault="008E0A64" w:rsidP="008E0A64">
      <w:pPr>
        <w:shd w:val="clear" w:color="auto" w:fill="FFFFFF"/>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(основание отказа)</w:t>
      </w:r>
    </w:p>
    <w:p w:rsidR="008E0A64" w:rsidRPr="00CF7155" w:rsidRDefault="008E0A64" w:rsidP="008E0A64">
      <w:pPr>
        <w:shd w:val="clear" w:color="auto" w:fill="FFFFFF"/>
        <w:ind w:firstLine="707"/>
        <w:jc w:val="both"/>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w:t>
      </w:r>
    </w:p>
    <w:p w:rsidR="008E0A64" w:rsidRPr="00CF7155" w:rsidRDefault="008E0A64" w:rsidP="008E0A64">
      <w:pPr>
        <w:shd w:val="clear" w:color="auto" w:fill="FFFFFF"/>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___________________________________ _______________</w:t>
      </w:r>
    </w:p>
    <w:p w:rsidR="008E0A64" w:rsidRPr="00CF7155" w:rsidRDefault="008E0A64" w:rsidP="008E0A64">
      <w:pPr>
        <w:shd w:val="clear" w:color="auto" w:fill="FFFFFF"/>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(должность, Ф.И.О.) (подпись)</w:t>
      </w:r>
    </w:p>
    <w:p w:rsidR="008E0A64" w:rsidRPr="00CF7155" w:rsidRDefault="008E0A64" w:rsidP="008E0A64">
      <w:pPr>
        <w:shd w:val="clear" w:color="auto" w:fill="FFFFFF"/>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М.П.</w:t>
      </w:r>
    </w:p>
    <w:p w:rsidR="008E0A64" w:rsidRPr="00CF7155" w:rsidRDefault="008E0A64" w:rsidP="008E0A64">
      <w:pPr>
        <w:rPr>
          <w:rFonts w:ascii="Times New Roman" w:hAnsi="Times New Roman" w:cs="Times New Roman"/>
        </w:rPr>
      </w:pPr>
    </w:p>
    <w:p w:rsidR="008E0A64" w:rsidRPr="00CF7155" w:rsidRDefault="008E0A64" w:rsidP="008E0A64">
      <w:pPr>
        <w:rPr>
          <w:rFonts w:ascii="Times New Roman" w:hAnsi="Times New Roman" w:cs="Times New Roman"/>
        </w:rPr>
      </w:pPr>
    </w:p>
    <w:p w:rsidR="008E0A64" w:rsidRPr="00CF7155" w:rsidRDefault="008E0A64" w:rsidP="008E0A64">
      <w:pPr>
        <w:rPr>
          <w:rFonts w:ascii="Times New Roman" w:hAnsi="Times New Roman" w:cs="Times New Roman"/>
        </w:rPr>
      </w:pPr>
    </w:p>
    <w:p w:rsidR="008E0A64" w:rsidRPr="00CF7155" w:rsidRDefault="008E0A64" w:rsidP="008E0A64">
      <w:pPr>
        <w:rPr>
          <w:rFonts w:ascii="Times New Roman" w:hAnsi="Times New Roman" w:cs="Times New Roman"/>
        </w:rPr>
      </w:pPr>
    </w:p>
    <w:p w:rsidR="008E0A64" w:rsidRPr="00CF7155" w:rsidRDefault="008E0A64" w:rsidP="008E0A64">
      <w:pPr>
        <w:rPr>
          <w:rFonts w:ascii="Times New Roman" w:hAnsi="Times New Roman" w:cs="Times New Roman"/>
        </w:rPr>
      </w:pPr>
    </w:p>
    <w:p w:rsidR="008E0A64" w:rsidRPr="00CF7155" w:rsidRDefault="008E0A64" w:rsidP="008E0A64">
      <w:pPr>
        <w:spacing w:before="100" w:beforeAutospacing="1"/>
        <w:rPr>
          <w:rFonts w:ascii="Times New Roman" w:eastAsia="Times New Roman" w:hAnsi="Times New Roman" w:cs="Times New Roman"/>
          <w:color w:val="000000"/>
          <w:sz w:val="20"/>
          <w:szCs w:val="20"/>
        </w:rPr>
      </w:pPr>
    </w:p>
    <w:p w:rsidR="008E0A64" w:rsidRPr="00CF7155" w:rsidRDefault="008E0A64" w:rsidP="008E0A64">
      <w:pPr>
        <w:spacing w:before="100" w:beforeAutospacing="1"/>
        <w:rPr>
          <w:rFonts w:ascii="Times New Roman" w:eastAsia="Times New Roman" w:hAnsi="Times New Roman" w:cs="Times New Roman"/>
          <w:color w:val="000000"/>
          <w:sz w:val="20"/>
          <w:szCs w:val="20"/>
        </w:rPr>
      </w:pPr>
    </w:p>
    <w:p w:rsidR="008E0A64" w:rsidRPr="00CF7155" w:rsidRDefault="008E0A64" w:rsidP="008E0A64">
      <w:pPr>
        <w:spacing w:before="100" w:beforeAutospacing="1"/>
        <w:rPr>
          <w:rFonts w:ascii="Times New Roman" w:eastAsia="Times New Roman" w:hAnsi="Times New Roman" w:cs="Times New Roman"/>
          <w:color w:val="000000"/>
          <w:sz w:val="20"/>
          <w:szCs w:val="20"/>
        </w:rPr>
      </w:pPr>
    </w:p>
    <w:p w:rsidR="008E0A64" w:rsidRPr="00CF7155" w:rsidRDefault="008E0A64" w:rsidP="008E0A64">
      <w:pPr>
        <w:spacing w:before="100" w:beforeAutospacing="1"/>
        <w:rPr>
          <w:rFonts w:ascii="Times New Roman" w:eastAsia="Times New Roman" w:hAnsi="Times New Roman" w:cs="Times New Roman"/>
          <w:color w:val="000000"/>
          <w:sz w:val="20"/>
          <w:szCs w:val="20"/>
        </w:rPr>
      </w:pPr>
    </w:p>
    <w:p w:rsidR="008E0A64" w:rsidRPr="00CF7155" w:rsidRDefault="008E0A64" w:rsidP="008E0A64">
      <w:pPr>
        <w:spacing w:before="100" w:beforeAutospacing="1"/>
        <w:rPr>
          <w:rFonts w:ascii="Times New Roman" w:eastAsia="Times New Roman" w:hAnsi="Times New Roman" w:cs="Times New Roman"/>
          <w:color w:val="000000"/>
          <w:sz w:val="20"/>
          <w:szCs w:val="20"/>
        </w:rPr>
      </w:pPr>
    </w:p>
    <w:p w:rsidR="008E0A64" w:rsidRPr="00CF7155" w:rsidRDefault="008E0A64" w:rsidP="008E0A64">
      <w:pPr>
        <w:spacing w:before="100" w:beforeAutospacing="1"/>
        <w:rPr>
          <w:rFonts w:ascii="Times New Roman" w:eastAsia="Times New Roman" w:hAnsi="Times New Roman" w:cs="Times New Roman"/>
          <w:color w:val="000000"/>
          <w:sz w:val="20"/>
          <w:szCs w:val="20"/>
        </w:rPr>
      </w:pPr>
    </w:p>
    <w:p w:rsidR="008E0A64" w:rsidRPr="00CF7155" w:rsidRDefault="008E0A64" w:rsidP="008E0A64">
      <w:pPr>
        <w:spacing w:before="100" w:beforeAutospacing="1"/>
        <w:rPr>
          <w:rFonts w:ascii="Times New Roman" w:eastAsia="Times New Roman" w:hAnsi="Times New Roman" w:cs="Times New Roman"/>
          <w:color w:val="000000"/>
          <w:sz w:val="20"/>
          <w:szCs w:val="20"/>
        </w:rPr>
      </w:pPr>
    </w:p>
    <w:p w:rsidR="008E0A64" w:rsidRPr="00CF7155" w:rsidRDefault="008E0A64" w:rsidP="008E0A64">
      <w:pPr>
        <w:spacing w:before="100" w:beforeAutospacing="1"/>
        <w:rPr>
          <w:rFonts w:ascii="Times New Roman" w:eastAsia="Times New Roman" w:hAnsi="Times New Roman" w:cs="Times New Roman"/>
          <w:color w:val="000000"/>
          <w:sz w:val="20"/>
          <w:szCs w:val="20"/>
        </w:rPr>
      </w:pPr>
    </w:p>
    <w:p w:rsidR="008E0A64" w:rsidRPr="00CF7155" w:rsidRDefault="008E0A64" w:rsidP="008E0A64">
      <w:pPr>
        <w:spacing w:before="100" w:beforeAutospacing="1"/>
        <w:rPr>
          <w:rFonts w:ascii="Times New Roman" w:eastAsia="Times New Roman" w:hAnsi="Times New Roman" w:cs="Times New Roman"/>
          <w:color w:val="000000"/>
          <w:sz w:val="20"/>
          <w:szCs w:val="20"/>
        </w:rPr>
      </w:pPr>
    </w:p>
    <w:p w:rsidR="008E0A64" w:rsidRPr="00EA134F" w:rsidRDefault="008E0A64" w:rsidP="008E0A64">
      <w:pPr>
        <w:rPr>
          <w:rFonts w:ascii="Times New Roman" w:eastAsia="Times New Roman" w:hAnsi="Times New Roman" w:cs="Times New Roman"/>
          <w:color w:val="000000"/>
          <w:sz w:val="24"/>
          <w:szCs w:val="24"/>
          <w:lang w:val="en-US"/>
        </w:rPr>
      </w:pPr>
    </w:p>
    <w:p w:rsidR="008E0A64" w:rsidRDefault="008E0A64" w:rsidP="008E0A64">
      <w:pPr>
        <w:rPr>
          <w:rFonts w:ascii="Times New Roman" w:eastAsia="Times New Roman" w:hAnsi="Times New Roman" w:cs="Times New Roman"/>
          <w:color w:val="000000"/>
          <w:sz w:val="24"/>
          <w:szCs w:val="24"/>
        </w:rPr>
      </w:pPr>
    </w:p>
    <w:p w:rsidR="008E0A64" w:rsidRDefault="008E0A64" w:rsidP="008E0A64">
      <w:pPr>
        <w:rPr>
          <w:rFonts w:ascii="Times New Roman" w:eastAsia="Times New Roman" w:hAnsi="Times New Roman" w:cs="Times New Roman"/>
          <w:color w:val="000000"/>
          <w:sz w:val="24"/>
          <w:szCs w:val="24"/>
        </w:rPr>
      </w:pPr>
    </w:p>
    <w:p w:rsidR="008E0A64" w:rsidRPr="00CF7155" w:rsidRDefault="008E0A64" w:rsidP="00EA134F">
      <w:pPr>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Приложение 3</w:t>
      </w:r>
    </w:p>
    <w:p w:rsidR="008E0A64" w:rsidRPr="00CF7155" w:rsidRDefault="008E0A64" w:rsidP="00EA134F">
      <w:pPr>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к Административному регламенту</w:t>
      </w:r>
    </w:p>
    <w:p w:rsidR="008E0A64" w:rsidRDefault="008E0A64" w:rsidP="00EA134F">
      <w:pPr>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color w:val="000000"/>
          <w:sz w:val="24"/>
          <w:szCs w:val="24"/>
        </w:rPr>
        <w:t>« Присвоение</w:t>
      </w:r>
      <w:r w:rsidRPr="00CF7155">
        <w:rPr>
          <w:rFonts w:ascii="Times New Roman" w:eastAsia="Times New Roman" w:hAnsi="Times New Roman" w:cs="Times New Roman"/>
          <w:color w:val="000000"/>
          <w:sz w:val="24"/>
          <w:szCs w:val="24"/>
        </w:rPr>
        <w:t xml:space="preserve"> наименований улицам, </w:t>
      </w:r>
    </w:p>
    <w:p w:rsidR="008E0A64" w:rsidRDefault="008E0A64" w:rsidP="00EA134F">
      <w:pPr>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площадям и иным территориям проживания</w:t>
      </w:r>
    </w:p>
    <w:p w:rsidR="008E0A64" w:rsidRDefault="008E0A64" w:rsidP="00EA134F">
      <w:pPr>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xml:space="preserve"> граждан в муниципальном образовании</w:t>
      </w:r>
    </w:p>
    <w:p w:rsidR="008E0A64" w:rsidRDefault="008E0A64" w:rsidP="00EA134F">
      <w:pPr>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 xml:space="preserve"> и адресов земельным участкам, </w:t>
      </w:r>
    </w:p>
    <w:p w:rsidR="008E0A64" w:rsidRPr="00CF7155" w:rsidRDefault="008E0A64" w:rsidP="00EA134F">
      <w:pPr>
        <w:jc w:val="right"/>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установлению нумерации домов</w:t>
      </w:r>
      <w:r>
        <w:rPr>
          <w:rFonts w:ascii="Times New Roman" w:eastAsia="Times New Roman" w:hAnsi="Times New Roman" w:cs="Times New Roman"/>
          <w:color w:val="000000"/>
          <w:sz w:val="24"/>
          <w:szCs w:val="24"/>
        </w:rPr>
        <w:t>»</w:t>
      </w:r>
    </w:p>
    <w:p w:rsidR="008E0A64" w:rsidRPr="00CF7155" w:rsidRDefault="008E0A64" w:rsidP="008E0A64">
      <w:pPr>
        <w:spacing w:line="288" w:lineRule="auto"/>
        <w:jc w:val="center"/>
        <w:rPr>
          <w:rFonts w:ascii="Times New Roman" w:eastAsia="Times New Roman" w:hAnsi="Times New Roman" w:cs="Times New Roman"/>
          <w:b/>
          <w:bCs/>
          <w:color w:val="000000"/>
          <w:sz w:val="24"/>
          <w:szCs w:val="24"/>
        </w:rPr>
      </w:pPr>
    </w:p>
    <w:p w:rsidR="008E0A64" w:rsidRPr="00CF7155" w:rsidRDefault="008E0A64" w:rsidP="008E0A64">
      <w:pPr>
        <w:spacing w:line="288" w:lineRule="auto"/>
        <w:jc w:val="center"/>
        <w:rPr>
          <w:rFonts w:ascii="Times New Roman" w:eastAsia="Times New Roman" w:hAnsi="Times New Roman" w:cs="Times New Roman"/>
          <w:color w:val="000000"/>
          <w:sz w:val="24"/>
          <w:szCs w:val="24"/>
        </w:rPr>
      </w:pPr>
      <w:r w:rsidRPr="00CF7155">
        <w:rPr>
          <w:rFonts w:ascii="Times New Roman" w:eastAsia="Times New Roman" w:hAnsi="Times New Roman" w:cs="Times New Roman"/>
          <w:b/>
          <w:bCs/>
          <w:color w:val="000000"/>
          <w:sz w:val="24"/>
          <w:szCs w:val="24"/>
        </w:rPr>
        <w:t xml:space="preserve"> Блок-схема</w:t>
      </w:r>
    </w:p>
    <w:p w:rsidR="008E0A64" w:rsidRPr="00CF7155" w:rsidRDefault="008E0A64" w:rsidP="008E0A64">
      <w:pPr>
        <w:jc w:val="center"/>
        <w:rPr>
          <w:rFonts w:ascii="Times New Roman" w:eastAsia="Times New Roman" w:hAnsi="Times New Roman" w:cs="Times New Roman"/>
          <w:color w:val="000000"/>
          <w:sz w:val="24"/>
          <w:szCs w:val="24"/>
        </w:rPr>
      </w:pPr>
      <w:r w:rsidRPr="00CF7155">
        <w:rPr>
          <w:rFonts w:ascii="Times New Roman" w:eastAsia="Times New Roman" w:hAnsi="Times New Roman" w:cs="Times New Roman"/>
          <w:color w:val="000000"/>
          <w:sz w:val="24"/>
          <w:szCs w:val="24"/>
        </w:rPr>
        <w:t>по присвоению наименований улицам, площадям и иным территориям проживания граждан в муниципальном образовании и адресов земельным участкам, установлению нумерации домов</w:t>
      </w:r>
    </w:p>
    <w:p w:rsidR="008E0A64" w:rsidRPr="00CF7155" w:rsidRDefault="008E0A64" w:rsidP="008E0A64">
      <w:pPr>
        <w:spacing w:before="100" w:beforeAutospacing="1"/>
        <w:jc w:val="both"/>
        <w:rPr>
          <w:rFonts w:ascii="Times New Roman" w:eastAsia="Times New Roman" w:hAnsi="Times New Roman" w:cs="Times New Roman"/>
          <w:color w:val="000000"/>
          <w:sz w:val="24"/>
          <w:szCs w:val="24"/>
        </w:rPr>
      </w:pPr>
    </w:p>
    <w:tbl>
      <w:tblPr>
        <w:tblW w:w="8490" w:type="dxa"/>
        <w:tblCellSpacing w:w="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tblPr>
      <w:tblGrid>
        <w:gridCol w:w="8490"/>
      </w:tblGrid>
      <w:tr w:rsidR="008E0A64" w:rsidRPr="00CF7155" w:rsidTr="00DA4238">
        <w:trPr>
          <w:tblCellSpacing w:w="0" w:type="dxa"/>
        </w:trPr>
        <w:tc>
          <w:tcPr>
            <w:tcW w:w="8490" w:type="dxa"/>
            <w:tcMar>
              <w:top w:w="0" w:type="dxa"/>
              <w:left w:w="108" w:type="dxa"/>
              <w:bottom w:w="0" w:type="dxa"/>
              <w:right w:w="108" w:type="dxa"/>
            </w:tcMar>
            <w:hideMark/>
          </w:tcPr>
          <w:p w:rsidR="008E0A64" w:rsidRPr="00CF7155" w:rsidRDefault="008E0A64" w:rsidP="00DA4238">
            <w:pPr>
              <w:spacing w:before="100" w:beforeAutospacing="1"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П</w:t>
            </w:r>
            <w:r w:rsidRPr="00CF7155">
              <w:rPr>
                <w:rFonts w:ascii="Times New Roman" w:eastAsia="Times New Roman" w:hAnsi="Times New Roman" w:cs="Times New Roman"/>
                <w:color w:val="000000"/>
                <w:sz w:val="24"/>
                <w:szCs w:val="24"/>
              </w:rPr>
              <w:t>рием и регистрация заявления о предоставлении муниципальной услуги по присвоению наименований улицам, площадям и иным территориям проживания граждан в населенных пунктах, установлению нумерации домов</w:t>
            </w:r>
          </w:p>
        </w:tc>
      </w:tr>
      <w:tr w:rsidR="008E0A64" w:rsidRPr="00CF7155" w:rsidTr="00DA4238">
        <w:trPr>
          <w:tblCellSpacing w:w="0" w:type="dxa"/>
        </w:trPr>
        <w:tc>
          <w:tcPr>
            <w:tcW w:w="8490" w:type="dxa"/>
            <w:tcMar>
              <w:top w:w="0" w:type="dxa"/>
              <w:left w:w="0" w:type="dxa"/>
              <w:bottom w:w="0" w:type="dxa"/>
              <w:right w:w="0" w:type="dxa"/>
            </w:tcMar>
            <w:hideMark/>
          </w:tcPr>
          <w:p w:rsidR="008E0A64" w:rsidRPr="00CF7155" w:rsidRDefault="00316ABC" w:rsidP="00DA4238">
            <w:pPr>
              <w:spacing w:before="100" w:beforeAutospacing="1" w:line="28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188.85pt;margin-top:7.85pt;width:0;height:28.5pt;z-index:251657216;mso-position-horizontal-relative:text;mso-position-vertical-relative:text" o:connectortype="straight">
                  <v:stroke endarrow="block"/>
                </v:shape>
              </w:pict>
            </w:r>
            <w:r>
              <w:rPr>
                <w:rFonts w:ascii="Times New Roman" w:eastAsia="Times New Roman" w:hAnsi="Times New Roman" w:cs="Times New Roman"/>
                <w:noProof/>
                <w:color w:val="00000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24pt;height:24pt;z-index:251655168;mso-position-horizontal:left;mso-position-horizontal-relative:text;mso-position-vertical-relative:line" o:allowoverlap="f">
                  <w10:wrap type="square"/>
                </v:shape>
              </w:pict>
            </w:r>
          </w:p>
          <w:p w:rsidR="008E0A64" w:rsidRPr="00CF7155" w:rsidRDefault="008E0A64" w:rsidP="00DA4238">
            <w:pPr>
              <w:spacing w:before="100" w:beforeAutospacing="1" w:after="142" w:line="288" w:lineRule="auto"/>
              <w:jc w:val="both"/>
              <w:rPr>
                <w:rFonts w:ascii="Times New Roman" w:eastAsia="Times New Roman" w:hAnsi="Times New Roman" w:cs="Times New Roman"/>
                <w:color w:val="000000"/>
                <w:sz w:val="24"/>
                <w:szCs w:val="24"/>
              </w:rPr>
            </w:pPr>
          </w:p>
        </w:tc>
      </w:tr>
      <w:tr w:rsidR="008E0A64" w:rsidRPr="00CF7155" w:rsidTr="00DA4238">
        <w:trPr>
          <w:tblCellSpacing w:w="0" w:type="dxa"/>
        </w:trPr>
        <w:tc>
          <w:tcPr>
            <w:tcW w:w="8490" w:type="dxa"/>
            <w:tcMar>
              <w:top w:w="0" w:type="dxa"/>
              <w:left w:w="108" w:type="dxa"/>
              <w:bottom w:w="0" w:type="dxa"/>
              <w:right w:w="108" w:type="dxa"/>
            </w:tcMar>
            <w:hideMark/>
          </w:tcPr>
          <w:p w:rsidR="008E0A64" w:rsidRPr="00CF7155" w:rsidRDefault="008E0A64" w:rsidP="00DA4238">
            <w:pPr>
              <w:jc w:val="center"/>
              <w:rPr>
                <w:rFonts w:ascii="Times New Roman" w:eastAsia="Times New Roman" w:hAnsi="Times New Roman" w:cs="Times New Roman"/>
                <w:color w:val="000000"/>
                <w:sz w:val="24"/>
                <w:szCs w:val="24"/>
              </w:rPr>
            </w:pPr>
            <w:r>
              <w:rPr>
                <w:rFonts w:ascii="Times New Roman" w:hAnsi="Times New Roman" w:cs="Times New Roman"/>
                <w:sz w:val="24"/>
                <w:szCs w:val="24"/>
              </w:rPr>
              <w:t>З</w:t>
            </w:r>
            <w:r w:rsidRPr="00E47E01">
              <w:rPr>
                <w:rFonts w:ascii="Times New Roman" w:hAnsi="Times New Roman" w:cs="Times New Roman"/>
                <w:sz w:val="24"/>
                <w:szCs w:val="24"/>
              </w:rPr>
              <w:t>апрос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предоставить самостоятельно</w:t>
            </w:r>
          </w:p>
        </w:tc>
      </w:tr>
      <w:tr w:rsidR="008E0A64" w:rsidRPr="00CF7155" w:rsidTr="00DA4238">
        <w:trPr>
          <w:tblCellSpacing w:w="0" w:type="dxa"/>
        </w:trPr>
        <w:tc>
          <w:tcPr>
            <w:tcW w:w="8490" w:type="dxa"/>
            <w:tcMar>
              <w:top w:w="0" w:type="dxa"/>
              <w:left w:w="0" w:type="dxa"/>
              <w:bottom w:w="0" w:type="dxa"/>
              <w:right w:w="0" w:type="dxa"/>
            </w:tcMar>
            <w:hideMark/>
          </w:tcPr>
          <w:p w:rsidR="008E0A64" w:rsidRPr="00CF7155" w:rsidRDefault="00316ABC" w:rsidP="00DA4238">
            <w:pPr>
              <w:spacing w:before="100" w:beforeAutospacing="1" w:line="28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lastRenderedPageBreak/>
              <w:pict>
                <v:shape id="_x0000_s1029" type="#_x0000_t32" style="position:absolute;left:0;text-align:left;margin-left:188.85pt;margin-top:6.8pt;width:0;height:28.5pt;z-index:251658240;mso-position-horizontal-relative:text;mso-position-vertical-relative:text" o:connectortype="straight">
                  <v:stroke endarrow="block"/>
                </v:shape>
              </w:pict>
            </w:r>
          </w:p>
          <w:p w:rsidR="008E0A64" w:rsidRPr="00CF7155" w:rsidRDefault="00316ABC" w:rsidP="00DA4238">
            <w:pPr>
              <w:spacing w:before="100" w:beforeAutospacing="1" w:line="28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shape id="_x0000_s1027" type="#_x0000_t75" alt="" style="position:absolute;left:0;text-align:left;margin-left:0;margin-top:0;width:24pt;height:24pt;z-index:251656192;mso-position-horizontal:left;mso-position-vertical-relative:line" o:allowoverlap="f">
                  <w10:wrap type="square"/>
                </v:shape>
              </w:pict>
            </w:r>
          </w:p>
        </w:tc>
      </w:tr>
      <w:tr w:rsidR="008E0A64" w:rsidRPr="00CF7155" w:rsidTr="00DA4238">
        <w:trPr>
          <w:tblCellSpacing w:w="0" w:type="dxa"/>
        </w:trPr>
        <w:tc>
          <w:tcPr>
            <w:tcW w:w="8490" w:type="dxa"/>
            <w:tcMar>
              <w:top w:w="0" w:type="dxa"/>
              <w:left w:w="108" w:type="dxa"/>
              <w:bottom w:w="0" w:type="dxa"/>
              <w:right w:w="108" w:type="dxa"/>
            </w:tcMar>
            <w:hideMark/>
          </w:tcPr>
          <w:p w:rsidR="008E0A64" w:rsidRPr="00CF7155" w:rsidRDefault="008E0A64" w:rsidP="00DA4238">
            <w:pPr>
              <w:spacing w:before="100" w:beforeAutospacing="1" w:line="28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Р</w:t>
            </w:r>
            <w:r w:rsidRPr="00CF7155">
              <w:rPr>
                <w:rFonts w:ascii="Times New Roman" w:eastAsia="Times New Roman" w:hAnsi="Times New Roman" w:cs="Times New Roman"/>
                <w:color w:val="000000"/>
                <w:sz w:val="24"/>
                <w:szCs w:val="24"/>
              </w:rPr>
              <w:t>ассмотрение заявления и принятие решения о присвоении (изменении, упразднении) наименований улицам, площадям и иным территориям проживания граждан в населенных пунктах, установлении нумерации домов либо подготовка отказа в предоставлении муниципальной услуги с указанием оснований</w:t>
            </w:r>
          </w:p>
        </w:tc>
      </w:tr>
      <w:tr w:rsidR="008E0A64" w:rsidRPr="00CF7155" w:rsidTr="00DA4238">
        <w:trPr>
          <w:tblCellSpacing w:w="0" w:type="dxa"/>
        </w:trPr>
        <w:tc>
          <w:tcPr>
            <w:tcW w:w="8490" w:type="dxa"/>
            <w:tcMar>
              <w:top w:w="0" w:type="dxa"/>
              <w:left w:w="0" w:type="dxa"/>
              <w:bottom w:w="0" w:type="dxa"/>
              <w:right w:w="0" w:type="dxa"/>
            </w:tcMar>
            <w:hideMark/>
          </w:tcPr>
          <w:p w:rsidR="008E0A64" w:rsidRPr="00CF7155" w:rsidRDefault="00316ABC" w:rsidP="00DA4238">
            <w:pPr>
              <w:spacing w:before="100" w:beforeAutospacing="1" w:line="288"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pict>
                <v:shape id="_x0000_s1031" type="#_x0000_t32" style="position:absolute;left:0;text-align:left;margin-left:93.6pt;margin-top:12.25pt;width:0;height:28.5pt;z-index:251660288;mso-position-horizontal-relative:text;mso-position-vertical-relative:text" o:connectortype="straight">
                  <v:stroke endarrow="block"/>
                </v:shape>
              </w:pict>
            </w:r>
            <w:r>
              <w:rPr>
                <w:rFonts w:ascii="Times New Roman" w:eastAsia="Times New Roman" w:hAnsi="Times New Roman" w:cs="Times New Roman"/>
                <w:noProof/>
                <w:color w:val="000000"/>
                <w:sz w:val="24"/>
                <w:szCs w:val="24"/>
              </w:rPr>
              <w:pict>
                <v:shape id="_x0000_s1030" type="#_x0000_t32" style="position:absolute;left:0;text-align:left;margin-left:284.85pt;margin-top:12.25pt;width:0;height:28.5pt;z-index:251659264;mso-position-horizontal-relative:text;mso-position-vertical-relative:text" o:connectortype="straight">
                  <v:stroke endarrow="block"/>
                </v:shape>
              </w:pict>
            </w:r>
          </w:p>
          <w:p w:rsidR="008E0A64" w:rsidRPr="00CF7155" w:rsidRDefault="008E0A64" w:rsidP="00DA4238">
            <w:pPr>
              <w:spacing w:before="100" w:beforeAutospacing="1" w:after="142" w:line="288" w:lineRule="auto"/>
              <w:jc w:val="center"/>
              <w:rPr>
                <w:rFonts w:ascii="Times New Roman" w:eastAsia="Times New Roman" w:hAnsi="Times New Roman" w:cs="Times New Roman"/>
                <w:color w:val="000000"/>
                <w:sz w:val="24"/>
                <w:szCs w:val="24"/>
              </w:rPr>
            </w:pPr>
          </w:p>
        </w:tc>
      </w:tr>
      <w:tr w:rsidR="008E0A64" w:rsidRPr="00CF7155" w:rsidTr="00DA4238">
        <w:trPr>
          <w:tblCellSpacing w:w="0" w:type="dxa"/>
        </w:trPr>
        <w:tc>
          <w:tcPr>
            <w:tcW w:w="8490" w:type="dxa"/>
            <w:tcMar>
              <w:top w:w="0" w:type="dxa"/>
              <w:left w:w="108" w:type="dxa"/>
              <w:bottom w:w="0" w:type="dxa"/>
              <w:right w:w="0" w:type="dxa"/>
            </w:tcMar>
            <w:hideMark/>
          </w:tcPr>
          <w:p w:rsidR="008E0A64" w:rsidRDefault="008E0A64" w:rsidP="00DA4238">
            <w:pPr>
              <w:jc w:val="center"/>
            </w:pPr>
            <w:r w:rsidRPr="00F82495">
              <w:rPr>
                <w:rFonts w:ascii="Times New Roman" w:eastAsia="Times New Roman" w:hAnsi="Times New Roman" w:cs="Times New Roman"/>
                <w:color w:val="000000"/>
                <w:sz w:val="24"/>
                <w:szCs w:val="24"/>
              </w:rPr>
              <w:t>выдача подготовленных документов заявителю</w:t>
            </w:r>
          </w:p>
          <w:p w:rsidR="008E0A64" w:rsidRDefault="008E0A64" w:rsidP="00DA4238"/>
        </w:tc>
      </w:tr>
    </w:tbl>
    <w:p w:rsidR="008E0A64" w:rsidRPr="00CF7155" w:rsidRDefault="008E0A64" w:rsidP="008E0A64">
      <w:pPr>
        <w:rPr>
          <w:rFonts w:ascii="Times New Roman" w:hAnsi="Times New Roman" w:cs="Times New Roman"/>
        </w:rPr>
      </w:pPr>
    </w:p>
    <w:p w:rsidR="008E0A64" w:rsidRDefault="008E0A64" w:rsidP="008E0A64">
      <w:pPr>
        <w:rPr>
          <w:rFonts w:ascii="Times New Roman" w:hAnsi="Times New Roman" w:cs="Times New Roman"/>
        </w:rPr>
      </w:pPr>
    </w:p>
    <w:p w:rsidR="008E0A64" w:rsidRDefault="008E0A64" w:rsidP="008E0A64">
      <w:pPr>
        <w:rPr>
          <w:rFonts w:ascii="Times New Roman" w:hAnsi="Times New Roman" w:cs="Times New Roman"/>
        </w:rPr>
      </w:pPr>
    </w:p>
    <w:p w:rsidR="008E0A64" w:rsidRDefault="008E0A64" w:rsidP="008E0A64">
      <w:pPr>
        <w:rPr>
          <w:rFonts w:ascii="Times New Roman" w:hAnsi="Times New Roman" w:cs="Times New Roman"/>
        </w:rPr>
      </w:pPr>
    </w:p>
    <w:p w:rsidR="008E0A64" w:rsidRDefault="008E0A64" w:rsidP="008E0A64">
      <w:pPr>
        <w:rPr>
          <w:rFonts w:ascii="Times New Roman" w:hAnsi="Times New Roman" w:cs="Times New Roman"/>
        </w:rPr>
      </w:pPr>
    </w:p>
    <w:p w:rsidR="008E0A64" w:rsidRDefault="008E0A64" w:rsidP="008E0A64">
      <w:pPr>
        <w:rPr>
          <w:rFonts w:ascii="Times New Roman" w:hAnsi="Times New Roman" w:cs="Times New Roman"/>
        </w:rPr>
      </w:pPr>
    </w:p>
    <w:p w:rsidR="008E0A64" w:rsidRDefault="008E0A64" w:rsidP="008E0A64">
      <w:pPr>
        <w:rPr>
          <w:rFonts w:ascii="Times New Roman" w:hAnsi="Times New Roman" w:cs="Times New Roman"/>
        </w:rPr>
      </w:pPr>
    </w:p>
    <w:p w:rsidR="008E0A64" w:rsidRDefault="008E0A64" w:rsidP="008E0A64">
      <w:pPr>
        <w:rPr>
          <w:rFonts w:ascii="Times New Roman" w:hAnsi="Times New Roman" w:cs="Times New Roman"/>
        </w:rPr>
      </w:pPr>
    </w:p>
    <w:p w:rsidR="008E0A64" w:rsidRDefault="008E0A64" w:rsidP="008E0A64">
      <w:pPr>
        <w:rPr>
          <w:rFonts w:ascii="Times New Roman" w:hAnsi="Times New Roman" w:cs="Times New Roman"/>
        </w:rPr>
      </w:pPr>
    </w:p>
    <w:p w:rsidR="008E0A64" w:rsidRDefault="008E0A64" w:rsidP="008E0A64">
      <w:pPr>
        <w:rPr>
          <w:rFonts w:ascii="Times New Roman" w:hAnsi="Times New Roman" w:cs="Times New Roman"/>
        </w:rPr>
      </w:pPr>
    </w:p>
    <w:p w:rsidR="008E0A64" w:rsidRDefault="008E0A64" w:rsidP="008E0A64">
      <w:pPr>
        <w:rPr>
          <w:rFonts w:ascii="Times New Roman" w:hAnsi="Times New Roman" w:cs="Times New Roman"/>
        </w:rPr>
      </w:pPr>
    </w:p>
    <w:p w:rsidR="008E0A64" w:rsidRDefault="008E0A64" w:rsidP="008E0A64">
      <w:pPr>
        <w:rPr>
          <w:rFonts w:ascii="Times New Roman" w:hAnsi="Times New Roman" w:cs="Times New Roman"/>
          <w:lang w:val="en-US"/>
        </w:rPr>
      </w:pPr>
    </w:p>
    <w:p w:rsidR="00EA134F" w:rsidRDefault="00EA134F" w:rsidP="008E0A64">
      <w:pPr>
        <w:rPr>
          <w:rFonts w:ascii="Times New Roman" w:hAnsi="Times New Roman" w:cs="Times New Roman"/>
          <w:lang w:val="en-US"/>
        </w:rPr>
      </w:pPr>
    </w:p>
    <w:p w:rsidR="00EA134F" w:rsidRDefault="00EA134F" w:rsidP="008E0A64">
      <w:pPr>
        <w:rPr>
          <w:rFonts w:ascii="Times New Roman" w:hAnsi="Times New Roman" w:cs="Times New Roman"/>
          <w:lang w:val="en-US"/>
        </w:rPr>
      </w:pPr>
    </w:p>
    <w:p w:rsidR="00EA134F" w:rsidRDefault="00EA134F" w:rsidP="008E0A64">
      <w:pPr>
        <w:rPr>
          <w:rFonts w:ascii="Times New Roman" w:hAnsi="Times New Roman" w:cs="Times New Roman"/>
          <w:lang w:val="en-US"/>
        </w:rPr>
      </w:pPr>
    </w:p>
    <w:p w:rsidR="00EA134F" w:rsidRDefault="00EA134F" w:rsidP="008E0A64">
      <w:pPr>
        <w:rPr>
          <w:rFonts w:ascii="Times New Roman" w:hAnsi="Times New Roman" w:cs="Times New Roman"/>
          <w:lang w:val="en-US"/>
        </w:rPr>
      </w:pPr>
    </w:p>
    <w:p w:rsidR="00EA134F" w:rsidRDefault="00EA134F" w:rsidP="008E0A64">
      <w:pPr>
        <w:rPr>
          <w:rFonts w:ascii="Times New Roman" w:hAnsi="Times New Roman" w:cs="Times New Roman"/>
          <w:lang w:val="en-US"/>
        </w:rPr>
      </w:pPr>
    </w:p>
    <w:p w:rsidR="00EA134F" w:rsidRDefault="00EA134F" w:rsidP="008E0A64">
      <w:pPr>
        <w:rPr>
          <w:rFonts w:ascii="Times New Roman" w:hAnsi="Times New Roman" w:cs="Times New Roman"/>
          <w:lang w:val="en-US"/>
        </w:rPr>
      </w:pPr>
    </w:p>
    <w:p w:rsidR="00EA134F" w:rsidRDefault="00EA134F" w:rsidP="008E0A64">
      <w:pPr>
        <w:rPr>
          <w:rFonts w:ascii="Times New Roman" w:hAnsi="Times New Roman" w:cs="Times New Roman"/>
          <w:lang w:val="en-US"/>
        </w:rPr>
      </w:pPr>
    </w:p>
    <w:p w:rsidR="00EA134F" w:rsidRPr="00EA134F" w:rsidRDefault="00EA134F" w:rsidP="008E0A64">
      <w:pPr>
        <w:rPr>
          <w:rFonts w:ascii="Times New Roman" w:hAnsi="Times New Roman" w:cs="Times New Roman"/>
          <w:lang w:val="en-US"/>
        </w:rPr>
      </w:pPr>
    </w:p>
    <w:p w:rsidR="008E0A64" w:rsidRDefault="008E0A64" w:rsidP="008E0A64">
      <w:pPr>
        <w:pStyle w:val="a3"/>
      </w:pPr>
      <w:r>
        <w:t>Приложение  № 3</w:t>
      </w:r>
    </w:p>
    <w:p w:rsidR="008E0A64" w:rsidRDefault="008E0A64" w:rsidP="008E0A64">
      <w:pPr>
        <w:pStyle w:val="a3"/>
        <w:rPr>
          <w:spacing w:val="-4"/>
        </w:rPr>
      </w:pPr>
      <w:r>
        <w:rPr>
          <w:spacing w:val="-4"/>
        </w:rPr>
        <w:t>к Административному регламенту</w:t>
      </w:r>
    </w:p>
    <w:p w:rsidR="008E0A64" w:rsidRDefault="008E0A64" w:rsidP="008E0A64">
      <w:pPr>
        <w:pStyle w:val="a3"/>
      </w:pP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СОГЛАСИЕ</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на обработку персональных данных</w:t>
      </w:r>
    </w:p>
    <w:p w:rsidR="008E0A64" w:rsidRDefault="008E0A64" w:rsidP="008E0A64">
      <w:pPr>
        <w:pStyle w:val="a3"/>
        <w:rPr>
          <w:rFonts w:ascii="Courier New" w:hAnsi="Courier New" w:cs="Courier New"/>
          <w:sz w:val="20"/>
          <w:szCs w:val="20"/>
        </w:rPr>
      </w:pPr>
    </w:p>
    <w:p w:rsidR="008E0A64" w:rsidRDefault="008E0A64" w:rsidP="008E0A64">
      <w:pPr>
        <w:pStyle w:val="a3"/>
        <w:rPr>
          <w:rFonts w:ascii="Courier New" w:hAnsi="Courier New" w:cs="Courier New"/>
          <w:sz w:val="20"/>
          <w:szCs w:val="20"/>
        </w:rPr>
      </w:pPr>
      <w:r>
        <w:rPr>
          <w:rFonts w:ascii="Courier New" w:hAnsi="Courier New" w:cs="Courier New"/>
          <w:sz w:val="20"/>
          <w:szCs w:val="20"/>
        </w:rPr>
        <w:t>Я, _______________________________________________________________________,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(фамилия, имя, отчество полностью)</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проживающи</w:t>
      </w:r>
      <w:proofErr w:type="gramStart"/>
      <w:r>
        <w:rPr>
          <w:rFonts w:ascii="Courier New" w:hAnsi="Courier New" w:cs="Courier New"/>
          <w:sz w:val="20"/>
          <w:szCs w:val="20"/>
        </w:rPr>
        <w:t>й(</w:t>
      </w:r>
      <w:proofErr w:type="spellStart"/>
      <w:proofErr w:type="gramEnd"/>
      <w:r>
        <w:rPr>
          <w:rFonts w:ascii="Courier New" w:hAnsi="Courier New" w:cs="Courier New"/>
          <w:sz w:val="20"/>
          <w:szCs w:val="20"/>
        </w:rPr>
        <w:t>ая</w:t>
      </w:r>
      <w:proofErr w:type="spellEnd"/>
      <w:r>
        <w:rPr>
          <w:rFonts w:ascii="Courier New" w:hAnsi="Courier New" w:cs="Courier New"/>
          <w:sz w:val="20"/>
          <w:szCs w:val="20"/>
        </w:rPr>
        <w:t>) по адресу: ________________________________________________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__________________________________________________________________________,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паспорт серии __________ номер _______________, выдан 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___________________________________________________ ____. ____. 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(наименование органа, выдавшего документ)           (дата выдачи документа)</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в соответствии со </w:t>
      </w:r>
      <w:hyperlink r:id="rId12" w:history="1">
        <w:r>
          <w:rPr>
            <w:rStyle w:val="a8"/>
            <w:rFonts w:ascii="Courier New" w:hAnsi="Courier New" w:cs="Courier New"/>
            <w:color w:val="00000A"/>
            <w:sz w:val="20"/>
            <w:szCs w:val="20"/>
          </w:rPr>
          <w:t>статьей  9</w:t>
        </w:r>
      </w:hyperlink>
      <w:r>
        <w:rPr>
          <w:rFonts w:ascii="Courier New" w:hAnsi="Courier New" w:cs="Courier New"/>
          <w:sz w:val="20"/>
          <w:szCs w:val="20"/>
        </w:rPr>
        <w:t xml:space="preserve"> Федерального  закона от 27.07.2006 N 152-ФЗ "О</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персональных   данных"  даю   письменное  согласие   на  обработку  </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расположенным  по</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адресу: Курская </w:t>
      </w:r>
      <w:proofErr w:type="spellStart"/>
      <w:r>
        <w:rPr>
          <w:rFonts w:ascii="Courier New" w:hAnsi="Courier New" w:cs="Courier New"/>
          <w:sz w:val="20"/>
          <w:szCs w:val="20"/>
        </w:rPr>
        <w:t>область,__________________</w:t>
      </w:r>
      <w:proofErr w:type="spellEnd"/>
      <w:r>
        <w:rPr>
          <w:rFonts w:ascii="Courier New" w:hAnsi="Courier New" w:cs="Courier New"/>
          <w:sz w:val="20"/>
          <w:szCs w:val="20"/>
        </w:rPr>
        <w:t xml:space="preserve">, ______  (далее - Оператор),  </w:t>
      </w:r>
      <w:proofErr w:type="gramStart"/>
      <w:r>
        <w:rPr>
          <w:rFonts w:ascii="Courier New" w:hAnsi="Courier New" w:cs="Courier New"/>
          <w:sz w:val="20"/>
          <w:szCs w:val="20"/>
        </w:rPr>
        <w:t>моих</w:t>
      </w:r>
      <w:proofErr w:type="gramEnd"/>
    </w:p>
    <w:p w:rsidR="008E0A64" w:rsidRDefault="008E0A64" w:rsidP="008E0A64">
      <w:pPr>
        <w:pStyle w:val="a3"/>
        <w:rPr>
          <w:rFonts w:ascii="Courier New" w:hAnsi="Courier New" w:cs="Courier New"/>
          <w:sz w:val="20"/>
          <w:szCs w:val="20"/>
        </w:rPr>
      </w:pPr>
      <w:r>
        <w:rPr>
          <w:rFonts w:ascii="Courier New" w:hAnsi="Courier New" w:cs="Courier New"/>
          <w:sz w:val="20"/>
          <w:szCs w:val="20"/>
        </w:rPr>
        <w:t>персональных данных, а именно:</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фамилия, имя, отчество;</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пол;</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день, месяц, год и место рождения;</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документ, удостоверяющего личность, и его реквизиты;</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почтовый индекс,  адрес  регистрации (по  паспорту)  и  адрес  </w:t>
      </w:r>
      <w:proofErr w:type="gramStart"/>
      <w:r>
        <w:rPr>
          <w:rFonts w:ascii="Courier New" w:hAnsi="Courier New" w:cs="Courier New"/>
          <w:sz w:val="20"/>
          <w:szCs w:val="20"/>
        </w:rPr>
        <w:t>фактического</w:t>
      </w:r>
      <w:proofErr w:type="gramEnd"/>
    </w:p>
    <w:p w:rsidR="008E0A64" w:rsidRDefault="008E0A64" w:rsidP="008E0A64">
      <w:pPr>
        <w:pStyle w:val="a3"/>
        <w:rPr>
          <w:rFonts w:ascii="Courier New" w:hAnsi="Courier New" w:cs="Courier New"/>
          <w:sz w:val="20"/>
          <w:szCs w:val="20"/>
        </w:rPr>
      </w:pPr>
      <w:r>
        <w:rPr>
          <w:rFonts w:ascii="Courier New" w:hAnsi="Courier New" w:cs="Courier New"/>
          <w:sz w:val="20"/>
          <w:szCs w:val="20"/>
        </w:rPr>
        <w:t>проживания;</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телефонный номер  (домашний,  рабочий,  мобильный),  адрес  </w:t>
      </w:r>
      <w:proofErr w:type="gramStart"/>
      <w:r>
        <w:rPr>
          <w:rFonts w:ascii="Courier New" w:hAnsi="Courier New" w:cs="Courier New"/>
          <w:sz w:val="20"/>
          <w:szCs w:val="20"/>
        </w:rPr>
        <w:t>электронной</w:t>
      </w:r>
      <w:proofErr w:type="gramEnd"/>
    </w:p>
    <w:p w:rsidR="008E0A64" w:rsidRDefault="008E0A64" w:rsidP="008E0A64">
      <w:pPr>
        <w:pStyle w:val="a3"/>
        <w:rPr>
          <w:rFonts w:ascii="Courier New" w:hAnsi="Courier New" w:cs="Courier New"/>
          <w:sz w:val="20"/>
          <w:szCs w:val="20"/>
        </w:rPr>
      </w:pPr>
      <w:r>
        <w:rPr>
          <w:rFonts w:ascii="Courier New" w:hAnsi="Courier New" w:cs="Courier New"/>
          <w:sz w:val="20"/>
          <w:szCs w:val="20"/>
        </w:rPr>
        <w:t>почты;</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Обработка моих  персональных данных  допускается в  целях осуществления</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прав и обязанностей  Администрации_______________________________________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обеспечения  моих  прав   в  соответствии  с  нормативно-правовыми  актами.</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Обработка  моих  персональных  данных  может  осуществляться  </w:t>
      </w:r>
      <w:proofErr w:type="gramStart"/>
      <w:r>
        <w:rPr>
          <w:rFonts w:ascii="Courier New" w:hAnsi="Courier New" w:cs="Courier New"/>
          <w:sz w:val="20"/>
          <w:szCs w:val="20"/>
        </w:rPr>
        <w:t>смешанным</w:t>
      </w:r>
      <w:proofErr w:type="gramEnd"/>
    </w:p>
    <w:p w:rsidR="008E0A64" w:rsidRDefault="008E0A64" w:rsidP="008E0A64">
      <w:pPr>
        <w:pStyle w:val="a3"/>
        <w:rPr>
          <w:rFonts w:ascii="Courier New" w:hAnsi="Courier New" w:cs="Courier New"/>
          <w:sz w:val="20"/>
          <w:szCs w:val="20"/>
        </w:rPr>
      </w:pPr>
      <w:r>
        <w:rPr>
          <w:rFonts w:ascii="Courier New" w:hAnsi="Courier New" w:cs="Courier New"/>
          <w:sz w:val="20"/>
          <w:szCs w:val="20"/>
        </w:rPr>
        <w:t>способом,  путем   сбора   (получения),  систематизации   (комбинирования),</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накопления,  хранения,  уточнения  (обновления, изменения),  использования,</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распространения, уничтожения персональных данных.</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В  целях  получения  муниципальной услуги даю согласие на передачу моих</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персональных данных </w:t>
      </w:r>
      <w:proofErr w:type="gramStart"/>
      <w:r>
        <w:rPr>
          <w:rFonts w:ascii="Courier New" w:hAnsi="Courier New" w:cs="Courier New"/>
          <w:sz w:val="20"/>
          <w:szCs w:val="20"/>
        </w:rPr>
        <w:t>в</w:t>
      </w:r>
      <w:proofErr w:type="gramEnd"/>
      <w:r>
        <w:rPr>
          <w:rFonts w:ascii="Courier New" w:hAnsi="Courier New" w:cs="Courier New"/>
          <w:sz w:val="20"/>
          <w:szCs w:val="20"/>
        </w:rPr>
        <w:t>:</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Согласие вступает в  силу  со дня его подписания  и  действует  </w:t>
      </w:r>
      <w:proofErr w:type="gramStart"/>
      <w:r>
        <w:rPr>
          <w:rFonts w:ascii="Courier New" w:hAnsi="Courier New" w:cs="Courier New"/>
          <w:sz w:val="20"/>
          <w:szCs w:val="20"/>
        </w:rPr>
        <w:t>до</w:t>
      </w:r>
      <w:proofErr w:type="gramEnd"/>
      <w:r>
        <w:rPr>
          <w:rFonts w:ascii="Courier New" w:hAnsi="Courier New" w:cs="Courier New"/>
          <w:sz w:val="20"/>
          <w:szCs w:val="20"/>
        </w:rPr>
        <w:t xml:space="preserve">  </w:t>
      </w:r>
      <w:proofErr w:type="gramStart"/>
      <w:r>
        <w:rPr>
          <w:rFonts w:ascii="Courier New" w:hAnsi="Courier New" w:cs="Courier New"/>
          <w:sz w:val="20"/>
          <w:szCs w:val="20"/>
        </w:rPr>
        <w:t>его</w:t>
      </w:r>
      <w:proofErr w:type="gramEnd"/>
    </w:p>
    <w:p w:rsidR="008E0A64" w:rsidRDefault="008E0A64" w:rsidP="008E0A64">
      <w:pPr>
        <w:pStyle w:val="a3"/>
        <w:rPr>
          <w:rFonts w:ascii="Courier New" w:hAnsi="Courier New" w:cs="Courier New"/>
          <w:sz w:val="20"/>
          <w:szCs w:val="20"/>
        </w:rPr>
      </w:pPr>
      <w:r>
        <w:rPr>
          <w:rFonts w:ascii="Courier New" w:hAnsi="Courier New" w:cs="Courier New"/>
          <w:sz w:val="20"/>
          <w:szCs w:val="20"/>
        </w:rPr>
        <w:t>отзыва или до достижения цели их обработки.</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Требование об уничтожении не  распространяется на персональные  данные,</w:t>
      </w:r>
    </w:p>
    <w:p w:rsidR="008E0A64" w:rsidRDefault="008E0A64" w:rsidP="008E0A64">
      <w:pPr>
        <w:pStyle w:val="a3"/>
        <w:rPr>
          <w:rFonts w:ascii="Courier New" w:hAnsi="Courier New" w:cs="Courier New"/>
          <w:sz w:val="20"/>
          <w:szCs w:val="20"/>
        </w:rPr>
      </w:pPr>
      <w:proofErr w:type="gramStart"/>
      <w:r>
        <w:rPr>
          <w:rFonts w:ascii="Courier New" w:hAnsi="Courier New" w:cs="Courier New"/>
          <w:sz w:val="20"/>
          <w:szCs w:val="20"/>
        </w:rPr>
        <w:t>для</w:t>
      </w:r>
      <w:proofErr w:type="gramEnd"/>
      <w:r>
        <w:rPr>
          <w:rFonts w:ascii="Courier New" w:hAnsi="Courier New" w:cs="Courier New"/>
          <w:sz w:val="20"/>
          <w:szCs w:val="20"/>
        </w:rPr>
        <w:t xml:space="preserve">  которых  нормативными  правовыми актами предусмотрена  обязанность  их</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хранения (передачи), в том числе после достижения цели их обработки.</w:t>
      </w:r>
    </w:p>
    <w:p w:rsidR="008E0A64" w:rsidRDefault="008E0A64" w:rsidP="008E0A64">
      <w:pPr>
        <w:pStyle w:val="a3"/>
        <w:rPr>
          <w:rFonts w:ascii="Courier New" w:hAnsi="Courier New" w:cs="Courier New"/>
          <w:sz w:val="20"/>
          <w:szCs w:val="20"/>
        </w:rPr>
      </w:pPr>
    </w:p>
    <w:p w:rsidR="008E0A64" w:rsidRDefault="008E0A64" w:rsidP="008E0A64">
      <w:pPr>
        <w:pStyle w:val="a3"/>
        <w:rPr>
          <w:rFonts w:ascii="Courier New" w:hAnsi="Courier New" w:cs="Courier New"/>
          <w:sz w:val="20"/>
          <w:szCs w:val="20"/>
        </w:rPr>
      </w:pPr>
      <w:r>
        <w:rPr>
          <w:rFonts w:ascii="Courier New" w:hAnsi="Courier New" w:cs="Courier New"/>
          <w:sz w:val="20"/>
          <w:szCs w:val="20"/>
        </w:rPr>
        <w:t>__________________   ____________________   _______________________________</w:t>
      </w:r>
    </w:p>
    <w:p w:rsidR="008E0A64" w:rsidRDefault="008E0A64" w:rsidP="008E0A64">
      <w:pPr>
        <w:pStyle w:val="a3"/>
        <w:rPr>
          <w:rFonts w:ascii="Courier New" w:hAnsi="Courier New" w:cs="Courier New"/>
          <w:sz w:val="20"/>
          <w:szCs w:val="20"/>
        </w:rPr>
      </w:pPr>
      <w:r>
        <w:rPr>
          <w:rFonts w:ascii="Courier New" w:hAnsi="Courier New" w:cs="Courier New"/>
          <w:sz w:val="20"/>
          <w:szCs w:val="20"/>
        </w:rPr>
        <w:t xml:space="preserve">      (дата)              (подпись)         (фамилия и инициалы Заявителя)</w:t>
      </w:r>
    </w:p>
    <w:p w:rsidR="008E0A64" w:rsidRDefault="008E0A64" w:rsidP="008E0A64">
      <w:pPr>
        <w:pStyle w:val="a3"/>
        <w:rPr>
          <w:rFonts w:ascii="Calibri" w:hAnsi="Calibri" w:cs="Calibri"/>
        </w:rPr>
      </w:pPr>
    </w:p>
    <w:p w:rsidR="008E0A64" w:rsidRPr="00CF7155" w:rsidRDefault="008E0A64" w:rsidP="008E0A64">
      <w:pPr>
        <w:rPr>
          <w:rFonts w:ascii="Times New Roman" w:hAnsi="Times New Roman" w:cs="Times New Roman"/>
        </w:rPr>
      </w:pPr>
    </w:p>
    <w:p w:rsidR="00537C33" w:rsidRDefault="00537C33"/>
    <w:sectPr w:rsidR="00537C33" w:rsidSect="004C21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bullet"/>
      <w:lvlText w:val=""/>
      <w:lvlJc w:val="left"/>
      <w:pPr>
        <w:tabs>
          <w:tab w:val="num" w:pos="0"/>
        </w:tabs>
        <w:ind w:left="720" w:hanging="360"/>
      </w:pPr>
      <w:rPr>
        <w:rFonts w:ascii="Symbol" w:hAnsi="Symbol" w:cs="Symbol"/>
      </w:rPr>
    </w:lvl>
    <w:lvl w:ilvl="1">
      <w:start w:val="1"/>
      <w:numFmt w:val="bullet"/>
      <w:lvlText w:val=""/>
      <w:lvlJc w:val="left"/>
      <w:pPr>
        <w:tabs>
          <w:tab w:val="num" w:pos="0"/>
        </w:tabs>
        <w:ind w:left="1080" w:hanging="360"/>
      </w:pPr>
      <w:rPr>
        <w:rFonts w:ascii="Symbol" w:hAnsi="Symbol" w:cs="Symbol"/>
      </w:rPr>
    </w:lvl>
    <w:lvl w:ilvl="2">
      <w:start w:val="1"/>
      <w:numFmt w:val="bullet"/>
      <w:lvlText w:val=""/>
      <w:lvlJc w:val="left"/>
      <w:pPr>
        <w:tabs>
          <w:tab w:val="num" w:pos="0"/>
        </w:tabs>
        <w:ind w:left="1440" w:hanging="360"/>
      </w:pPr>
      <w:rPr>
        <w:rFonts w:ascii="Symbol" w:hAnsi="Symbol" w:cs="Symbol"/>
      </w:rPr>
    </w:lvl>
    <w:lvl w:ilvl="3">
      <w:start w:val="1"/>
      <w:numFmt w:val="bullet"/>
      <w:lvlText w:val=""/>
      <w:lvlJc w:val="left"/>
      <w:pPr>
        <w:tabs>
          <w:tab w:val="num" w:pos="0"/>
        </w:tabs>
        <w:ind w:left="1800" w:hanging="360"/>
      </w:pPr>
      <w:rPr>
        <w:rFonts w:ascii="Symbol" w:hAnsi="Symbol" w:cs="Symbol"/>
      </w:rPr>
    </w:lvl>
    <w:lvl w:ilvl="4">
      <w:start w:val="1"/>
      <w:numFmt w:val="bullet"/>
      <w:lvlText w:val=""/>
      <w:lvlJc w:val="left"/>
      <w:pPr>
        <w:tabs>
          <w:tab w:val="num" w:pos="0"/>
        </w:tabs>
        <w:ind w:left="2160" w:hanging="360"/>
      </w:pPr>
      <w:rPr>
        <w:rFonts w:ascii="Symbol" w:hAnsi="Symbol" w:cs="Symbol"/>
      </w:rPr>
    </w:lvl>
    <w:lvl w:ilvl="5">
      <w:start w:val="1"/>
      <w:numFmt w:val="bullet"/>
      <w:lvlText w:val=""/>
      <w:lvlJc w:val="left"/>
      <w:pPr>
        <w:tabs>
          <w:tab w:val="num" w:pos="0"/>
        </w:tabs>
        <w:ind w:left="2520" w:hanging="360"/>
      </w:pPr>
      <w:rPr>
        <w:rFonts w:ascii="Symbol" w:hAnsi="Symbol" w:cs="Symbol"/>
      </w:rPr>
    </w:lvl>
    <w:lvl w:ilvl="6">
      <w:start w:val="1"/>
      <w:numFmt w:val="bullet"/>
      <w:lvlText w:val=""/>
      <w:lvlJc w:val="left"/>
      <w:pPr>
        <w:tabs>
          <w:tab w:val="num" w:pos="0"/>
        </w:tabs>
        <w:ind w:left="2880" w:hanging="360"/>
      </w:pPr>
      <w:rPr>
        <w:rFonts w:ascii="Symbol" w:hAnsi="Symbol" w:cs="Symbol"/>
      </w:rPr>
    </w:lvl>
    <w:lvl w:ilvl="7">
      <w:start w:val="1"/>
      <w:numFmt w:val="bullet"/>
      <w:lvlText w:val=""/>
      <w:lvlJc w:val="left"/>
      <w:pPr>
        <w:tabs>
          <w:tab w:val="num" w:pos="0"/>
        </w:tabs>
        <w:ind w:left="3240" w:hanging="360"/>
      </w:pPr>
      <w:rPr>
        <w:rFonts w:ascii="Symbol" w:hAnsi="Symbol" w:cs="Symbol"/>
      </w:rPr>
    </w:lvl>
    <w:lvl w:ilvl="8">
      <w:start w:val="1"/>
      <w:numFmt w:val="bullet"/>
      <w:lvlText w:val=""/>
      <w:lvlJc w:val="left"/>
      <w:pPr>
        <w:tabs>
          <w:tab w:val="num" w:pos="0"/>
        </w:tabs>
        <w:ind w:left="3600" w:hanging="360"/>
      </w:pPr>
      <w:rPr>
        <w:rFonts w:ascii="Symbol" w:hAnsi="Symbol" w:cs="Symbol"/>
      </w:rPr>
    </w:lvl>
  </w:abstractNum>
  <w:abstractNum w:abstractNumId="1">
    <w:nsid w:val="1A1C5E7F"/>
    <w:multiLevelType w:val="hybridMultilevel"/>
    <w:tmpl w:val="A3241720"/>
    <w:lvl w:ilvl="0" w:tplc="1754770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3AF91F3A"/>
    <w:multiLevelType w:val="multilevel"/>
    <w:tmpl w:val="6398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A236B1"/>
    <w:multiLevelType w:val="multilevel"/>
    <w:tmpl w:val="B51C7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9F3EB0"/>
    <w:multiLevelType w:val="multilevel"/>
    <w:tmpl w:val="435EFB7E"/>
    <w:lvl w:ilvl="0">
      <w:start w:val="1"/>
      <w:numFmt w:val="decimal"/>
      <w:lvlText w:val="%1."/>
      <w:lvlJc w:val="left"/>
      <w:pPr>
        <w:ind w:left="288" w:hanging="360"/>
      </w:pPr>
      <w:rPr>
        <w:rFonts w:hint="default"/>
      </w:rPr>
    </w:lvl>
    <w:lvl w:ilvl="1">
      <w:start w:val="1"/>
      <w:numFmt w:val="decimal"/>
      <w:isLgl/>
      <w:lvlText w:val="%1.%2."/>
      <w:lvlJc w:val="left"/>
      <w:pPr>
        <w:ind w:left="708" w:hanging="420"/>
      </w:pPr>
      <w:rPr>
        <w:rFonts w:hint="default"/>
      </w:rPr>
    </w:lvl>
    <w:lvl w:ilvl="2">
      <w:start w:val="1"/>
      <w:numFmt w:val="decimal"/>
      <w:isLgl/>
      <w:lvlText w:val="%1.%2.%3."/>
      <w:lvlJc w:val="left"/>
      <w:pPr>
        <w:ind w:left="1368" w:hanging="720"/>
      </w:pPr>
      <w:rPr>
        <w:rFonts w:hint="default"/>
      </w:rPr>
    </w:lvl>
    <w:lvl w:ilvl="3">
      <w:start w:val="1"/>
      <w:numFmt w:val="decimal"/>
      <w:isLgl/>
      <w:lvlText w:val="%1.%2.%3.%4."/>
      <w:lvlJc w:val="left"/>
      <w:pPr>
        <w:ind w:left="172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808"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88" w:hanging="1440"/>
      </w:pPr>
      <w:rPr>
        <w:rFonts w:hint="default"/>
      </w:rPr>
    </w:lvl>
    <w:lvl w:ilvl="8">
      <w:start w:val="1"/>
      <w:numFmt w:val="decimal"/>
      <w:isLgl/>
      <w:lvlText w:val="%1.%2.%3.%4.%5.%6.%7.%8.%9."/>
      <w:lvlJc w:val="left"/>
      <w:pPr>
        <w:ind w:left="4608" w:hanging="1800"/>
      </w:pPr>
      <w:rPr>
        <w:rFont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E0A64"/>
    <w:rsid w:val="001401A4"/>
    <w:rsid w:val="00316ABC"/>
    <w:rsid w:val="00537C33"/>
    <w:rsid w:val="008E0A64"/>
    <w:rsid w:val="00DD463B"/>
    <w:rsid w:val="00EA13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5" type="connector" idref="#_x0000_s1030"/>
        <o:r id="V:Rule6" type="connector" idref="#_x0000_s1028"/>
        <o:r id="V:Rule7" type="connector" idref="#_x0000_s1031"/>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1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8E0A64"/>
    <w:pPr>
      <w:spacing w:before="100" w:beforeAutospacing="1" w:after="142" w:line="288" w:lineRule="auto"/>
    </w:pPr>
    <w:rPr>
      <w:rFonts w:ascii="Times New Roman" w:eastAsia="Times New Roman" w:hAnsi="Times New Roman" w:cs="Times New Roman"/>
      <w:color w:val="000000"/>
      <w:sz w:val="24"/>
      <w:szCs w:val="24"/>
    </w:rPr>
  </w:style>
  <w:style w:type="paragraph" w:styleId="a3">
    <w:name w:val="No Spacing"/>
    <w:qFormat/>
    <w:rsid w:val="008E0A64"/>
    <w:pPr>
      <w:spacing w:after="0" w:line="240" w:lineRule="auto"/>
      <w:jc w:val="right"/>
    </w:pPr>
    <w:rPr>
      <w:rFonts w:eastAsiaTheme="minorHAnsi"/>
      <w:lang w:eastAsia="en-US"/>
    </w:rPr>
  </w:style>
  <w:style w:type="paragraph" w:styleId="a4">
    <w:name w:val="Normal (Web)"/>
    <w:basedOn w:val="a"/>
    <w:uiPriority w:val="99"/>
    <w:rsid w:val="008E0A64"/>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8E0A64"/>
    <w:pPr>
      <w:spacing w:after="0" w:line="240" w:lineRule="auto"/>
      <w:jc w:val="right"/>
    </w:pPr>
    <w:rPr>
      <w:rFonts w:ascii="Tahoma" w:eastAsiaTheme="minorHAnsi" w:hAnsi="Tahoma" w:cs="Tahoma"/>
      <w:sz w:val="16"/>
      <w:szCs w:val="16"/>
      <w:lang w:eastAsia="en-US"/>
    </w:rPr>
  </w:style>
  <w:style w:type="character" w:customStyle="1" w:styleId="a6">
    <w:name w:val="Текст выноски Знак"/>
    <w:basedOn w:val="a0"/>
    <w:link w:val="a5"/>
    <w:uiPriority w:val="99"/>
    <w:semiHidden/>
    <w:rsid w:val="008E0A64"/>
    <w:rPr>
      <w:rFonts w:ascii="Tahoma" w:eastAsiaTheme="minorHAnsi" w:hAnsi="Tahoma" w:cs="Tahoma"/>
      <w:sz w:val="16"/>
      <w:szCs w:val="16"/>
      <w:lang w:eastAsia="en-US"/>
    </w:rPr>
  </w:style>
  <w:style w:type="paragraph" w:styleId="a7">
    <w:name w:val="List Paragraph"/>
    <w:basedOn w:val="a"/>
    <w:uiPriority w:val="34"/>
    <w:qFormat/>
    <w:rsid w:val="008E0A64"/>
    <w:pPr>
      <w:spacing w:after="0" w:line="240" w:lineRule="auto"/>
      <w:ind w:left="720"/>
      <w:contextualSpacing/>
      <w:jc w:val="right"/>
    </w:pPr>
    <w:rPr>
      <w:rFonts w:eastAsiaTheme="minorHAnsi"/>
      <w:lang w:eastAsia="en-US"/>
    </w:rPr>
  </w:style>
  <w:style w:type="character" w:styleId="a8">
    <w:name w:val="Hyperlink"/>
    <w:basedOn w:val="a0"/>
    <w:rsid w:val="008E0A64"/>
    <w:rPr>
      <w:color w:val="0000FF"/>
      <w:u w:val="single"/>
    </w:rPr>
  </w:style>
  <w:style w:type="paragraph" w:customStyle="1" w:styleId="ConsPlusNormal">
    <w:name w:val="ConsPlusNormal"/>
    <w:link w:val="ConsPlusNormal0"/>
    <w:uiPriority w:val="99"/>
    <w:rsid w:val="008E0A64"/>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8E0A64"/>
    <w:rPr>
      <w:rFonts w:ascii="Arial" w:eastAsia="Times New Roman" w:hAnsi="Arial" w:cs="Arial"/>
      <w:sz w:val="20"/>
      <w:szCs w:val="20"/>
    </w:rPr>
  </w:style>
  <w:style w:type="paragraph" w:customStyle="1" w:styleId="ConsPlusNonformat">
    <w:name w:val="ConsPlusNonformat"/>
    <w:uiPriority w:val="99"/>
    <w:rsid w:val="008E0A64"/>
    <w:pPr>
      <w:widowControl w:val="0"/>
      <w:autoSpaceDE w:val="0"/>
      <w:autoSpaceDN w:val="0"/>
      <w:adjustRightInd w:val="0"/>
      <w:spacing w:after="0" w:line="240" w:lineRule="auto"/>
    </w:pPr>
    <w:rPr>
      <w:rFonts w:ascii="Courier New" w:hAnsi="Courier New" w:cs="Courier New"/>
      <w:sz w:val="20"/>
      <w:szCs w:val="20"/>
    </w:rPr>
  </w:style>
  <w:style w:type="paragraph" w:customStyle="1" w:styleId="Default">
    <w:name w:val="Default"/>
    <w:uiPriority w:val="99"/>
    <w:rsid w:val="008E0A6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p7">
    <w:name w:val="p7"/>
    <w:basedOn w:val="a"/>
    <w:rsid w:val="008E0A64"/>
    <w:pPr>
      <w:tabs>
        <w:tab w:val="left" w:pos="709"/>
      </w:tabs>
      <w:suppressAutoHyphens/>
      <w:spacing w:line="276" w:lineRule="atLeast"/>
    </w:pPr>
    <w:rPr>
      <w:rFonts w:ascii="Calibri" w:eastAsia="Times New Roman" w:hAnsi="Calibri" w:cs="Calibri"/>
      <w:color w:val="00000A"/>
      <w:kern w:val="1"/>
      <w:lang w:eastAsia="ar-SA"/>
    </w:rPr>
  </w:style>
  <w:style w:type="paragraph" w:customStyle="1" w:styleId="u">
    <w:name w:val="u"/>
    <w:basedOn w:val="a"/>
    <w:uiPriority w:val="99"/>
    <w:rsid w:val="008E0A6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messages-title-dropdown-name">
    <w:name w:val="js-messages-title-dropdown-name"/>
    <w:basedOn w:val="a0"/>
    <w:rsid w:val="00EA134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09C5CC6F06363E76D3B485EEB4573A4E5AE016DD8F5C10FB0DC9993561AE72594050539GDH1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gorodnya.rkursk.ru" TargetMode="External"/><Relationship Id="rId12" Type="http://schemas.openxmlformats.org/officeDocument/2006/relationships/hyperlink" Target="consultantplus://offline/ref=B2D38D9721856C3461B0AF630DB26A18C8B67752EB291A4D8311795B655DACBD8C2DB3433E89C95FMAa3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krutoe@yandex.ru" TargetMode="External"/><Relationship Id="rId11" Type="http://schemas.openxmlformats.org/officeDocument/2006/relationships/hyperlink" Target="https://docviewer.yandex.ru/r.xml?sk=7e7b56e35b862406fc8c98265811e605&amp;url=http%3A%2F%2Fwww.pgu.rkursk.ru" TargetMode="External"/><Relationship Id="rId5" Type="http://schemas.openxmlformats.org/officeDocument/2006/relationships/image" Target="media/image1.png"/><Relationship Id="rId10" Type="http://schemas.openxmlformats.org/officeDocument/2006/relationships/hyperlink" Target="https://docviewer.yandex.ru/r.xml?sk=7e7b56e35b862406fc8c98265811e605&amp;url=http%3A%2F%2Fwww.gosuslugi.ru" TargetMode="External"/><Relationship Id="rId4" Type="http://schemas.openxmlformats.org/officeDocument/2006/relationships/webSettings" Target="webSettings.xml"/><Relationship Id="rId9" Type="http://schemas.openxmlformats.org/officeDocument/2006/relationships/hyperlink" Target="http://www.krutoe.rkursk.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43</Pages>
  <Words>12128</Words>
  <Characters>69133</Characters>
  <Application>Microsoft Office Word</Application>
  <DocSecurity>0</DocSecurity>
  <Lines>576</Lines>
  <Paragraphs>162</Paragraphs>
  <ScaleCrop>false</ScaleCrop>
  <Company>Reanimator Extreme Edition</Company>
  <LinksUpToDate>false</LinksUpToDate>
  <CharactersWithSpaces>81099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2015-10-28T12:43:00Z</dcterms:created>
  <dcterms:modified xsi:type="dcterms:W3CDTF">2015-11-02T12:56:00Z</dcterms:modified>
</cp:coreProperties>
</file>