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FB" w:rsidRPr="00EF54C6" w:rsidRDefault="006A58FB" w:rsidP="006A58FB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8FB" w:rsidRPr="00EF54C6" w:rsidRDefault="006A58FB" w:rsidP="006A58FB">
      <w:pPr>
        <w:jc w:val="center"/>
        <w:rPr>
          <w:rFonts w:ascii="Times New Roman" w:hAnsi="Times New Roman"/>
          <w:b/>
          <w:sz w:val="52"/>
          <w:szCs w:val="52"/>
        </w:rPr>
      </w:pPr>
      <w:r w:rsidRPr="00EF54C6">
        <w:rPr>
          <w:rFonts w:ascii="Times New Roman" w:hAnsi="Times New Roman"/>
          <w:b/>
          <w:sz w:val="52"/>
          <w:szCs w:val="52"/>
        </w:rPr>
        <w:t>АДМИНИСТРАЦИЯ</w:t>
      </w:r>
    </w:p>
    <w:p w:rsidR="006A58FB" w:rsidRPr="00EF54C6" w:rsidRDefault="006A58FB" w:rsidP="006A58FB">
      <w:pPr>
        <w:jc w:val="center"/>
        <w:rPr>
          <w:rFonts w:ascii="Times New Roman" w:hAnsi="Times New Roman"/>
          <w:b/>
          <w:sz w:val="52"/>
          <w:szCs w:val="52"/>
        </w:rPr>
      </w:pPr>
      <w:r w:rsidRPr="00EF54C6">
        <w:rPr>
          <w:rFonts w:ascii="Times New Roman" w:hAnsi="Times New Roman"/>
          <w:b/>
          <w:sz w:val="52"/>
          <w:szCs w:val="52"/>
        </w:rPr>
        <w:t>КРУТОВСКОГО  СЕЛЬСОВЕТА</w:t>
      </w:r>
    </w:p>
    <w:p w:rsidR="006A58FB" w:rsidRPr="00EF54C6" w:rsidRDefault="006A58FB" w:rsidP="006A58FB">
      <w:pPr>
        <w:jc w:val="center"/>
        <w:rPr>
          <w:rFonts w:ascii="Times New Roman" w:hAnsi="Times New Roman"/>
          <w:b/>
          <w:sz w:val="40"/>
          <w:szCs w:val="40"/>
        </w:rPr>
      </w:pPr>
      <w:r w:rsidRPr="00EF54C6">
        <w:rPr>
          <w:rFonts w:ascii="Times New Roman" w:hAnsi="Times New Roman"/>
          <w:b/>
          <w:sz w:val="40"/>
          <w:szCs w:val="40"/>
        </w:rPr>
        <w:t>ЩИГРОВСКОГО РАЙОНА КУРСКОЙ ОБЛАСТИ</w:t>
      </w:r>
    </w:p>
    <w:p w:rsidR="006A58FB" w:rsidRPr="00EF54C6" w:rsidRDefault="006A58FB" w:rsidP="006A58FB">
      <w:pPr>
        <w:jc w:val="center"/>
        <w:rPr>
          <w:rFonts w:ascii="Times New Roman" w:hAnsi="Times New Roman"/>
          <w:b/>
          <w:sz w:val="20"/>
          <w:szCs w:val="20"/>
        </w:rPr>
      </w:pPr>
    </w:p>
    <w:p w:rsidR="006A58FB" w:rsidRPr="00EF54C6" w:rsidRDefault="006A58FB" w:rsidP="006A58FB">
      <w:pPr>
        <w:jc w:val="center"/>
        <w:rPr>
          <w:rFonts w:ascii="Times New Roman" w:hAnsi="Times New Roman"/>
          <w:b/>
          <w:sz w:val="52"/>
          <w:szCs w:val="52"/>
        </w:rPr>
      </w:pPr>
      <w:proofErr w:type="gramStart"/>
      <w:r w:rsidRPr="00EF54C6">
        <w:rPr>
          <w:rFonts w:ascii="Times New Roman" w:hAnsi="Times New Roman"/>
          <w:b/>
          <w:sz w:val="52"/>
          <w:szCs w:val="52"/>
        </w:rPr>
        <w:t>П</w:t>
      </w:r>
      <w:proofErr w:type="gramEnd"/>
      <w:r w:rsidRPr="00EF54C6">
        <w:rPr>
          <w:rFonts w:ascii="Times New Roman" w:hAnsi="Times New Roman"/>
          <w:b/>
          <w:sz w:val="52"/>
          <w:szCs w:val="52"/>
        </w:rPr>
        <w:t xml:space="preserve"> О С Т А Н О В Л Е Н И Е</w:t>
      </w:r>
    </w:p>
    <w:p w:rsidR="006A58FB" w:rsidRPr="006D0E00" w:rsidRDefault="006A58FB" w:rsidP="006A58FB">
      <w:pPr>
        <w:rPr>
          <w:rFonts w:ascii="Times New Roman" w:hAnsi="Times New Roman"/>
          <w:sz w:val="24"/>
          <w:szCs w:val="24"/>
        </w:rPr>
      </w:pPr>
      <w:r w:rsidRPr="00EF54C6">
        <w:rPr>
          <w:rFonts w:ascii="Times New Roman" w:hAnsi="Times New Roman"/>
          <w:b/>
          <w:sz w:val="24"/>
          <w:szCs w:val="24"/>
        </w:rPr>
        <w:t xml:space="preserve"> « </w:t>
      </w:r>
      <w:r w:rsidRPr="006D0E00">
        <w:rPr>
          <w:rFonts w:ascii="Times New Roman" w:hAnsi="Times New Roman"/>
          <w:sz w:val="24"/>
          <w:szCs w:val="24"/>
        </w:rPr>
        <w:t>22 »  декабря  2015 года                                             №  153</w:t>
      </w:r>
    </w:p>
    <w:p w:rsidR="006A58FB" w:rsidRPr="006D0E00" w:rsidRDefault="006A58FB" w:rsidP="006A58FB">
      <w:pPr>
        <w:pStyle w:val="a4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 xml:space="preserve">Об утверждении Положения </w:t>
      </w:r>
      <w:proofErr w:type="gramStart"/>
      <w:r w:rsidRPr="006D0E00">
        <w:rPr>
          <w:rFonts w:ascii="Times New Roman" w:hAnsi="Times New Roman"/>
          <w:sz w:val="24"/>
          <w:szCs w:val="24"/>
        </w:rPr>
        <w:t>об</w:t>
      </w:r>
      <w:proofErr w:type="gramEnd"/>
    </w:p>
    <w:p w:rsidR="006A58FB" w:rsidRPr="006D0E00" w:rsidRDefault="006A58FB" w:rsidP="006A58FB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6D0E00">
        <w:rPr>
          <w:rFonts w:ascii="Times New Roman" w:hAnsi="Times New Roman"/>
          <w:sz w:val="24"/>
          <w:szCs w:val="24"/>
        </w:rPr>
        <w:t>администраторе</w:t>
      </w:r>
      <w:proofErr w:type="gramEnd"/>
      <w:r w:rsidRPr="006D0E00">
        <w:rPr>
          <w:rFonts w:ascii="Times New Roman" w:hAnsi="Times New Roman"/>
          <w:sz w:val="24"/>
          <w:szCs w:val="24"/>
        </w:rPr>
        <w:t xml:space="preserve"> доходов бюджета и</w:t>
      </w:r>
    </w:p>
    <w:p w:rsidR="006A58FB" w:rsidRPr="006D0E00" w:rsidRDefault="006A58FB" w:rsidP="006A58FB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6D0E00">
        <w:rPr>
          <w:rFonts w:ascii="Times New Roman" w:hAnsi="Times New Roman"/>
          <w:sz w:val="24"/>
          <w:szCs w:val="24"/>
        </w:rPr>
        <w:t>источниках</w:t>
      </w:r>
      <w:proofErr w:type="gramEnd"/>
      <w:r w:rsidRPr="006D0E00">
        <w:rPr>
          <w:rFonts w:ascii="Times New Roman" w:hAnsi="Times New Roman"/>
          <w:sz w:val="24"/>
          <w:szCs w:val="24"/>
        </w:rPr>
        <w:t xml:space="preserve"> финансирования дефицита</w:t>
      </w:r>
    </w:p>
    <w:p w:rsidR="006A58FB" w:rsidRPr="006D0E00" w:rsidRDefault="006A58FB" w:rsidP="006A58FB">
      <w:pPr>
        <w:pStyle w:val="a4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 xml:space="preserve">бюджета муниципального образования </w:t>
      </w:r>
    </w:p>
    <w:p w:rsidR="006A58FB" w:rsidRPr="006D0E00" w:rsidRDefault="006A58FB" w:rsidP="006A58FB">
      <w:pPr>
        <w:pStyle w:val="a4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>«</w:t>
      </w:r>
      <w:proofErr w:type="spellStart"/>
      <w:r w:rsidRPr="006D0E00">
        <w:rPr>
          <w:rFonts w:ascii="Times New Roman" w:hAnsi="Times New Roman"/>
          <w:sz w:val="24"/>
          <w:szCs w:val="24"/>
        </w:rPr>
        <w:t>Крутовский</w:t>
      </w:r>
      <w:proofErr w:type="spellEnd"/>
      <w:r w:rsidRPr="006D0E00">
        <w:rPr>
          <w:rFonts w:ascii="Times New Roman" w:hAnsi="Times New Roman"/>
          <w:sz w:val="24"/>
          <w:szCs w:val="24"/>
        </w:rPr>
        <w:t xml:space="preserve"> сельсовет» Щигровского</w:t>
      </w:r>
    </w:p>
    <w:p w:rsidR="006A58FB" w:rsidRPr="006D0E00" w:rsidRDefault="006A58FB" w:rsidP="006A58FB">
      <w:pPr>
        <w:pStyle w:val="a4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 xml:space="preserve">района Курской области </w:t>
      </w:r>
    </w:p>
    <w:p w:rsidR="006A58FB" w:rsidRPr="006D0E00" w:rsidRDefault="006A58FB" w:rsidP="006A58FB">
      <w:pPr>
        <w:pStyle w:val="a4"/>
        <w:rPr>
          <w:rFonts w:ascii="Times New Roman" w:hAnsi="Times New Roman"/>
          <w:sz w:val="24"/>
          <w:szCs w:val="24"/>
        </w:rPr>
      </w:pPr>
    </w:p>
    <w:p w:rsidR="006A58FB" w:rsidRPr="006D0E00" w:rsidRDefault="006A58FB" w:rsidP="006A58FB">
      <w:pPr>
        <w:pStyle w:val="a4"/>
        <w:rPr>
          <w:rFonts w:ascii="Times New Roman" w:hAnsi="Times New Roman"/>
          <w:sz w:val="24"/>
          <w:szCs w:val="24"/>
        </w:rPr>
      </w:pPr>
    </w:p>
    <w:p w:rsidR="006A58FB" w:rsidRPr="006D0E00" w:rsidRDefault="006A58FB" w:rsidP="006A58FB">
      <w:pPr>
        <w:pStyle w:val="a4"/>
        <w:rPr>
          <w:rFonts w:ascii="Times New Roman" w:hAnsi="Times New Roman"/>
          <w:sz w:val="24"/>
          <w:szCs w:val="24"/>
        </w:rPr>
      </w:pPr>
    </w:p>
    <w:p w:rsidR="006A58FB" w:rsidRPr="006D0E00" w:rsidRDefault="006A58FB" w:rsidP="006A58FB">
      <w:pPr>
        <w:jc w:val="both"/>
        <w:rPr>
          <w:rFonts w:ascii="Times New Roman" w:hAnsi="Times New Roman"/>
          <w:sz w:val="28"/>
          <w:szCs w:val="28"/>
        </w:rPr>
      </w:pPr>
      <w:r w:rsidRPr="006D0E00">
        <w:rPr>
          <w:rFonts w:ascii="Times New Roman" w:hAnsi="Times New Roman"/>
          <w:sz w:val="24"/>
          <w:szCs w:val="24"/>
        </w:rPr>
        <w:tab/>
        <w:t xml:space="preserve">В соответствии со статьёй 160.1 Бюджетного кодекса Российской Федерации,  решением Собрания депутатов Крутовского сельсовета Щигровского района Курской области  № 21  от 10.12.2015 года «О бюджете муниципального образования </w:t>
      </w:r>
      <w:proofErr w:type="spellStart"/>
      <w:r w:rsidRPr="006D0E00">
        <w:rPr>
          <w:rFonts w:ascii="Times New Roman" w:hAnsi="Times New Roman"/>
          <w:sz w:val="24"/>
          <w:szCs w:val="24"/>
        </w:rPr>
        <w:t>Крутовский</w:t>
      </w:r>
      <w:proofErr w:type="spellEnd"/>
      <w:r w:rsidRPr="006D0E00">
        <w:rPr>
          <w:rFonts w:ascii="Times New Roman" w:hAnsi="Times New Roman"/>
          <w:sz w:val="24"/>
          <w:szCs w:val="24"/>
        </w:rPr>
        <w:t xml:space="preserve"> сельсовет» Щигровского района Курской области на 2016 год», Администрация Крутовского сельсовета Щигровского района Курской области ПОСТАНОВЛЯЕТ:</w:t>
      </w:r>
    </w:p>
    <w:p w:rsidR="006A58FB" w:rsidRPr="006D0E00" w:rsidRDefault="006A58FB" w:rsidP="006A58F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D0E00">
        <w:rPr>
          <w:sz w:val="24"/>
          <w:szCs w:val="24"/>
        </w:rPr>
        <w:t>Утвердить Положение об администраторе доходов и источниках финансирования дефицита бюджета муниципального образования «</w:t>
      </w:r>
      <w:proofErr w:type="spellStart"/>
      <w:r w:rsidRPr="006D0E00">
        <w:rPr>
          <w:sz w:val="24"/>
          <w:szCs w:val="24"/>
        </w:rPr>
        <w:t>Крутовский</w:t>
      </w:r>
      <w:proofErr w:type="spellEnd"/>
      <w:r w:rsidRPr="006D0E00">
        <w:rPr>
          <w:sz w:val="24"/>
          <w:szCs w:val="24"/>
        </w:rPr>
        <w:t xml:space="preserve"> сельсовет» Щигровского района Курской области (Приложение №1).</w:t>
      </w:r>
    </w:p>
    <w:p w:rsidR="006A58FB" w:rsidRPr="006D0E00" w:rsidRDefault="006A58FB" w:rsidP="006A58F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6D0E00">
        <w:rPr>
          <w:sz w:val="24"/>
          <w:szCs w:val="24"/>
        </w:rPr>
        <w:t>Контроль за</w:t>
      </w:r>
      <w:proofErr w:type="gramEnd"/>
      <w:r w:rsidRPr="006D0E00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6A58FB" w:rsidRPr="006D0E00" w:rsidRDefault="006A58FB" w:rsidP="006A58F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D0E00">
        <w:rPr>
          <w:sz w:val="24"/>
          <w:szCs w:val="24"/>
        </w:rPr>
        <w:t>Постановление вступает в силу с 1 января 2016 года.</w:t>
      </w:r>
    </w:p>
    <w:p w:rsidR="006A58FB" w:rsidRPr="006D0E00" w:rsidRDefault="006A58FB" w:rsidP="006A58FB">
      <w:pPr>
        <w:pStyle w:val="a3"/>
        <w:jc w:val="both"/>
        <w:rPr>
          <w:sz w:val="24"/>
          <w:szCs w:val="24"/>
        </w:rPr>
      </w:pPr>
    </w:p>
    <w:p w:rsidR="006A58FB" w:rsidRPr="006D0E00" w:rsidRDefault="006A58FB" w:rsidP="006A58FB">
      <w:pPr>
        <w:pStyle w:val="a3"/>
        <w:jc w:val="both"/>
        <w:rPr>
          <w:sz w:val="24"/>
          <w:szCs w:val="24"/>
        </w:rPr>
      </w:pPr>
    </w:p>
    <w:p w:rsidR="006A58FB" w:rsidRPr="006D0E00" w:rsidRDefault="006A58FB" w:rsidP="006A58FB">
      <w:pPr>
        <w:jc w:val="both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 xml:space="preserve">Глава Крутовского сельсовета                                                                     </w:t>
      </w:r>
      <w:proofErr w:type="spellStart"/>
      <w:r w:rsidRPr="006D0E00">
        <w:rPr>
          <w:rFonts w:ascii="Times New Roman" w:hAnsi="Times New Roman"/>
          <w:sz w:val="24"/>
          <w:szCs w:val="24"/>
        </w:rPr>
        <w:t>Шеховцова</w:t>
      </w:r>
      <w:proofErr w:type="spellEnd"/>
      <w:r w:rsidRPr="006D0E00">
        <w:rPr>
          <w:rFonts w:ascii="Times New Roman" w:hAnsi="Times New Roman"/>
          <w:sz w:val="24"/>
          <w:szCs w:val="24"/>
        </w:rPr>
        <w:t xml:space="preserve"> Н. Н.</w:t>
      </w:r>
    </w:p>
    <w:p w:rsidR="006A58FB" w:rsidRPr="006D0E00" w:rsidRDefault="006A58FB" w:rsidP="006A58FB">
      <w:pPr>
        <w:jc w:val="both"/>
        <w:rPr>
          <w:rFonts w:ascii="Times New Roman" w:hAnsi="Times New Roman"/>
          <w:sz w:val="24"/>
          <w:szCs w:val="24"/>
        </w:rPr>
      </w:pPr>
    </w:p>
    <w:p w:rsidR="006A58FB" w:rsidRPr="006D0E00" w:rsidRDefault="006A58FB" w:rsidP="006A58FB">
      <w:pPr>
        <w:jc w:val="both"/>
        <w:rPr>
          <w:rFonts w:ascii="Times New Roman" w:hAnsi="Times New Roman"/>
          <w:sz w:val="24"/>
          <w:szCs w:val="24"/>
        </w:rPr>
      </w:pPr>
    </w:p>
    <w:p w:rsidR="006A58FB" w:rsidRPr="006D0E00" w:rsidRDefault="006A58FB" w:rsidP="006A58FB">
      <w:pPr>
        <w:pStyle w:val="a4"/>
        <w:jc w:val="right"/>
        <w:rPr>
          <w:rFonts w:ascii="Times New Roman" w:hAnsi="Times New Roman"/>
        </w:rPr>
      </w:pPr>
      <w:r w:rsidRPr="006D0E00">
        <w:rPr>
          <w:rFonts w:ascii="Times New Roman" w:hAnsi="Times New Roman"/>
        </w:rPr>
        <w:lastRenderedPageBreak/>
        <w:t>Приложение № 1</w:t>
      </w:r>
    </w:p>
    <w:p w:rsidR="006A58FB" w:rsidRPr="006D0E00" w:rsidRDefault="006A58FB" w:rsidP="006A58FB">
      <w:pPr>
        <w:pStyle w:val="a4"/>
        <w:jc w:val="right"/>
        <w:rPr>
          <w:rFonts w:ascii="Times New Roman" w:hAnsi="Times New Roman"/>
        </w:rPr>
      </w:pPr>
      <w:r w:rsidRPr="006D0E00">
        <w:rPr>
          <w:rFonts w:ascii="Times New Roman" w:hAnsi="Times New Roman"/>
        </w:rPr>
        <w:t>к  Постановлению Администрации Крутовского</w:t>
      </w:r>
    </w:p>
    <w:p w:rsidR="006A58FB" w:rsidRPr="006D0E00" w:rsidRDefault="006A58FB" w:rsidP="006A58FB">
      <w:pPr>
        <w:pStyle w:val="a4"/>
        <w:jc w:val="right"/>
        <w:rPr>
          <w:rFonts w:ascii="Times New Roman" w:hAnsi="Times New Roman"/>
        </w:rPr>
      </w:pPr>
      <w:r w:rsidRPr="006D0E00">
        <w:rPr>
          <w:rFonts w:ascii="Times New Roman" w:hAnsi="Times New Roman"/>
        </w:rPr>
        <w:t>сельсовета Щигровского района</w:t>
      </w:r>
    </w:p>
    <w:p w:rsidR="006A58FB" w:rsidRPr="006D0E00" w:rsidRDefault="006A58FB" w:rsidP="006A58FB">
      <w:pPr>
        <w:pStyle w:val="a4"/>
        <w:jc w:val="right"/>
        <w:rPr>
          <w:rFonts w:ascii="Times New Roman" w:hAnsi="Times New Roman"/>
        </w:rPr>
      </w:pPr>
      <w:r w:rsidRPr="006D0E00">
        <w:rPr>
          <w:rFonts w:ascii="Times New Roman" w:hAnsi="Times New Roman"/>
        </w:rPr>
        <w:t>Курской области</w:t>
      </w:r>
    </w:p>
    <w:p w:rsidR="006A58FB" w:rsidRPr="006D0E00" w:rsidRDefault="006A58FB" w:rsidP="006A58FB">
      <w:pPr>
        <w:pStyle w:val="a4"/>
        <w:jc w:val="right"/>
        <w:rPr>
          <w:rFonts w:ascii="Times New Roman" w:hAnsi="Times New Roman"/>
        </w:rPr>
      </w:pPr>
      <w:r w:rsidRPr="006D0E00">
        <w:rPr>
          <w:rFonts w:ascii="Times New Roman" w:hAnsi="Times New Roman"/>
        </w:rPr>
        <w:t xml:space="preserve">                                                                                                              от « 22 » декабря 2015 года № 153  </w:t>
      </w:r>
    </w:p>
    <w:p w:rsidR="006A58FB" w:rsidRPr="006D0E00" w:rsidRDefault="006A58FB" w:rsidP="006A58FB">
      <w:pPr>
        <w:rPr>
          <w:rFonts w:ascii="Times New Roman" w:hAnsi="Times New Roman"/>
        </w:rPr>
      </w:pPr>
    </w:p>
    <w:p w:rsidR="006A58FB" w:rsidRPr="006D0E00" w:rsidRDefault="006A58FB" w:rsidP="006A58FB">
      <w:pPr>
        <w:tabs>
          <w:tab w:val="left" w:pos="1805"/>
        </w:tabs>
        <w:jc w:val="center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>Положение</w:t>
      </w:r>
    </w:p>
    <w:p w:rsidR="006A58FB" w:rsidRPr="006D0E00" w:rsidRDefault="006A58FB" w:rsidP="006A58FB">
      <w:pPr>
        <w:tabs>
          <w:tab w:val="left" w:pos="1805"/>
        </w:tabs>
        <w:jc w:val="center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>об администраторе доходов и источниках финансирования дефицита бюджета муниципального образования «</w:t>
      </w:r>
      <w:proofErr w:type="spellStart"/>
      <w:r w:rsidRPr="006D0E00">
        <w:rPr>
          <w:rFonts w:ascii="Times New Roman" w:hAnsi="Times New Roman"/>
          <w:sz w:val="24"/>
          <w:szCs w:val="24"/>
        </w:rPr>
        <w:t>Крутовский</w:t>
      </w:r>
      <w:proofErr w:type="spellEnd"/>
      <w:r w:rsidRPr="006D0E00">
        <w:rPr>
          <w:rFonts w:ascii="Times New Roman" w:hAnsi="Times New Roman"/>
          <w:sz w:val="24"/>
          <w:szCs w:val="24"/>
        </w:rPr>
        <w:t xml:space="preserve"> сельсовет» Щигровского района Курской области</w:t>
      </w:r>
    </w:p>
    <w:p w:rsidR="006A58FB" w:rsidRPr="006D0E00" w:rsidRDefault="006A58FB" w:rsidP="006A58FB">
      <w:pPr>
        <w:pStyle w:val="a3"/>
        <w:numPr>
          <w:ilvl w:val="0"/>
          <w:numId w:val="2"/>
        </w:numPr>
        <w:tabs>
          <w:tab w:val="left" w:pos="1805"/>
        </w:tabs>
        <w:jc w:val="both"/>
        <w:rPr>
          <w:sz w:val="24"/>
          <w:szCs w:val="24"/>
        </w:rPr>
      </w:pPr>
      <w:r w:rsidRPr="006D0E00">
        <w:rPr>
          <w:sz w:val="24"/>
          <w:szCs w:val="24"/>
        </w:rPr>
        <w:t xml:space="preserve">Настоящее положение разработано в соответствии со статьёй 160.1 Бюджетного кодекса Российской Федерации,  решением Собрания депутатов </w:t>
      </w:r>
      <w:proofErr w:type="spellStart"/>
      <w:r w:rsidRPr="006D0E00">
        <w:rPr>
          <w:sz w:val="24"/>
          <w:szCs w:val="24"/>
        </w:rPr>
        <w:t>Крутовскогоо</w:t>
      </w:r>
      <w:proofErr w:type="spellEnd"/>
      <w:r w:rsidRPr="006D0E00">
        <w:rPr>
          <w:sz w:val="24"/>
          <w:szCs w:val="24"/>
        </w:rPr>
        <w:t xml:space="preserve"> сельсовета Щигровского района Курской области  № 21  от 10.12.2015 года «О бюджете муниципального образования «</w:t>
      </w:r>
      <w:proofErr w:type="spellStart"/>
      <w:r w:rsidRPr="006D0E00">
        <w:rPr>
          <w:sz w:val="24"/>
          <w:szCs w:val="24"/>
        </w:rPr>
        <w:t>Крутовский</w:t>
      </w:r>
      <w:proofErr w:type="spellEnd"/>
      <w:r w:rsidRPr="006D0E00">
        <w:rPr>
          <w:sz w:val="24"/>
          <w:szCs w:val="24"/>
        </w:rPr>
        <w:t xml:space="preserve"> сельсовет» Щигровского района Курской области на 2016 год».</w:t>
      </w:r>
    </w:p>
    <w:p w:rsidR="006A58FB" w:rsidRPr="006D0E00" w:rsidRDefault="006A58FB" w:rsidP="006A58FB">
      <w:pPr>
        <w:tabs>
          <w:tab w:val="left" w:pos="1805"/>
        </w:tabs>
        <w:jc w:val="both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 xml:space="preserve">       Администратором доходов и источников финансирования дефицита бюджета муниципального образования «</w:t>
      </w:r>
      <w:proofErr w:type="spellStart"/>
      <w:r w:rsidRPr="006D0E00">
        <w:rPr>
          <w:rFonts w:ascii="Times New Roman" w:hAnsi="Times New Roman"/>
          <w:sz w:val="24"/>
          <w:szCs w:val="24"/>
        </w:rPr>
        <w:t>Крутовский</w:t>
      </w:r>
      <w:proofErr w:type="spellEnd"/>
      <w:r w:rsidRPr="006D0E00">
        <w:rPr>
          <w:rFonts w:ascii="Times New Roman" w:hAnsi="Times New Roman"/>
          <w:sz w:val="24"/>
          <w:szCs w:val="24"/>
        </w:rPr>
        <w:t xml:space="preserve"> сельсовет» Щигровского района Курской области является Администрация Крутовского сельсовета Щигровского района Курской области.</w:t>
      </w:r>
    </w:p>
    <w:p w:rsidR="006A58FB" w:rsidRPr="006D0E00" w:rsidRDefault="006A58FB" w:rsidP="006A58FB">
      <w:pPr>
        <w:tabs>
          <w:tab w:val="left" w:pos="1805"/>
        </w:tabs>
        <w:jc w:val="both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 xml:space="preserve">         Администратор доходов и источников финансирования дефицита бюджета муниципального образования «</w:t>
      </w:r>
      <w:proofErr w:type="spellStart"/>
      <w:r w:rsidRPr="006D0E00">
        <w:rPr>
          <w:rFonts w:ascii="Times New Roman" w:hAnsi="Times New Roman"/>
          <w:sz w:val="24"/>
          <w:szCs w:val="24"/>
        </w:rPr>
        <w:t>Крутовский</w:t>
      </w:r>
      <w:proofErr w:type="spellEnd"/>
      <w:r w:rsidRPr="006D0E00">
        <w:rPr>
          <w:rFonts w:ascii="Times New Roman" w:hAnsi="Times New Roman"/>
          <w:sz w:val="24"/>
          <w:szCs w:val="24"/>
        </w:rPr>
        <w:t xml:space="preserve"> сельсовет» Щигровского района Курской области обладает следующими бюджетными полномочиями:</w:t>
      </w:r>
    </w:p>
    <w:p w:rsidR="006A58FB" w:rsidRPr="006D0E00" w:rsidRDefault="006A58FB" w:rsidP="006A58F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 xml:space="preserve">- осуществляет начисление, учет и </w:t>
      </w:r>
      <w:proofErr w:type="gramStart"/>
      <w:r w:rsidRPr="006D0E0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D0E00">
        <w:rPr>
          <w:rFonts w:ascii="Times New Roman" w:hAnsi="Times New Roman"/>
          <w:sz w:val="24"/>
          <w:szCs w:val="24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6A58FB" w:rsidRPr="006D0E00" w:rsidRDefault="006A58FB" w:rsidP="006A58F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>- осуществляет взыскание задолженности по платежам в бюджет, пеней и штрафов;</w:t>
      </w:r>
    </w:p>
    <w:p w:rsidR="006A58FB" w:rsidRPr="006D0E00" w:rsidRDefault="006A58FB" w:rsidP="006A58F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>- 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6A58FB" w:rsidRPr="006D0E00" w:rsidRDefault="006A58FB" w:rsidP="006A58F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>- принимает решение о зачете (уточнении) платежей в бюджет и представляет уведомление в орган Федерального казначейства;</w:t>
      </w:r>
    </w:p>
    <w:p w:rsidR="006A58FB" w:rsidRPr="006D0E00" w:rsidRDefault="006A58FB" w:rsidP="006A58F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>- в случае и порядке, установленных главным администратором доходов бюджета, формирует и представляет главному администратору доходов местного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6A58FB" w:rsidRPr="006D0E00" w:rsidRDefault="006A58FB" w:rsidP="006A58F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>- осуществляет иные бюджетные полномочия, установленные Бюджетным кодексом и принимаемые в соответствии с ним муниципальными правовыми актами, регулирующими бюджетные правоотношения;</w:t>
      </w:r>
    </w:p>
    <w:p w:rsidR="006A58FB" w:rsidRPr="006D0E00" w:rsidRDefault="006A58FB" w:rsidP="006A58FB">
      <w:pPr>
        <w:tabs>
          <w:tab w:val="left" w:pos="1805"/>
        </w:tabs>
        <w:jc w:val="both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 xml:space="preserve">       - осуществляет планирование (прогнозирование) поступлений и выплат по источникам финансирования дефицита местного бюджета;</w:t>
      </w:r>
    </w:p>
    <w:p w:rsidR="006A58FB" w:rsidRPr="006D0E00" w:rsidRDefault="006A58FB" w:rsidP="006A58FB">
      <w:pPr>
        <w:tabs>
          <w:tab w:val="left" w:pos="1805"/>
        </w:tabs>
        <w:jc w:val="both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lastRenderedPageBreak/>
        <w:t xml:space="preserve">       - осуществляет </w:t>
      </w:r>
      <w:proofErr w:type="gramStart"/>
      <w:r w:rsidRPr="006D0E0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D0E00">
        <w:rPr>
          <w:rFonts w:ascii="Times New Roman" w:hAnsi="Times New Roman"/>
          <w:sz w:val="24"/>
          <w:szCs w:val="24"/>
        </w:rPr>
        <w:t xml:space="preserve"> полнотой и своевременностью поступлений в бюджет источников финансирования дефицита местного бюджета;</w:t>
      </w:r>
    </w:p>
    <w:p w:rsidR="006A58FB" w:rsidRPr="006D0E00" w:rsidRDefault="006A58FB" w:rsidP="006A58FB">
      <w:pPr>
        <w:tabs>
          <w:tab w:val="left" w:pos="1805"/>
        </w:tabs>
        <w:jc w:val="both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 xml:space="preserve">       - обеспечивает поступления в местный бюджет и выплаты из бюджета по источникам финансирования дефицита бюджета;</w:t>
      </w:r>
    </w:p>
    <w:p w:rsidR="006A58FB" w:rsidRPr="006D0E00" w:rsidRDefault="006A58FB" w:rsidP="006A58FB">
      <w:pPr>
        <w:tabs>
          <w:tab w:val="left" w:pos="1805"/>
        </w:tabs>
        <w:jc w:val="both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 xml:space="preserve">       - формирует и представляет бюджетную отчетность;</w:t>
      </w:r>
    </w:p>
    <w:p w:rsidR="006A58FB" w:rsidRPr="006D0E00" w:rsidRDefault="006A58FB" w:rsidP="006A58FB">
      <w:pPr>
        <w:tabs>
          <w:tab w:val="left" w:pos="1805"/>
        </w:tabs>
        <w:jc w:val="both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 xml:space="preserve">      - в случае и порядке, установленных соответствующим главным администратором источников финансирования дефицита местного бюджета, осуществляет отдельные бюджетные полномочия  главного администратора источников финансирования дефицита местного бюджета, в ведении которого находится;</w:t>
      </w:r>
    </w:p>
    <w:p w:rsidR="006A58FB" w:rsidRPr="006D0E00" w:rsidRDefault="006A58FB" w:rsidP="006A58FB">
      <w:pPr>
        <w:tabs>
          <w:tab w:val="left" w:pos="1805"/>
        </w:tabs>
        <w:jc w:val="both"/>
        <w:rPr>
          <w:rFonts w:ascii="Times New Roman" w:hAnsi="Times New Roman"/>
          <w:sz w:val="24"/>
          <w:szCs w:val="24"/>
        </w:rPr>
      </w:pPr>
      <w:r w:rsidRPr="006D0E00">
        <w:rPr>
          <w:rFonts w:ascii="Times New Roman" w:hAnsi="Times New Roman"/>
          <w:sz w:val="24"/>
          <w:szCs w:val="24"/>
        </w:rPr>
        <w:t xml:space="preserve">        - 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6A58FB" w:rsidRPr="006D0E00" w:rsidRDefault="006A58FB" w:rsidP="006A58FB"/>
    <w:p w:rsidR="00DF1E54" w:rsidRPr="006D0E00" w:rsidRDefault="00DF1E54"/>
    <w:sectPr w:rsidR="00DF1E54" w:rsidRPr="006D0E00" w:rsidSect="00AB33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74CD6"/>
    <w:multiLevelType w:val="hybridMultilevel"/>
    <w:tmpl w:val="3EB63E0E"/>
    <w:lvl w:ilvl="0" w:tplc="F25AF818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5F7AF0"/>
    <w:multiLevelType w:val="hybridMultilevel"/>
    <w:tmpl w:val="0C6248B8"/>
    <w:lvl w:ilvl="0" w:tplc="D65071D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8FB"/>
    <w:rsid w:val="002864FD"/>
    <w:rsid w:val="006A58FB"/>
    <w:rsid w:val="006D0E00"/>
    <w:rsid w:val="00DF1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8F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6A58F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A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3847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2015-12-23T05:55:00Z</dcterms:created>
  <dcterms:modified xsi:type="dcterms:W3CDTF">2015-12-23T11:53:00Z</dcterms:modified>
</cp:coreProperties>
</file>